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5E226" w14:textId="77777777" w:rsidR="001D73A5" w:rsidRPr="00863EF0" w:rsidRDefault="004D06D4">
      <w:pPr>
        <w:tabs>
          <w:tab w:val="left" w:pos="-720"/>
        </w:tabs>
        <w:jc w:val="both"/>
        <w:rPr>
          <w:rFonts w:ascii="Times New Roman" w:hAnsi="Times New Roman"/>
          <w:b/>
          <w:szCs w:val="24"/>
          <w:lang w:val="bg-BG"/>
        </w:rPr>
      </w:pPr>
      <w:bookmarkStart w:id="0" w:name="_GoBack"/>
      <w:bookmarkEnd w:id="0"/>
      <w:r w:rsidRPr="00C02A54">
        <w:rPr>
          <w:rFonts w:ascii="Times New Roman" w:hAnsi="Times New Roman"/>
          <w:b/>
          <w:szCs w:val="24"/>
          <w:lang w:val="bg-BG"/>
        </w:rPr>
        <w:t xml:space="preserve"> </w:t>
      </w:r>
      <w:r w:rsidRPr="00863EF0">
        <w:rPr>
          <w:rFonts w:ascii="Times New Roman" w:hAnsi="Times New Roman"/>
          <w:b/>
          <w:szCs w:val="24"/>
          <w:lang w:val="bg-BG"/>
        </w:rPr>
        <w:tab/>
      </w:r>
    </w:p>
    <w:p w14:paraId="6921B192" w14:textId="744DD66A" w:rsidR="004D06D4" w:rsidRDefault="00E36B97" w:rsidP="003A5335">
      <w:pPr>
        <w:tabs>
          <w:tab w:val="left" w:pos="-720"/>
        </w:tabs>
        <w:rPr>
          <w:rFonts w:ascii="Times New Roman" w:hAnsi="Times New Roman"/>
          <w:b/>
          <w:szCs w:val="24"/>
          <w:lang w:val="bg-BG"/>
        </w:rPr>
      </w:pPr>
      <w:r w:rsidRPr="00863EF0">
        <w:rPr>
          <w:rFonts w:ascii="Times New Roman" w:hAnsi="Times New Roman"/>
          <w:b/>
          <w:szCs w:val="24"/>
          <w:lang w:val="bg-BG"/>
        </w:rPr>
        <w:tab/>
      </w:r>
      <w:r w:rsidRPr="00863EF0">
        <w:rPr>
          <w:rFonts w:ascii="Times New Roman" w:hAnsi="Times New Roman"/>
          <w:b/>
          <w:szCs w:val="24"/>
          <w:lang w:val="bg-BG"/>
        </w:rPr>
        <w:tab/>
      </w:r>
      <w:r w:rsidRPr="00863EF0">
        <w:rPr>
          <w:rFonts w:ascii="Times New Roman" w:hAnsi="Times New Roman"/>
          <w:b/>
          <w:szCs w:val="24"/>
          <w:lang w:val="bg-BG"/>
        </w:rPr>
        <w:tab/>
      </w:r>
      <w:r w:rsidRPr="00863EF0">
        <w:rPr>
          <w:rFonts w:ascii="Times New Roman" w:hAnsi="Times New Roman"/>
          <w:b/>
          <w:szCs w:val="24"/>
          <w:lang w:val="bg-BG"/>
        </w:rPr>
        <w:tab/>
      </w:r>
    </w:p>
    <w:p w14:paraId="778B2D19" w14:textId="77777777" w:rsidR="003A5335" w:rsidRDefault="003A5335" w:rsidP="003A5335">
      <w:pPr>
        <w:tabs>
          <w:tab w:val="left" w:pos="-720"/>
        </w:tabs>
        <w:rPr>
          <w:rFonts w:ascii="Times New Roman" w:hAnsi="Times New Roman"/>
          <w:b/>
          <w:szCs w:val="24"/>
          <w:lang w:val="bg-BG"/>
        </w:rPr>
      </w:pPr>
    </w:p>
    <w:p w14:paraId="314E063A" w14:textId="77777777" w:rsidR="003A5335" w:rsidRPr="00863EF0" w:rsidRDefault="003A5335" w:rsidP="003A5335">
      <w:pPr>
        <w:tabs>
          <w:tab w:val="left" w:pos="-720"/>
        </w:tabs>
        <w:rPr>
          <w:rFonts w:ascii="Times New Roman" w:hAnsi="Times New Roman"/>
          <w:i/>
          <w:szCs w:val="24"/>
          <w:lang w:val="bg-BG"/>
        </w:rPr>
      </w:pPr>
    </w:p>
    <w:p w14:paraId="4CA60B19" w14:textId="77777777" w:rsidR="004D06D4" w:rsidRPr="00863EF0" w:rsidRDefault="004D06D4">
      <w:pPr>
        <w:tabs>
          <w:tab w:val="left" w:pos="-720"/>
        </w:tabs>
        <w:jc w:val="center"/>
        <w:rPr>
          <w:rFonts w:ascii="Times New Roman" w:hAnsi="Times New Roman"/>
          <w:b/>
          <w:szCs w:val="24"/>
          <w:lang w:val="bg-BG"/>
        </w:rPr>
      </w:pPr>
      <w:r w:rsidRPr="00863EF0">
        <w:rPr>
          <w:rFonts w:ascii="Times New Roman" w:hAnsi="Times New Roman"/>
          <w:b/>
          <w:szCs w:val="24"/>
          <w:lang w:val="bg-BG"/>
        </w:rPr>
        <w:t xml:space="preserve"> </w:t>
      </w:r>
      <w:r w:rsidRPr="00863EF0">
        <w:rPr>
          <w:rFonts w:ascii="Times New Roman" w:hAnsi="Times New Roman"/>
          <w:b/>
          <w:szCs w:val="24"/>
          <w:lang w:val="bg-BG"/>
        </w:rPr>
        <w:cr/>
      </w:r>
    </w:p>
    <w:p w14:paraId="1904AEDA" w14:textId="77777777" w:rsidR="004D06D4" w:rsidRPr="00863EF0" w:rsidRDefault="004D06D4">
      <w:pPr>
        <w:rPr>
          <w:rFonts w:ascii="Times New Roman" w:hAnsi="Times New Roman"/>
          <w:szCs w:val="24"/>
          <w:lang w:val="bg-BG"/>
        </w:rPr>
      </w:pPr>
    </w:p>
    <w:p w14:paraId="63B4A2D5" w14:textId="77777777" w:rsidR="004D06D4" w:rsidRPr="00863EF0" w:rsidRDefault="004D06D4">
      <w:pPr>
        <w:jc w:val="center"/>
        <w:rPr>
          <w:rFonts w:ascii="Times New Roman" w:hAnsi="Times New Roman"/>
          <w:szCs w:val="24"/>
          <w:lang w:val="bg-BG"/>
        </w:rPr>
      </w:pPr>
      <w:r w:rsidRPr="00863EF0">
        <w:rPr>
          <w:rFonts w:ascii="Times New Roman" w:hAnsi="Times New Roman"/>
          <w:b/>
          <w:szCs w:val="24"/>
          <w:lang w:val="bg-BG"/>
        </w:rPr>
        <w:t>ДОКУМЕНТАЦИЯ</w:t>
      </w:r>
      <w:r w:rsidRPr="00863EF0">
        <w:rPr>
          <w:rFonts w:ascii="Times New Roman" w:hAnsi="Times New Roman"/>
          <w:b/>
          <w:szCs w:val="24"/>
          <w:lang w:val="bg-BG"/>
        </w:rPr>
        <w:cr/>
      </w:r>
    </w:p>
    <w:p w14:paraId="23D7A3B7" w14:textId="77777777" w:rsidR="004D06D4" w:rsidRPr="00863EF0" w:rsidRDefault="004D06D4">
      <w:pPr>
        <w:tabs>
          <w:tab w:val="left" w:pos="-720"/>
        </w:tabs>
        <w:jc w:val="center"/>
        <w:rPr>
          <w:rFonts w:ascii="Times New Roman" w:hAnsi="Times New Roman"/>
          <w:b/>
          <w:szCs w:val="24"/>
          <w:lang w:val="bg-BG"/>
        </w:rPr>
      </w:pPr>
      <w:r w:rsidRPr="00863EF0">
        <w:rPr>
          <w:rFonts w:ascii="Times New Roman" w:hAnsi="Times New Roman"/>
          <w:b/>
          <w:szCs w:val="24"/>
          <w:lang w:val="bg-BG"/>
        </w:rPr>
        <w:cr/>
        <w:t xml:space="preserve">ЗА УЧАСТИЕ В ОТКРИТА ПРОЦЕДУРА ПО РЕДА НА </w:t>
      </w:r>
      <w:r w:rsidRPr="00863EF0">
        <w:rPr>
          <w:rFonts w:ascii="Times New Roman" w:hAnsi="Times New Roman"/>
          <w:b/>
          <w:szCs w:val="24"/>
          <w:lang w:val="bg-BG"/>
        </w:rPr>
        <w:cr/>
        <w:t xml:space="preserve">ЗАКОНА ЗА ОБЩЕСТВЕНИТЕ ПОРЪЧКИ </w:t>
      </w:r>
      <w:r w:rsidRPr="00863EF0">
        <w:rPr>
          <w:rFonts w:ascii="Times New Roman" w:hAnsi="Times New Roman"/>
          <w:b/>
          <w:szCs w:val="24"/>
          <w:lang w:val="bg-BG"/>
        </w:rPr>
        <w:cr/>
      </w:r>
    </w:p>
    <w:p w14:paraId="22B07142" w14:textId="77777777" w:rsidR="004D06D4" w:rsidRPr="00863EF0" w:rsidRDefault="004D06D4">
      <w:pPr>
        <w:jc w:val="center"/>
        <w:rPr>
          <w:rFonts w:ascii="Times New Roman" w:hAnsi="Times New Roman"/>
          <w:b/>
          <w:szCs w:val="24"/>
          <w:lang w:val="bg-BG"/>
        </w:rPr>
      </w:pPr>
      <w:r w:rsidRPr="00863EF0">
        <w:rPr>
          <w:rFonts w:ascii="Times New Roman" w:hAnsi="Times New Roman"/>
          <w:b/>
          <w:szCs w:val="24"/>
          <w:lang w:val="bg-BG"/>
        </w:rPr>
        <w:t>С ПРЕДМЕТ:</w:t>
      </w:r>
    </w:p>
    <w:p w14:paraId="65F5B948" w14:textId="77777777" w:rsidR="004D06D4" w:rsidRPr="00863EF0" w:rsidRDefault="004D06D4">
      <w:pPr>
        <w:rPr>
          <w:rFonts w:ascii="Times New Roman" w:hAnsi="Times New Roman"/>
          <w:b/>
          <w:szCs w:val="24"/>
          <w:lang w:val="bg-BG"/>
        </w:rPr>
      </w:pPr>
    </w:p>
    <w:p w14:paraId="1ED1E3DD" w14:textId="1FD3E448" w:rsidR="004D06D4" w:rsidRPr="00863EF0" w:rsidRDefault="00A047B8" w:rsidP="0096470F">
      <w:pPr>
        <w:spacing w:after="240"/>
        <w:jc w:val="center"/>
        <w:rPr>
          <w:rFonts w:ascii="Times New Roman" w:hAnsi="Times New Roman"/>
          <w:b/>
          <w:szCs w:val="24"/>
          <w:lang w:val="bg-BG"/>
        </w:rPr>
      </w:pPr>
      <w:r w:rsidRPr="00863EF0">
        <w:rPr>
          <w:rFonts w:ascii="Times New Roman" w:hAnsi="Times New Roman"/>
          <w:b/>
          <w:szCs w:val="24"/>
          <w:lang w:val="bg-BG"/>
        </w:rPr>
        <w:t>“</w:t>
      </w:r>
      <w:r w:rsidRPr="00863EF0">
        <w:rPr>
          <w:rFonts w:ascii="Times New Roman" w:hAnsi="Times New Roman"/>
          <w:b/>
          <w:szCs w:val="24"/>
        </w:rPr>
        <w:t xml:space="preserve">ПРОЕКТИРАНЕ И СТРОИТЕЛСТВО НА ПОДЛЕЗ ЗА </w:t>
      </w:r>
      <w:r w:rsidR="0050542B" w:rsidRPr="00863EF0">
        <w:rPr>
          <w:rFonts w:ascii="Times New Roman" w:hAnsi="Times New Roman"/>
          <w:b/>
          <w:szCs w:val="24"/>
          <w:lang w:val="bg-BG"/>
        </w:rPr>
        <w:t>ОБЩЕСТВЕН ГРАДСКИ ТРАНСПОРТ</w:t>
      </w:r>
      <w:r w:rsidRPr="00863EF0">
        <w:rPr>
          <w:rFonts w:ascii="Times New Roman" w:hAnsi="Times New Roman"/>
          <w:b/>
          <w:szCs w:val="24"/>
        </w:rPr>
        <w:t>, АВТОМОБИЛИ И ВЕЛОСИПЕДИ И НОВА УЛИЦА МЕЖДУ КВ. РОДИНА И ЦЕНТЪРА</w:t>
      </w:r>
      <w:r w:rsidRPr="00863EF0">
        <w:rPr>
          <w:rFonts w:ascii="Times New Roman" w:hAnsi="Times New Roman"/>
          <w:b/>
          <w:szCs w:val="24"/>
          <w:lang w:val="bg-BG"/>
        </w:rPr>
        <w:t xml:space="preserve"> “ </w:t>
      </w:r>
    </w:p>
    <w:p w14:paraId="751F4D8E" w14:textId="77777777" w:rsidR="00E36B97" w:rsidRPr="00863EF0" w:rsidRDefault="00E36B97">
      <w:pPr>
        <w:tabs>
          <w:tab w:val="left" w:pos="-720"/>
        </w:tabs>
        <w:jc w:val="center"/>
        <w:rPr>
          <w:rFonts w:ascii="Times New Roman" w:hAnsi="Times New Roman"/>
          <w:b/>
          <w:szCs w:val="24"/>
          <w:lang w:val="bg-BG"/>
        </w:rPr>
      </w:pPr>
    </w:p>
    <w:p w14:paraId="4CEF2A3C" w14:textId="77777777" w:rsidR="004D06D4" w:rsidRPr="00863EF0" w:rsidRDefault="004D06D4" w:rsidP="00E36B97">
      <w:pPr>
        <w:jc w:val="center"/>
        <w:rPr>
          <w:rFonts w:ascii="Times New Roman" w:hAnsi="Times New Roman"/>
          <w:b/>
          <w:szCs w:val="24"/>
          <w:lang w:val="bg-BG"/>
        </w:rPr>
      </w:pPr>
      <w:r w:rsidRPr="00863EF0">
        <w:rPr>
          <w:rFonts w:ascii="Times New Roman" w:hAnsi="Times New Roman"/>
          <w:b/>
          <w:szCs w:val="24"/>
          <w:lang w:val="bg-BG"/>
        </w:rPr>
        <w:t>Осъществявана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w:t>
      </w:r>
    </w:p>
    <w:p w14:paraId="0E341E23" w14:textId="69278D27" w:rsidR="004D06D4" w:rsidRPr="00863EF0" w:rsidRDefault="004D06D4" w:rsidP="000B5C2F">
      <w:pPr>
        <w:jc w:val="center"/>
        <w:rPr>
          <w:rFonts w:ascii="Times New Roman" w:hAnsi="Times New Roman"/>
          <w:b/>
          <w:szCs w:val="24"/>
          <w:lang w:val="bg-BG"/>
        </w:rPr>
      </w:pPr>
      <w:r w:rsidRPr="00863EF0">
        <w:rPr>
          <w:rFonts w:ascii="Times New Roman" w:hAnsi="Times New Roman"/>
          <w:b/>
          <w:szCs w:val="24"/>
          <w:lang w:val="bg-BG"/>
        </w:rPr>
        <w:cr/>
      </w:r>
      <w:r w:rsidRPr="00A822FC">
        <w:rPr>
          <w:rFonts w:ascii="Times New Roman" w:hAnsi="Times New Roman"/>
          <w:b/>
          <w:szCs w:val="24"/>
          <w:lang w:val="bg-BG"/>
        </w:rPr>
        <w:cr/>
        <w:t>О</w:t>
      </w:r>
      <w:r w:rsidR="006B0A38" w:rsidRPr="00A822FC">
        <w:rPr>
          <w:rFonts w:ascii="Times New Roman" w:hAnsi="Times New Roman"/>
          <w:b/>
          <w:szCs w:val="24"/>
          <w:lang w:val="bg-BG"/>
        </w:rPr>
        <w:t xml:space="preserve">добрена с Решение № </w:t>
      </w:r>
      <w:r w:rsidR="00E877E3" w:rsidRPr="00A822FC">
        <w:rPr>
          <w:rFonts w:ascii="Times New Roman" w:hAnsi="Times New Roman"/>
          <w:b/>
          <w:szCs w:val="24"/>
          <w:lang w:val="bg-BG"/>
        </w:rPr>
        <w:t>РД-01-1246/22.05.</w:t>
      </w:r>
      <w:r w:rsidR="006B0A38" w:rsidRPr="00A822FC">
        <w:rPr>
          <w:rFonts w:ascii="Times New Roman" w:hAnsi="Times New Roman"/>
          <w:b/>
          <w:szCs w:val="24"/>
          <w:lang w:val="bg-BG"/>
        </w:rPr>
        <w:t>2013</w:t>
      </w:r>
      <w:r w:rsidRPr="00A822FC">
        <w:rPr>
          <w:rFonts w:ascii="Times New Roman" w:hAnsi="Times New Roman"/>
          <w:b/>
          <w:szCs w:val="24"/>
          <w:lang w:val="bg-BG"/>
        </w:rPr>
        <w:t xml:space="preserve"> г.</w:t>
      </w:r>
      <w:r w:rsidRPr="00863EF0">
        <w:rPr>
          <w:rFonts w:ascii="Times New Roman" w:hAnsi="Times New Roman"/>
          <w:b/>
          <w:szCs w:val="24"/>
          <w:lang w:val="bg-BG"/>
        </w:rPr>
        <w:cr/>
      </w:r>
      <w:r w:rsidRPr="00863EF0">
        <w:rPr>
          <w:rFonts w:ascii="Times New Roman" w:hAnsi="Times New Roman"/>
          <w:b/>
          <w:szCs w:val="24"/>
          <w:lang w:val="bg-BG"/>
        </w:rPr>
        <w:cr/>
      </w:r>
      <w:r w:rsidRPr="00863EF0">
        <w:rPr>
          <w:rFonts w:ascii="Times New Roman" w:hAnsi="Times New Roman"/>
          <w:b/>
          <w:szCs w:val="24"/>
          <w:lang w:val="bg-BG"/>
        </w:rPr>
        <w:cr/>
      </w:r>
      <w:r w:rsidR="00E36B97" w:rsidRPr="00863EF0">
        <w:rPr>
          <w:rFonts w:ascii="Times New Roman" w:hAnsi="Times New Roman"/>
          <w:b/>
          <w:szCs w:val="24"/>
          <w:lang w:val="bg-BG"/>
        </w:rPr>
        <w:t>гр. Русе</w:t>
      </w:r>
      <w:r w:rsidR="006B0A38" w:rsidRPr="00863EF0">
        <w:rPr>
          <w:rFonts w:ascii="Times New Roman" w:hAnsi="Times New Roman"/>
          <w:b/>
          <w:szCs w:val="24"/>
          <w:lang w:val="bg-BG"/>
        </w:rPr>
        <w:t>, 2013</w:t>
      </w:r>
      <w:r w:rsidRPr="00863EF0">
        <w:rPr>
          <w:rFonts w:ascii="Times New Roman" w:hAnsi="Times New Roman"/>
          <w:b/>
          <w:szCs w:val="24"/>
          <w:lang w:val="bg-BG"/>
        </w:rPr>
        <w:t xml:space="preserve"> г.</w:t>
      </w:r>
    </w:p>
    <w:p w14:paraId="0074CC22" w14:textId="77777777" w:rsidR="001D73A5" w:rsidRPr="00863EF0" w:rsidRDefault="004D06D4">
      <w:pPr>
        <w:tabs>
          <w:tab w:val="left" w:pos="-720"/>
        </w:tabs>
        <w:jc w:val="center"/>
        <w:rPr>
          <w:rFonts w:ascii="Times New Roman" w:hAnsi="Times New Roman"/>
          <w:b/>
          <w:szCs w:val="24"/>
          <w:lang w:val="bg-BG"/>
        </w:rPr>
      </w:pPr>
      <w:r w:rsidRPr="00863EF0">
        <w:rPr>
          <w:rFonts w:ascii="Times New Roman" w:hAnsi="Times New Roman"/>
          <w:b/>
          <w:szCs w:val="24"/>
          <w:lang w:val="bg-BG"/>
        </w:rPr>
        <w:br w:type="page"/>
      </w:r>
    </w:p>
    <w:p w14:paraId="1BC7D64C" w14:textId="77777777" w:rsidR="001D73A5" w:rsidRPr="00863EF0" w:rsidRDefault="001D73A5">
      <w:pPr>
        <w:tabs>
          <w:tab w:val="left" w:pos="-720"/>
        </w:tabs>
        <w:jc w:val="center"/>
        <w:rPr>
          <w:rFonts w:ascii="Times New Roman" w:hAnsi="Times New Roman"/>
          <w:b/>
          <w:szCs w:val="24"/>
          <w:lang w:val="bg-BG"/>
        </w:rPr>
      </w:pPr>
    </w:p>
    <w:p w14:paraId="5C74DFF3" w14:textId="77777777" w:rsidR="001D73A5" w:rsidRPr="00863EF0" w:rsidRDefault="001D73A5">
      <w:pPr>
        <w:tabs>
          <w:tab w:val="left" w:pos="-720"/>
        </w:tabs>
        <w:jc w:val="center"/>
        <w:rPr>
          <w:rFonts w:ascii="Times New Roman" w:hAnsi="Times New Roman"/>
          <w:b/>
          <w:szCs w:val="24"/>
          <w:lang w:val="bg-BG"/>
        </w:rPr>
      </w:pPr>
    </w:p>
    <w:p w14:paraId="0AC0576B" w14:textId="77777777" w:rsidR="004D06D4" w:rsidRPr="00863EF0" w:rsidRDefault="004D06D4">
      <w:pPr>
        <w:tabs>
          <w:tab w:val="left" w:pos="-720"/>
        </w:tabs>
        <w:jc w:val="center"/>
        <w:rPr>
          <w:rFonts w:ascii="Times New Roman" w:hAnsi="Times New Roman"/>
          <w:b/>
          <w:szCs w:val="24"/>
          <w:lang w:val="bg-BG"/>
        </w:rPr>
      </w:pPr>
      <w:r w:rsidRPr="00863EF0">
        <w:rPr>
          <w:rFonts w:ascii="Times New Roman" w:hAnsi="Times New Roman"/>
          <w:b/>
          <w:szCs w:val="24"/>
          <w:lang w:val="bg-BG"/>
        </w:rPr>
        <w:t>У   К    А   З   А   Н   И   Я</w:t>
      </w:r>
      <w:r w:rsidRPr="00863EF0">
        <w:rPr>
          <w:rFonts w:ascii="Times New Roman" w:hAnsi="Times New Roman"/>
          <w:b/>
          <w:szCs w:val="24"/>
          <w:lang w:val="bg-BG"/>
        </w:rPr>
        <w:cr/>
      </w:r>
      <w:r w:rsidRPr="00863EF0">
        <w:rPr>
          <w:rFonts w:ascii="Times New Roman" w:hAnsi="Times New Roman"/>
          <w:b/>
          <w:szCs w:val="24"/>
          <w:lang w:val="bg-BG"/>
        </w:rPr>
        <w:cr/>
      </w:r>
      <w:r w:rsidRPr="00863EF0">
        <w:rPr>
          <w:rFonts w:ascii="Times New Roman" w:hAnsi="Times New Roman"/>
          <w:b/>
          <w:szCs w:val="24"/>
          <w:lang w:val="bg-BG"/>
        </w:rPr>
        <w:cr/>
      </w:r>
      <w:r w:rsidRPr="00863EF0">
        <w:rPr>
          <w:rFonts w:ascii="Times New Roman" w:hAnsi="Times New Roman"/>
          <w:b/>
          <w:szCs w:val="24"/>
          <w:lang w:val="bg-BG"/>
        </w:rPr>
        <w:cr/>
      </w:r>
      <w:r w:rsidRPr="00863EF0">
        <w:rPr>
          <w:rFonts w:ascii="Times New Roman" w:hAnsi="Times New Roman"/>
          <w:b/>
          <w:szCs w:val="24"/>
          <w:lang w:val="bg-BG"/>
        </w:rPr>
        <w:cr/>
        <w:t xml:space="preserve">КЪМ УЧАСТНИЦИТЕ </w:t>
      </w:r>
      <w:r w:rsidRPr="00863EF0">
        <w:rPr>
          <w:rFonts w:ascii="Times New Roman" w:hAnsi="Times New Roman"/>
          <w:b/>
          <w:szCs w:val="24"/>
          <w:lang w:val="bg-BG"/>
        </w:rPr>
        <w:cr/>
      </w:r>
      <w:r w:rsidRPr="00863EF0">
        <w:rPr>
          <w:rFonts w:ascii="Times New Roman" w:hAnsi="Times New Roman"/>
          <w:b/>
          <w:szCs w:val="24"/>
          <w:lang w:val="bg-BG"/>
        </w:rPr>
        <w:cr/>
        <w:t xml:space="preserve">ЗА </w:t>
      </w:r>
      <w:r w:rsidRPr="00863EF0">
        <w:rPr>
          <w:rFonts w:ascii="Times New Roman" w:hAnsi="Times New Roman"/>
          <w:b/>
          <w:szCs w:val="24"/>
          <w:lang w:val="bg-BG"/>
        </w:rPr>
        <w:cr/>
      </w:r>
      <w:r w:rsidRPr="00863EF0">
        <w:rPr>
          <w:rFonts w:ascii="Times New Roman" w:hAnsi="Times New Roman"/>
          <w:b/>
          <w:szCs w:val="24"/>
          <w:lang w:val="bg-BG"/>
        </w:rPr>
        <w:cr/>
      </w:r>
      <w:r w:rsidRPr="00863EF0">
        <w:rPr>
          <w:rFonts w:ascii="Times New Roman" w:hAnsi="Times New Roman"/>
          <w:b/>
          <w:szCs w:val="24"/>
          <w:lang w:val="bg-BG"/>
        </w:rPr>
        <w:cr/>
      </w:r>
      <w:r w:rsidRPr="00863EF0">
        <w:rPr>
          <w:rFonts w:ascii="Times New Roman" w:hAnsi="Times New Roman"/>
          <w:b/>
          <w:szCs w:val="24"/>
          <w:lang w:val="bg-BG"/>
        </w:rPr>
        <w:cr/>
        <w:t>РЕДА И УСЛОВИЯТА ЗА УЧАСТИЕ В ОТКРИТА ПРОЦЕДУРА ЗА ВЪЗЛАГАНЕ НА ОБЩЕСТВЕНА ПОРЪЧКА С ПРЕДМЕТ:</w:t>
      </w:r>
      <w:r w:rsidRPr="00863EF0">
        <w:rPr>
          <w:rFonts w:ascii="Times New Roman" w:hAnsi="Times New Roman"/>
          <w:b/>
          <w:szCs w:val="24"/>
          <w:lang w:val="bg-BG"/>
        </w:rPr>
        <w:cr/>
      </w:r>
    </w:p>
    <w:p w14:paraId="0FE64F7C" w14:textId="77777777" w:rsidR="004D06D4" w:rsidRPr="00863EF0" w:rsidRDefault="004D06D4">
      <w:pPr>
        <w:tabs>
          <w:tab w:val="left" w:pos="-720"/>
        </w:tabs>
        <w:jc w:val="center"/>
        <w:rPr>
          <w:rFonts w:ascii="Times New Roman" w:hAnsi="Times New Roman"/>
          <w:b/>
          <w:szCs w:val="24"/>
          <w:lang w:val="bg-BG"/>
        </w:rPr>
      </w:pPr>
    </w:p>
    <w:p w14:paraId="1183F096" w14:textId="77777777" w:rsidR="004D06D4" w:rsidRPr="00863EF0" w:rsidRDefault="004D06D4">
      <w:pPr>
        <w:tabs>
          <w:tab w:val="left" w:pos="-720"/>
        </w:tabs>
        <w:jc w:val="center"/>
        <w:rPr>
          <w:rFonts w:ascii="Times New Roman" w:hAnsi="Times New Roman"/>
          <w:b/>
          <w:szCs w:val="24"/>
          <w:lang w:val="bg-BG"/>
        </w:rPr>
      </w:pPr>
    </w:p>
    <w:p w14:paraId="0DB1683D" w14:textId="77777777" w:rsidR="00A047B8" w:rsidRPr="00863EF0" w:rsidRDefault="00A047B8" w:rsidP="00A047B8">
      <w:pPr>
        <w:rPr>
          <w:rFonts w:ascii="Times New Roman" w:hAnsi="Times New Roman"/>
          <w:b/>
          <w:szCs w:val="24"/>
          <w:lang w:val="bg-BG"/>
        </w:rPr>
      </w:pPr>
    </w:p>
    <w:p w14:paraId="69F8930C" w14:textId="3A0044F7" w:rsidR="000F5774" w:rsidRPr="00863EF0" w:rsidRDefault="00A047B8" w:rsidP="00A047B8">
      <w:pPr>
        <w:spacing w:after="240"/>
        <w:jc w:val="center"/>
        <w:rPr>
          <w:rFonts w:ascii="Times New Roman" w:hAnsi="Times New Roman"/>
          <w:b/>
          <w:szCs w:val="24"/>
          <w:lang w:val="bg-BG"/>
        </w:rPr>
      </w:pPr>
      <w:r w:rsidRPr="00863EF0">
        <w:rPr>
          <w:rFonts w:ascii="Times New Roman" w:hAnsi="Times New Roman"/>
          <w:b/>
          <w:szCs w:val="24"/>
          <w:lang w:val="bg-BG"/>
        </w:rPr>
        <w:t>“</w:t>
      </w:r>
      <w:r w:rsidRPr="00863EF0">
        <w:rPr>
          <w:rFonts w:ascii="Times New Roman" w:hAnsi="Times New Roman"/>
          <w:b/>
          <w:szCs w:val="24"/>
        </w:rPr>
        <w:t xml:space="preserve">ПРОЕКТИРАНЕ И СТРОИТЕЛСТВО НА ПОДЛЕЗ ЗА </w:t>
      </w:r>
      <w:r w:rsidR="00D45BB4" w:rsidRPr="00863EF0">
        <w:rPr>
          <w:rFonts w:ascii="Times New Roman" w:hAnsi="Times New Roman"/>
          <w:b/>
          <w:szCs w:val="24"/>
          <w:lang w:val="bg-BG"/>
        </w:rPr>
        <w:t>ОБЩЕСТВЕН ГРАДСКИ ТРАНСПОРТ</w:t>
      </w:r>
      <w:r w:rsidRPr="00863EF0">
        <w:rPr>
          <w:rFonts w:ascii="Times New Roman" w:hAnsi="Times New Roman"/>
          <w:b/>
          <w:szCs w:val="24"/>
        </w:rPr>
        <w:t>, АВТОМОБИЛИ И ВЕЛОСИПЕДИ И НОВА УЛИЦА МЕЖДУ КВ. РОДИНА И ЦЕНТЪРА</w:t>
      </w:r>
      <w:r w:rsidRPr="00863EF0">
        <w:rPr>
          <w:rFonts w:ascii="Times New Roman" w:hAnsi="Times New Roman"/>
          <w:b/>
          <w:szCs w:val="24"/>
          <w:lang w:val="bg-BG"/>
        </w:rPr>
        <w:t xml:space="preserve"> “  </w:t>
      </w:r>
    </w:p>
    <w:p w14:paraId="002E179E" w14:textId="77777777" w:rsidR="004D06D4" w:rsidRPr="00863EF0" w:rsidRDefault="004D06D4">
      <w:pPr>
        <w:tabs>
          <w:tab w:val="left" w:pos="-720"/>
        </w:tabs>
        <w:jc w:val="center"/>
        <w:rPr>
          <w:rFonts w:ascii="Times New Roman" w:hAnsi="Times New Roman"/>
          <w:b/>
          <w:i/>
          <w:szCs w:val="24"/>
          <w:lang w:val="bg-BG"/>
        </w:rPr>
      </w:pPr>
    </w:p>
    <w:p w14:paraId="034CBD3A" w14:textId="77777777" w:rsidR="004D06D4" w:rsidRPr="00863EF0" w:rsidRDefault="004D06D4" w:rsidP="00625CF9">
      <w:pPr>
        <w:jc w:val="center"/>
        <w:rPr>
          <w:rFonts w:ascii="Times New Roman" w:hAnsi="Times New Roman"/>
          <w:b/>
          <w:szCs w:val="24"/>
          <w:lang w:val="bg-BG"/>
        </w:rPr>
      </w:pPr>
      <w:r w:rsidRPr="00863EF0">
        <w:rPr>
          <w:rFonts w:ascii="Times New Roman" w:hAnsi="Times New Roman"/>
          <w:b/>
          <w:szCs w:val="24"/>
          <w:lang w:val="bg-BG"/>
        </w:rPr>
        <w:cr/>
        <w:t>Възлагана в изпълнение на Договор за предоставяне на безвъзмездна финансо</w:t>
      </w:r>
      <w:r w:rsidR="001D73A5" w:rsidRPr="00863EF0">
        <w:rPr>
          <w:rFonts w:ascii="Times New Roman" w:hAnsi="Times New Roman"/>
          <w:b/>
          <w:szCs w:val="24"/>
          <w:lang w:val="bg-BG"/>
        </w:rPr>
        <w:t xml:space="preserve">ва помощ </w:t>
      </w:r>
      <w:r w:rsidR="00E36B97" w:rsidRPr="00863EF0">
        <w:rPr>
          <w:rFonts w:ascii="Times New Roman" w:hAnsi="Times New Roman"/>
          <w:b/>
          <w:szCs w:val="24"/>
          <w:lang w:val="bg-BG"/>
        </w:rPr>
        <w:t>BG161PO001/1.5-03/2011/005</w:t>
      </w:r>
      <w:r w:rsidRPr="00863EF0">
        <w:rPr>
          <w:rFonts w:ascii="Times New Roman" w:hAnsi="Times New Roman"/>
          <w:b/>
          <w:szCs w:val="24"/>
          <w:lang w:val="bg-BG"/>
        </w:rPr>
        <w:t>, осъществяван с финансовата подкрепа на Оперативна програма „Регионално развитие” 2007 – 2013 г.</w:t>
      </w:r>
    </w:p>
    <w:p w14:paraId="32040FB9" w14:textId="77777777" w:rsidR="004D06D4" w:rsidRPr="00863EF0" w:rsidRDefault="004D06D4">
      <w:pPr>
        <w:rPr>
          <w:rFonts w:ascii="Times New Roman" w:hAnsi="Times New Roman"/>
          <w:b/>
          <w:szCs w:val="24"/>
          <w:lang w:val="bg-BG"/>
        </w:rPr>
      </w:pPr>
    </w:p>
    <w:p w14:paraId="60DBF027" w14:textId="639E7460" w:rsidR="004D06D4" w:rsidRPr="00863EF0" w:rsidRDefault="004D06D4">
      <w:pPr>
        <w:jc w:val="center"/>
        <w:rPr>
          <w:rFonts w:ascii="Times New Roman" w:hAnsi="Times New Roman"/>
          <w:b/>
          <w:szCs w:val="24"/>
          <w:lang w:val="bg-BG"/>
        </w:rPr>
      </w:pPr>
      <w:r w:rsidRPr="00863EF0">
        <w:rPr>
          <w:rFonts w:ascii="Times New Roman" w:hAnsi="Times New Roman"/>
          <w:b/>
          <w:szCs w:val="24"/>
          <w:lang w:val="bg-BG"/>
        </w:rPr>
        <w:cr/>
      </w:r>
      <w:r w:rsidRPr="00863EF0">
        <w:rPr>
          <w:rFonts w:ascii="Times New Roman" w:hAnsi="Times New Roman"/>
          <w:b/>
          <w:szCs w:val="24"/>
          <w:lang w:val="bg-BG"/>
        </w:rPr>
        <w:cr/>
      </w:r>
      <w:r w:rsidRPr="00863EF0">
        <w:rPr>
          <w:rFonts w:ascii="Times New Roman" w:hAnsi="Times New Roman"/>
          <w:b/>
          <w:szCs w:val="24"/>
          <w:lang w:val="bg-BG"/>
        </w:rPr>
        <w:cr/>
        <w:t xml:space="preserve">Община </w:t>
      </w:r>
      <w:r w:rsidR="00E36B97" w:rsidRPr="00863EF0">
        <w:rPr>
          <w:rFonts w:ascii="Times New Roman" w:hAnsi="Times New Roman"/>
          <w:b/>
          <w:szCs w:val="24"/>
          <w:lang w:val="bg-BG"/>
        </w:rPr>
        <w:t>Русе</w:t>
      </w:r>
      <w:r w:rsidR="006B0A38" w:rsidRPr="00863EF0">
        <w:rPr>
          <w:rFonts w:ascii="Times New Roman" w:hAnsi="Times New Roman"/>
          <w:b/>
          <w:szCs w:val="24"/>
          <w:lang w:val="bg-BG"/>
        </w:rPr>
        <w:t xml:space="preserve"> - 2013</w:t>
      </w:r>
      <w:r w:rsidRPr="00863EF0">
        <w:rPr>
          <w:rFonts w:ascii="Times New Roman" w:hAnsi="Times New Roman"/>
          <w:b/>
          <w:szCs w:val="24"/>
          <w:lang w:val="bg-BG"/>
        </w:rPr>
        <w:t xml:space="preserve"> г.</w:t>
      </w:r>
    </w:p>
    <w:p w14:paraId="7098FED0" w14:textId="77777777" w:rsidR="004D06D4" w:rsidRPr="00863EF0" w:rsidRDefault="004D06D4">
      <w:pPr>
        <w:ind w:firstLine="600"/>
        <w:jc w:val="both"/>
        <w:rPr>
          <w:rFonts w:ascii="Times New Roman" w:hAnsi="Times New Roman"/>
          <w:szCs w:val="24"/>
          <w:lang w:val="bg-BG"/>
        </w:rPr>
      </w:pPr>
      <w:r w:rsidRPr="00863EF0">
        <w:rPr>
          <w:rFonts w:ascii="Times New Roman" w:hAnsi="Times New Roman"/>
          <w:b/>
          <w:szCs w:val="24"/>
          <w:lang w:val="bg-BG"/>
        </w:rPr>
        <w:br w:type="page"/>
      </w:r>
      <w:r w:rsidRPr="00863EF0">
        <w:rPr>
          <w:rFonts w:ascii="Times New Roman" w:hAnsi="Times New Roman"/>
          <w:szCs w:val="24"/>
          <w:lang w:val="bg-BG"/>
        </w:rPr>
        <w:lastRenderedPageBreak/>
        <w:cr/>
      </w:r>
    </w:p>
    <w:p w14:paraId="387476A3" w14:textId="77777777" w:rsidR="004D06D4" w:rsidRPr="00863EF0" w:rsidRDefault="004D06D4">
      <w:pPr>
        <w:tabs>
          <w:tab w:val="left" w:pos="-720"/>
        </w:tabs>
        <w:ind w:firstLine="288"/>
        <w:jc w:val="center"/>
        <w:rPr>
          <w:rFonts w:ascii="Times New Roman" w:hAnsi="Times New Roman"/>
          <w:b/>
          <w:szCs w:val="24"/>
          <w:lang w:val="bg-BG"/>
        </w:rPr>
      </w:pPr>
      <w:r w:rsidRPr="00863EF0">
        <w:rPr>
          <w:rFonts w:ascii="Times New Roman" w:hAnsi="Times New Roman"/>
          <w:b/>
          <w:szCs w:val="24"/>
          <w:lang w:val="bg-BG"/>
        </w:rPr>
        <w:t>СЪДЪРЖАНИЕ</w:t>
      </w:r>
    </w:p>
    <w:p w14:paraId="66F81577" w14:textId="77777777" w:rsidR="004D06D4" w:rsidRPr="00863EF0" w:rsidRDefault="004D06D4">
      <w:pPr>
        <w:rPr>
          <w:rFonts w:ascii="Times New Roman" w:hAnsi="Times New Roman"/>
          <w:b/>
          <w:szCs w:val="24"/>
          <w:lang w:val="bg-BG"/>
        </w:rPr>
      </w:pPr>
      <w:r w:rsidRPr="00863EF0">
        <w:rPr>
          <w:rFonts w:ascii="Times New Roman" w:hAnsi="Times New Roman"/>
          <w:b/>
          <w:szCs w:val="24"/>
          <w:lang w:val="bg-BG"/>
        </w:rPr>
        <w:cr/>
        <w:t>ЧАСТ   I</w:t>
      </w:r>
    </w:p>
    <w:p w14:paraId="565C76A8"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1. Решение за откриване на обществена поръчка</w:t>
      </w:r>
      <w:r w:rsidRPr="00863EF0">
        <w:rPr>
          <w:rFonts w:ascii="Times New Roman" w:hAnsi="Times New Roman"/>
          <w:szCs w:val="24"/>
          <w:lang w:val="bg-BG"/>
        </w:rPr>
        <w:cr/>
        <w:t>2. Обявление за обществена поръчка</w:t>
      </w:r>
      <w:r w:rsidRPr="00863EF0">
        <w:rPr>
          <w:rFonts w:ascii="Times New Roman" w:hAnsi="Times New Roman"/>
          <w:szCs w:val="24"/>
          <w:lang w:val="bg-BG"/>
        </w:rPr>
        <w:cr/>
      </w:r>
    </w:p>
    <w:p w14:paraId="3440F19C" w14:textId="77777777" w:rsidR="004D06D4" w:rsidRPr="00863EF0" w:rsidRDefault="004D06D4">
      <w:pPr>
        <w:rPr>
          <w:rFonts w:ascii="Times New Roman" w:hAnsi="Times New Roman"/>
          <w:b/>
          <w:szCs w:val="24"/>
          <w:lang w:val="bg-BG"/>
        </w:rPr>
      </w:pPr>
      <w:r w:rsidRPr="00863EF0">
        <w:rPr>
          <w:rFonts w:ascii="Times New Roman" w:hAnsi="Times New Roman"/>
          <w:b/>
          <w:szCs w:val="24"/>
          <w:lang w:val="bg-BG"/>
        </w:rPr>
        <w:t>ЧАСТ   II</w:t>
      </w:r>
      <w:r w:rsidRPr="00863EF0">
        <w:rPr>
          <w:rFonts w:ascii="Times New Roman" w:hAnsi="Times New Roman"/>
          <w:b/>
          <w:szCs w:val="24"/>
          <w:lang w:val="bg-BG"/>
        </w:rPr>
        <w:cr/>
        <w:t>ГЛАВА I. УКАЗАНИЯ ЗА УЧАСТИЕ В ОБЩЕСТВЕНАТА ПОРЪЧКА</w:t>
      </w:r>
    </w:p>
    <w:p w14:paraId="3A81BAB3" w14:textId="77777777" w:rsidR="004D06D4" w:rsidRPr="00863EF0" w:rsidRDefault="004D06D4">
      <w:pPr>
        <w:jc w:val="both"/>
        <w:rPr>
          <w:rFonts w:ascii="Times New Roman" w:hAnsi="Times New Roman"/>
          <w:szCs w:val="24"/>
          <w:lang w:val="bg-BG"/>
        </w:rPr>
      </w:pPr>
      <w:r w:rsidRPr="00863EF0">
        <w:rPr>
          <w:rFonts w:ascii="Times New Roman" w:hAnsi="Times New Roman"/>
          <w:b/>
          <w:szCs w:val="24"/>
          <w:lang w:val="bg-BG"/>
        </w:rPr>
        <w:t>Раздел І</w:t>
      </w:r>
      <w:r w:rsidRPr="00863EF0">
        <w:rPr>
          <w:rFonts w:ascii="Times New Roman" w:hAnsi="Times New Roman"/>
          <w:szCs w:val="24"/>
          <w:lang w:val="bg-BG"/>
        </w:rPr>
        <w:t>. Обща информация</w:t>
      </w:r>
    </w:p>
    <w:p w14:paraId="1DE43461" w14:textId="77777777" w:rsidR="004D06D4" w:rsidRPr="00863EF0" w:rsidRDefault="004D06D4">
      <w:pPr>
        <w:rPr>
          <w:rFonts w:ascii="Times New Roman" w:hAnsi="Times New Roman"/>
          <w:b/>
          <w:szCs w:val="24"/>
          <w:lang w:val="bg-BG"/>
        </w:rPr>
      </w:pPr>
      <w:r w:rsidRPr="00863EF0">
        <w:rPr>
          <w:rFonts w:ascii="Times New Roman" w:hAnsi="Times New Roman"/>
          <w:b/>
          <w:szCs w:val="24"/>
          <w:lang w:val="bg-BG"/>
        </w:rPr>
        <w:t>Раздел ІІ</w:t>
      </w:r>
      <w:r w:rsidRPr="00863EF0">
        <w:rPr>
          <w:rFonts w:ascii="Times New Roman" w:hAnsi="Times New Roman"/>
          <w:szCs w:val="24"/>
          <w:lang w:val="bg-BG"/>
        </w:rPr>
        <w:t>. Пълно описание на предмета на поръчката</w:t>
      </w:r>
    </w:p>
    <w:p w14:paraId="56BA2E6D" w14:textId="77777777" w:rsidR="004D06D4" w:rsidRPr="00863EF0" w:rsidRDefault="004D06D4">
      <w:pPr>
        <w:jc w:val="both"/>
        <w:rPr>
          <w:rFonts w:ascii="Times New Roman" w:hAnsi="Times New Roman"/>
          <w:szCs w:val="24"/>
          <w:lang w:val="bg-BG"/>
        </w:rPr>
      </w:pPr>
      <w:r w:rsidRPr="00863EF0">
        <w:rPr>
          <w:rFonts w:ascii="Times New Roman" w:hAnsi="Times New Roman"/>
          <w:b/>
          <w:szCs w:val="24"/>
          <w:lang w:val="bg-BG"/>
        </w:rPr>
        <w:t>Раздел ІІІ</w:t>
      </w:r>
      <w:r w:rsidRPr="00863EF0">
        <w:rPr>
          <w:rFonts w:ascii="Times New Roman" w:hAnsi="Times New Roman"/>
          <w:szCs w:val="24"/>
          <w:lang w:val="bg-BG"/>
        </w:rPr>
        <w:t>. Изисквания към участниците</w:t>
      </w:r>
      <w:r w:rsidRPr="00863EF0">
        <w:rPr>
          <w:rFonts w:ascii="Times New Roman" w:hAnsi="Times New Roman"/>
          <w:szCs w:val="24"/>
          <w:lang w:val="bg-BG"/>
        </w:rPr>
        <w:cr/>
      </w:r>
      <w:r w:rsidRPr="00863EF0">
        <w:rPr>
          <w:rFonts w:ascii="Times New Roman" w:hAnsi="Times New Roman"/>
          <w:b/>
          <w:szCs w:val="24"/>
          <w:lang w:val="bg-BG"/>
        </w:rPr>
        <w:t>Раздел ІV</w:t>
      </w:r>
      <w:r w:rsidRPr="00863EF0">
        <w:rPr>
          <w:rFonts w:ascii="Times New Roman" w:hAnsi="Times New Roman"/>
          <w:szCs w:val="24"/>
          <w:lang w:val="bg-BG"/>
        </w:rPr>
        <w:t>. Изисквания към съдържанието и обхвата на офертата</w:t>
      </w:r>
      <w:r w:rsidRPr="00863EF0">
        <w:rPr>
          <w:rFonts w:ascii="Times New Roman" w:hAnsi="Times New Roman"/>
          <w:szCs w:val="24"/>
          <w:lang w:val="bg-BG"/>
        </w:rPr>
        <w:cr/>
      </w:r>
      <w:r w:rsidRPr="00863EF0">
        <w:rPr>
          <w:rFonts w:ascii="Times New Roman" w:hAnsi="Times New Roman"/>
          <w:b/>
          <w:szCs w:val="24"/>
          <w:lang w:val="bg-BG"/>
        </w:rPr>
        <w:t>Раздел V.</w:t>
      </w:r>
      <w:r w:rsidRPr="00863EF0">
        <w:rPr>
          <w:rFonts w:ascii="Times New Roman" w:hAnsi="Times New Roman"/>
          <w:szCs w:val="24"/>
          <w:lang w:val="bg-BG"/>
        </w:rPr>
        <w:t xml:space="preserve"> Условия и размер на Гаранцията за участие и Гаранцията за изпълнение</w:t>
      </w:r>
      <w:r w:rsidRPr="00863EF0">
        <w:rPr>
          <w:rFonts w:ascii="Times New Roman" w:hAnsi="Times New Roman"/>
          <w:szCs w:val="24"/>
          <w:lang w:val="bg-BG"/>
        </w:rPr>
        <w:cr/>
      </w:r>
      <w:r w:rsidRPr="00863EF0">
        <w:rPr>
          <w:rFonts w:ascii="Times New Roman" w:hAnsi="Times New Roman"/>
          <w:b/>
          <w:szCs w:val="24"/>
          <w:lang w:val="bg-BG"/>
        </w:rPr>
        <w:t>Раздел VІ</w:t>
      </w:r>
      <w:r w:rsidRPr="00863EF0">
        <w:rPr>
          <w:rFonts w:ascii="Times New Roman" w:hAnsi="Times New Roman"/>
          <w:szCs w:val="24"/>
          <w:lang w:val="bg-BG"/>
        </w:rPr>
        <w:t>. Документация за участие</w:t>
      </w:r>
      <w:r w:rsidRPr="00863EF0">
        <w:rPr>
          <w:rFonts w:ascii="Times New Roman" w:hAnsi="Times New Roman"/>
          <w:szCs w:val="24"/>
          <w:lang w:val="bg-BG"/>
        </w:rPr>
        <w:cr/>
      </w:r>
      <w:r w:rsidRPr="00863EF0">
        <w:rPr>
          <w:rFonts w:ascii="Times New Roman" w:hAnsi="Times New Roman"/>
          <w:b/>
          <w:szCs w:val="24"/>
          <w:lang w:val="bg-BG"/>
        </w:rPr>
        <w:t>Раздел VІІ</w:t>
      </w:r>
      <w:r w:rsidRPr="00863EF0">
        <w:rPr>
          <w:rFonts w:ascii="Times New Roman" w:hAnsi="Times New Roman"/>
          <w:szCs w:val="24"/>
          <w:lang w:val="bg-BG"/>
        </w:rPr>
        <w:t>. Комуникация между възложителя и участниците</w:t>
      </w:r>
      <w:r w:rsidRPr="00863EF0">
        <w:rPr>
          <w:rFonts w:ascii="Times New Roman" w:hAnsi="Times New Roman"/>
          <w:szCs w:val="24"/>
          <w:lang w:val="bg-BG"/>
        </w:rPr>
        <w:cr/>
      </w:r>
      <w:r w:rsidRPr="00863EF0">
        <w:rPr>
          <w:rFonts w:ascii="Times New Roman" w:hAnsi="Times New Roman"/>
          <w:b/>
          <w:szCs w:val="24"/>
          <w:lang w:val="bg-BG"/>
        </w:rPr>
        <w:t>Раздел VІІІ</w:t>
      </w:r>
      <w:r w:rsidRPr="00863EF0">
        <w:rPr>
          <w:rFonts w:ascii="Times New Roman" w:hAnsi="Times New Roman"/>
          <w:szCs w:val="24"/>
          <w:lang w:val="bg-BG"/>
        </w:rPr>
        <w:t xml:space="preserve">. Провеждане на процедурата </w:t>
      </w:r>
      <w:r w:rsidRPr="00863EF0">
        <w:rPr>
          <w:rFonts w:ascii="Times New Roman" w:hAnsi="Times New Roman"/>
          <w:szCs w:val="24"/>
          <w:lang w:val="bg-BG"/>
        </w:rPr>
        <w:cr/>
      </w:r>
      <w:r w:rsidRPr="00863EF0">
        <w:rPr>
          <w:rFonts w:ascii="Times New Roman" w:hAnsi="Times New Roman"/>
          <w:b/>
          <w:szCs w:val="24"/>
          <w:lang w:val="bg-BG"/>
        </w:rPr>
        <w:t>Раздел ІХ</w:t>
      </w:r>
      <w:r w:rsidRPr="00863EF0">
        <w:rPr>
          <w:rFonts w:ascii="Times New Roman" w:hAnsi="Times New Roman"/>
          <w:szCs w:val="24"/>
          <w:lang w:val="bg-BG"/>
        </w:rPr>
        <w:t>. Сключване на договор</w:t>
      </w:r>
      <w:r w:rsidRPr="00863EF0">
        <w:rPr>
          <w:rFonts w:ascii="Times New Roman" w:hAnsi="Times New Roman"/>
          <w:szCs w:val="24"/>
          <w:lang w:val="bg-BG"/>
        </w:rPr>
        <w:cr/>
      </w:r>
      <w:r w:rsidRPr="00863EF0">
        <w:rPr>
          <w:rFonts w:ascii="Times New Roman" w:hAnsi="Times New Roman"/>
          <w:b/>
          <w:szCs w:val="24"/>
          <w:lang w:val="bg-BG"/>
        </w:rPr>
        <w:t>Раздел Х</w:t>
      </w:r>
      <w:r w:rsidRPr="00863EF0">
        <w:rPr>
          <w:rFonts w:ascii="Times New Roman" w:hAnsi="Times New Roman"/>
          <w:szCs w:val="24"/>
          <w:lang w:val="bg-BG"/>
        </w:rPr>
        <w:t>. Общи изисквания и етични клаузи</w:t>
      </w:r>
      <w:r w:rsidRPr="00863EF0">
        <w:rPr>
          <w:rFonts w:ascii="Times New Roman" w:hAnsi="Times New Roman"/>
          <w:szCs w:val="24"/>
          <w:lang w:val="bg-BG"/>
        </w:rPr>
        <w:cr/>
      </w:r>
      <w:r w:rsidRPr="00863EF0">
        <w:rPr>
          <w:rFonts w:ascii="Times New Roman" w:hAnsi="Times New Roman"/>
          <w:b/>
          <w:szCs w:val="24"/>
          <w:lang w:val="bg-BG"/>
        </w:rPr>
        <w:t xml:space="preserve">Раздел XI. </w:t>
      </w:r>
      <w:r w:rsidRPr="00863EF0">
        <w:rPr>
          <w:rFonts w:ascii="Times New Roman" w:hAnsi="Times New Roman"/>
          <w:szCs w:val="24"/>
          <w:lang w:val="bg-BG"/>
        </w:rPr>
        <w:t>Посещение на строителната площадка</w:t>
      </w:r>
    </w:p>
    <w:p w14:paraId="3F93E67C" w14:textId="77777777" w:rsidR="004D06D4" w:rsidRPr="00863EF0" w:rsidRDefault="004D06D4">
      <w:pPr>
        <w:tabs>
          <w:tab w:val="left" w:pos="-1701"/>
        </w:tabs>
        <w:ind w:right="138"/>
        <w:rPr>
          <w:rFonts w:ascii="Times New Roman" w:hAnsi="Times New Roman"/>
          <w:b/>
          <w:i/>
          <w:szCs w:val="24"/>
          <w:lang w:val="bg-BG"/>
        </w:rPr>
      </w:pPr>
    </w:p>
    <w:p w14:paraId="27FE098D" w14:textId="77777777" w:rsidR="004D06D4" w:rsidRPr="00A822FC" w:rsidRDefault="004D06D4">
      <w:pPr>
        <w:rPr>
          <w:rFonts w:ascii="Times New Roman" w:hAnsi="Times New Roman"/>
          <w:b/>
          <w:szCs w:val="24"/>
          <w:lang w:val="bg-BG"/>
        </w:rPr>
      </w:pPr>
      <w:r w:rsidRPr="00863EF0">
        <w:rPr>
          <w:rFonts w:ascii="Times New Roman" w:hAnsi="Times New Roman"/>
          <w:b/>
          <w:szCs w:val="24"/>
          <w:lang w:val="bg-BG"/>
        </w:rPr>
        <w:t>ГЛАВА IІ. ТЕХНИЧЕСКА СПЕЦИФИКАЦИЯ</w:t>
      </w:r>
      <w:r w:rsidRPr="00863EF0">
        <w:rPr>
          <w:rFonts w:ascii="Times New Roman" w:hAnsi="Times New Roman"/>
          <w:b/>
          <w:szCs w:val="24"/>
          <w:lang w:val="bg-BG"/>
        </w:rPr>
        <w:cr/>
      </w:r>
      <w:r w:rsidRPr="00863EF0">
        <w:rPr>
          <w:rFonts w:ascii="Times New Roman" w:hAnsi="Times New Roman"/>
          <w:b/>
          <w:szCs w:val="24"/>
          <w:lang w:val="bg-BG"/>
        </w:rPr>
        <w:cr/>
        <w:t>ГЛАВА IІІ. МЕТОДИКА ЗА ОПРЕДЕЛЯНЕ НА КОМПЛЕКСНАТА ОЦЕНКА НА ОФЕРТИТЕ</w:t>
      </w:r>
      <w:r w:rsidRPr="00863EF0">
        <w:rPr>
          <w:rFonts w:ascii="Times New Roman" w:hAnsi="Times New Roman"/>
          <w:b/>
          <w:szCs w:val="24"/>
          <w:lang w:val="bg-BG"/>
        </w:rPr>
        <w:cr/>
      </w:r>
      <w:r w:rsidRPr="00863EF0">
        <w:rPr>
          <w:rFonts w:ascii="Times New Roman" w:hAnsi="Times New Roman"/>
          <w:b/>
          <w:szCs w:val="24"/>
          <w:lang w:val="bg-BG"/>
        </w:rPr>
        <w:cr/>
        <w:t>ГЛАВА ІV. ОБРАЗЦИ НА ДОКУМЕНТИ ЗА УЧАСТИЕ В ПРОЦЕДУРАТА</w:t>
      </w:r>
    </w:p>
    <w:p w14:paraId="57C12C48" w14:textId="77777777" w:rsidR="001D73A5" w:rsidRPr="00863EF0" w:rsidRDefault="004D06D4" w:rsidP="001D73A5">
      <w:pPr>
        <w:ind w:left="1843" w:hanging="1843"/>
        <w:rPr>
          <w:rFonts w:ascii="Times New Roman" w:hAnsi="Times New Roman"/>
          <w:szCs w:val="24"/>
          <w:lang w:val="bg-BG"/>
        </w:rPr>
      </w:pPr>
      <w:r w:rsidRPr="00863EF0">
        <w:rPr>
          <w:rFonts w:ascii="Times New Roman" w:hAnsi="Times New Roman"/>
          <w:szCs w:val="24"/>
          <w:lang w:val="bg-BG"/>
        </w:rPr>
        <w:t>ОБРАЗЕЦ № 1 – СПИСЪК НА ДОКУ</w:t>
      </w:r>
      <w:r w:rsidR="001D73A5" w:rsidRPr="00863EF0">
        <w:rPr>
          <w:rFonts w:ascii="Times New Roman" w:hAnsi="Times New Roman"/>
          <w:szCs w:val="24"/>
          <w:lang w:val="bg-BG"/>
        </w:rPr>
        <w:t>МЕНТИТЕ СЪДЪРЖАЩИ СЕ В ОФЕРТАТА</w:t>
      </w:r>
    </w:p>
    <w:p w14:paraId="28CC99A1" w14:textId="77777777" w:rsidR="001D73A5" w:rsidRPr="00863EF0" w:rsidRDefault="001D73A5" w:rsidP="001D73A5">
      <w:pPr>
        <w:ind w:left="1843" w:hanging="1843"/>
        <w:rPr>
          <w:rFonts w:ascii="Times New Roman" w:hAnsi="Times New Roman"/>
          <w:szCs w:val="24"/>
          <w:lang w:val="bg-BG"/>
        </w:rPr>
      </w:pPr>
      <w:r w:rsidRPr="00863EF0">
        <w:rPr>
          <w:rFonts w:ascii="Times New Roman" w:hAnsi="Times New Roman"/>
          <w:szCs w:val="24"/>
          <w:lang w:val="bg-BG"/>
        </w:rPr>
        <w:t>ОБРАЗЕЦ № 2 – ОФЕРТА</w:t>
      </w:r>
    </w:p>
    <w:p w14:paraId="4C2E764D" w14:textId="77777777" w:rsidR="001D73A5" w:rsidRPr="00863EF0" w:rsidRDefault="001D73A5" w:rsidP="001D73A5">
      <w:pPr>
        <w:ind w:left="1843" w:hanging="1843"/>
        <w:rPr>
          <w:rFonts w:ascii="Times New Roman" w:hAnsi="Times New Roman"/>
          <w:szCs w:val="24"/>
          <w:lang w:val="bg-BG"/>
        </w:rPr>
      </w:pPr>
      <w:r w:rsidRPr="00863EF0">
        <w:rPr>
          <w:rFonts w:ascii="Times New Roman" w:hAnsi="Times New Roman"/>
          <w:szCs w:val="24"/>
          <w:lang w:val="bg-BG"/>
        </w:rPr>
        <w:t>О</w:t>
      </w:r>
      <w:r w:rsidR="004D06D4" w:rsidRPr="00863EF0">
        <w:rPr>
          <w:rFonts w:ascii="Times New Roman" w:hAnsi="Times New Roman"/>
          <w:szCs w:val="24"/>
          <w:lang w:val="bg-BG"/>
        </w:rPr>
        <w:t xml:space="preserve">БРАЗЕЦ № 3 – ТЕХНИЧЕСКА ОФЕРТА </w:t>
      </w:r>
    </w:p>
    <w:p w14:paraId="2D7D4662" w14:textId="77777777" w:rsidR="001D73A5" w:rsidRPr="00863EF0" w:rsidRDefault="004D06D4" w:rsidP="001D73A5">
      <w:pPr>
        <w:ind w:left="1843" w:hanging="1843"/>
        <w:rPr>
          <w:rFonts w:ascii="Times New Roman" w:hAnsi="Times New Roman"/>
          <w:szCs w:val="24"/>
          <w:lang w:val="bg-BG"/>
        </w:rPr>
      </w:pPr>
      <w:r w:rsidRPr="00863EF0">
        <w:rPr>
          <w:rFonts w:ascii="Times New Roman" w:hAnsi="Times New Roman"/>
          <w:szCs w:val="24"/>
          <w:lang w:val="bg-BG"/>
        </w:rPr>
        <w:t xml:space="preserve">ОБРАЗЕЦ № 4 – ЦЕНОВА ОФЕРТА </w:t>
      </w:r>
    </w:p>
    <w:p w14:paraId="3A01F259" w14:textId="77777777" w:rsidR="004D06D4" w:rsidRPr="00863EF0" w:rsidRDefault="004D06D4" w:rsidP="001D73A5">
      <w:pPr>
        <w:ind w:left="1843" w:hanging="1843"/>
        <w:rPr>
          <w:rFonts w:ascii="Times New Roman" w:hAnsi="Times New Roman"/>
          <w:szCs w:val="24"/>
          <w:lang w:val="bg-BG"/>
        </w:rPr>
      </w:pPr>
      <w:r w:rsidRPr="00863EF0">
        <w:rPr>
          <w:rFonts w:ascii="Times New Roman" w:hAnsi="Times New Roman"/>
          <w:szCs w:val="24"/>
          <w:lang w:val="bg-BG"/>
        </w:rPr>
        <w:t>ОБРАЗЕЦ № 5 – ДЕКЛАРАЦИЯ ЗА РЕГИСТРАЦИЯ ПО ЗТР</w:t>
      </w:r>
    </w:p>
    <w:p w14:paraId="77BB0484" w14:textId="77777777" w:rsidR="001D73A5" w:rsidRPr="00863EF0" w:rsidRDefault="004D06D4" w:rsidP="001D73A5">
      <w:pPr>
        <w:ind w:left="1843" w:hanging="1843"/>
        <w:rPr>
          <w:rFonts w:ascii="Times New Roman" w:hAnsi="Times New Roman"/>
          <w:szCs w:val="24"/>
          <w:lang w:val="bg-BG"/>
        </w:rPr>
      </w:pPr>
      <w:r w:rsidRPr="00863EF0">
        <w:rPr>
          <w:rFonts w:ascii="Times New Roman" w:hAnsi="Times New Roman"/>
          <w:szCs w:val="24"/>
          <w:lang w:val="bg-BG"/>
        </w:rPr>
        <w:lastRenderedPageBreak/>
        <w:t>ОБРАЗЕЦ № 6 – ДЕКЛАРАЦИЯ ПО ЧЛ.47, АЛ.1, Т. 1</w:t>
      </w:r>
      <w:r w:rsidR="00AF0D0F" w:rsidRPr="00863EF0">
        <w:rPr>
          <w:rFonts w:ascii="Times New Roman" w:hAnsi="Times New Roman"/>
          <w:szCs w:val="24"/>
          <w:lang w:val="bg-BG"/>
        </w:rPr>
        <w:t>, б. „а“ – „д“</w:t>
      </w:r>
      <w:r w:rsidRPr="00863EF0">
        <w:rPr>
          <w:rFonts w:ascii="Times New Roman" w:hAnsi="Times New Roman"/>
          <w:szCs w:val="24"/>
          <w:lang w:val="bg-BG"/>
        </w:rPr>
        <w:t>, АЛ. 2, Т. 2, 2а и 5  и АЛ. 5, Т. 1 ОТ ЗО</w:t>
      </w:r>
      <w:r w:rsidR="001D73A5" w:rsidRPr="00863EF0">
        <w:rPr>
          <w:rFonts w:ascii="Times New Roman" w:hAnsi="Times New Roman"/>
          <w:szCs w:val="24"/>
          <w:lang w:val="bg-BG"/>
        </w:rPr>
        <w:t>П</w:t>
      </w:r>
    </w:p>
    <w:p w14:paraId="5CA92108" w14:textId="77777777" w:rsidR="001D73A5" w:rsidRPr="00863EF0" w:rsidRDefault="001D73A5" w:rsidP="001D73A5">
      <w:pPr>
        <w:ind w:left="1843" w:hanging="1843"/>
        <w:rPr>
          <w:rFonts w:ascii="Times New Roman" w:hAnsi="Times New Roman"/>
          <w:szCs w:val="24"/>
          <w:lang w:val="bg-BG"/>
        </w:rPr>
      </w:pPr>
      <w:r w:rsidRPr="00863EF0">
        <w:rPr>
          <w:rFonts w:ascii="Times New Roman" w:hAnsi="Times New Roman"/>
          <w:szCs w:val="24"/>
          <w:lang w:val="bg-BG"/>
        </w:rPr>
        <w:t>О</w:t>
      </w:r>
      <w:r w:rsidR="004D06D4" w:rsidRPr="00863EF0">
        <w:rPr>
          <w:rFonts w:ascii="Times New Roman" w:hAnsi="Times New Roman"/>
          <w:szCs w:val="24"/>
          <w:lang w:val="bg-BG"/>
        </w:rPr>
        <w:t>БРАЗЕЦ № 7 – ДЕКЛАРАЦИЯ ПО ЧЛ.47, АЛ.1, Т. 2 и 3, АЛ. 2, т</w:t>
      </w:r>
      <w:r w:rsidRPr="00863EF0">
        <w:rPr>
          <w:rFonts w:ascii="Times New Roman" w:hAnsi="Times New Roman"/>
          <w:szCs w:val="24"/>
          <w:lang w:val="bg-BG"/>
        </w:rPr>
        <w:t>. 1, 3 и 4 и АЛ. 5, Т. 2 ОТ ЗОП</w:t>
      </w:r>
    </w:p>
    <w:p w14:paraId="5F650B18" w14:textId="77777777" w:rsidR="001D73A5" w:rsidRPr="00863EF0" w:rsidRDefault="001D73A5" w:rsidP="001D73A5">
      <w:pPr>
        <w:ind w:left="1843" w:hanging="1843"/>
        <w:rPr>
          <w:rFonts w:ascii="Times New Roman" w:hAnsi="Times New Roman"/>
          <w:szCs w:val="24"/>
          <w:lang w:val="bg-BG"/>
        </w:rPr>
      </w:pPr>
      <w:r w:rsidRPr="00863EF0">
        <w:rPr>
          <w:rFonts w:ascii="Times New Roman" w:hAnsi="Times New Roman"/>
          <w:szCs w:val="24"/>
          <w:lang w:val="bg-BG"/>
        </w:rPr>
        <w:t>О</w:t>
      </w:r>
      <w:r w:rsidR="004D06D4" w:rsidRPr="00863EF0">
        <w:rPr>
          <w:rFonts w:ascii="Times New Roman" w:hAnsi="Times New Roman"/>
          <w:szCs w:val="24"/>
          <w:lang w:val="bg-BG"/>
        </w:rPr>
        <w:t>БРАЗЕЦ № 8 – ДЕКЛАРАЦИЯ ЗА СЪГЛАСИЕ ЗА УЧАСТИЕ КАТО ПОДИЗПЪЛНИТЕЛ</w:t>
      </w:r>
    </w:p>
    <w:p w14:paraId="426773BB" w14:textId="77777777" w:rsidR="001D73A5" w:rsidRPr="00863EF0" w:rsidRDefault="001D73A5" w:rsidP="001D73A5">
      <w:pPr>
        <w:ind w:left="1843" w:hanging="1843"/>
        <w:rPr>
          <w:rFonts w:ascii="Times New Roman" w:hAnsi="Times New Roman"/>
          <w:szCs w:val="24"/>
          <w:lang w:val="bg-BG"/>
        </w:rPr>
      </w:pPr>
      <w:r w:rsidRPr="00863EF0">
        <w:rPr>
          <w:rFonts w:ascii="Times New Roman" w:hAnsi="Times New Roman"/>
          <w:szCs w:val="24"/>
          <w:lang w:val="bg-BG"/>
        </w:rPr>
        <w:t>О</w:t>
      </w:r>
      <w:r w:rsidR="004D06D4" w:rsidRPr="00863EF0">
        <w:rPr>
          <w:rFonts w:ascii="Times New Roman" w:hAnsi="Times New Roman"/>
          <w:szCs w:val="24"/>
          <w:lang w:val="bg-BG"/>
        </w:rPr>
        <w:t>БРАЗЕЦ № 9 – ДЕКЛАРАЦИЯ, СЪДЪРЖАЩА ИНФОРМАЦИЯ ЗА ОБЩИЯ ОБОРОТ И ОБОРОТА</w:t>
      </w:r>
      <w:r w:rsidR="00E36B97" w:rsidRPr="00863EF0">
        <w:rPr>
          <w:rFonts w:ascii="Times New Roman" w:hAnsi="Times New Roman"/>
          <w:szCs w:val="24"/>
          <w:lang w:val="bg-BG"/>
        </w:rPr>
        <w:t xml:space="preserve">, СХОДЕН </w:t>
      </w:r>
      <w:r w:rsidR="004D06D4" w:rsidRPr="00863EF0">
        <w:rPr>
          <w:rFonts w:ascii="Times New Roman" w:hAnsi="Times New Roman"/>
          <w:szCs w:val="24"/>
          <w:lang w:val="bg-BG"/>
        </w:rPr>
        <w:t>С ПРЕДМЕТА НА ПОРЪЧКАТА ПО ЧЛ. 50, АЛ. 1 ОТ ЗОП</w:t>
      </w:r>
    </w:p>
    <w:p w14:paraId="15CFA8E0" w14:textId="77777777" w:rsidR="001D73A5" w:rsidRPr="00863EF0" w:rsidRDefault="001D73A5" w:rsidP="001D73A5">
      <w:pPr>
        <w:ind w:left="1843" w:hanging="1843"/>
        <w:rPr>
          <w:rFonts w:ascii="Times New Roman" w:hAnsi="Times New Roman"/>
          <w:szCs w:val="24"/>
          <w:lang w:val="bg-BG"/>
        </w:rPr>
      </w:pPr>
      <w:r w:rsidRPr="00863EF0">
        <w:rPr>
          <w:rFonts w:ascii="Times New Roman" w:hAnsi="Times New Roman"/>
          <w:szCs w:val="24"/>
          <w:lang w:val="bg-BG"/>
        </w:rPr>
        <w:t>О</w:t>
      </w:r>
      <w:r w:rsidR="004D06D4" w:rsidRPr="00863EF0">
        <w:rPr>
          <w:rFonts w:ascii="Times New Roman" w:hAnsi="Times New Roman"/>
          <w:szCs w:val="24"/>
          <w:lang w:val="bg-BG"/>
        </w:rPr>
        <w:t>БРАЗЕЦ № 10 – СПИСЪК – ДЕКЛАРАЦИЯ Н</w:t>
      </w:r>
      <w:r w:rsidR="00A047B8" w:rsidRPr="00863EF0">
        <w:rPr>
          <w:rFonts w:ascii="Times New Roman" w:hAnsi="Times New Roman"/>
          <w:szCs w:val="24"/>
          <w:lang w:val="bg-BG"/>
        </w:rPr>
        <w:t xml:space="preserve">А ОСНОВНИТЕ ДОГОВОРИ - </w:t>
      </w:r>
      <w:r w:rsidR="004D06D4" w:rsidRPr="00863EF0">
        <w:rPr>
          <w:rFonts w:ascii="Times New Roman" w:hAnsi="Times New Roman"/>
          <w:szCs w:val="24"/>
          <w:lang w:val="bg-BG"/>
        </w:rPr>
        <w:t>ПО ЧЛ. 51, АЛ. 1 ОТ ЗОП</w:t>
      </w:r>
    </w:p>
    <w:p w14:paraId="5A8E47FB" w14:textId="77777777" w:rsidR="00B93F85" w:rsidRPr="00863EF0" w:rsidRDefault="00B93F85" w:rsidP="00B93F85">
      <w:pPr>
        <w:ind w:left="1985" w:hanging="1985"/>
        <w:jc w:val="both"/>
        <w:rPr>
          <w:rFonts w:ascii="Times New Roman" w:hAnsi="Times New Roman"/>
          <w:szCs w:val="24"/>
          <w:lang w:val="bg-BG"/>
        </w:rPr>
      </w:pPr>
      <w:r w:rsidRPr="00863EF0">
        <w:rPr>
          <w:rFonts w:ascii="Times New Roman" w:hAnsi="Times New Roman"/>
          <w:szCs w:val="24"/>
          <w:lang w:val="bg-BG"/>
        </w:rPr>
        <w:t xml:space="preserve">ОБРАЗЕЦ № 11 – ДАННИ ЗА СОБСТВЕНИТЕ ИЛИ НАЕТИ ТЕХНИЧЕСКИ ЛИЦА, КОИТО УЧАСТНИКА ЩЕ ИЗПОЛЗВА ЗА </w:t>
      </w:r>
      <w:r w:rsidR="000F5774" w:rsidRPr="00863EF0">
        <w:rPr>
          <w:rFonts w:ascii="Times New Roman" w:hAnsi="Times New Roman"/>
          <w:szCs w:val="24"/>
          <w:lang w:val="bg-BG"/>
        </w:rPr>
        <w:t>ИЗПЪЛНЕНИЕ НА ДОГОВОРА</w:t>
      </w:r>
    </w:p>
    <w:p w14:paraId="1F6C4147" w14:textId="77777777" w:rsidR="00B93F85" w:rsidRPr="00863EF0" w:rsidRDefault="00B93F85" w:rsidP="00B93F85">
      <w:pPr>
        <w:ind w:left="1985" w:hanging="1985"/>
        <w:jc w:val="both"/>
        <w:rPr>
          <w:rFonts w:ascii="Times New Roman" w:hAnsi="Times New Roman"/>
          <w:szCs w:val="24"/>
          <w:lang w:val="bg-BG"/>
        </w:rPr>
      </w:pPr>
      <w:r w:rsidRPr="00863EF0">
        <w:rPr>
          <w:rFonts w:ascii="Times New Roman" w:hAnsi="Times New Roman"/>
          <w:szCs w:val="24"/>
          <w:lang w:val="bg-BG"/>
        </w:rPr>
        <w:t>ОБРАЗЕЦ № 12 – АВТОБИОГРАФИЯ НА ЕКСПЕРТ</w:t>
      </w:r>
    </w:p>
    <w:p w14:paraId="1710F326" w14:textId="77777777" w:rsidR="00B93F85" w:rsidRPr="00863EF0" w:rsidRDefault="00B93F85" w:rsidP="00B93F85">
      <w:pPr>
        <w:ind w:left="1985" w:hanging="1985"/>
        <w:jc w:val="both"/>
        <w:rPr>
          <w:rFonts w:ascii="Times New Roman" w:hAnsi="Times New Roman"/>
          <w:szCs w:val="24"/>
          <w:lang w:val="bg-BG"/>
        </w:rPr>
      </w:pPr>
      <w:r w:rsidRPr="00863EF0">
        <w:rPr>
          <w:rFonts w:ascii="Times New Roman" w:hAnsi="Times New Roman"/>
          <w:szCs w:val="24"/>
          <w:lang w:val="bg-BG"/>
        </w:rPr>
        <w:t>ОБРАЗЕЦ № 13 – ДЕКЛАРАЦИЯ ЗА РАЗПОЛОЖЕНИЕ НА ЕКСПЕРТ</w:t>
      </w:r>
    </w:p>
    <w:p w14:paraId="004CAEAF" w14:textId="77777777" w:rsidR="00B93F85" w:rsidRPr="00863EF0" w:rsidRDefault="00B93F85" w:rsidP="00B93F85">
      <w:pPr>
        <w:ind w:left="1985" w:hanging="1985"/>
        <w:jc w:val="both"/>
        <w:rPr>
          <w:rFonts w:ascii="Times New Roman" w:hAnsi="Times New Roman"/>
          <w:szCs w:val="24"/>
          <w:lang w:val="bg-BG"/>
        </w:rPr>
      </w:pPr>
      <w:r w:rsidRPr="00863EF0">
        <w:rPr>
          <w:rFonts w:ascii="Times New Roman" w:hAnsi="Times New Roman"/>
          <w:szCs w:val="24"/>
          <w:lang w:val="bg-BG"/>
        </w:rPr>
        <w:t>ОБРАЗЕЦ № 14 – ДЕКЛАРАЦИЯ ЗА УЧАСТИЕТО ИЛИ НЕУЧАСТИЕТО НА ПОДИЗПЪЛНИТЕЛИ ПО ЧЛ. 56, АЛ. 1, Т. 8 ОТ ЗОП</w:t>
      </w:r>
    </w:p>
    <w:p w14:paraId="18D613B1" w14:textId="77777777" w:rsidR="00B93F85" w:rsidRPr="00863EF0" w:rsidRDefault="00B93F85" w:rsidP="00B93F85">
      <w:pPr>
        <w:pStyle w:val="ad"/>
        <w:tabs>
          <w:tab w:val="left" w:pos="285"/>
        </w:tabs>
        <w:ind w:left="1985" w:hanging="1985"/>
        <w:rPr>
          <w:rFonts w:ascii="Times New Roman" w:hAnsi="Times New Roman"/>
          <w:bCs/>
          <w:szCs w:val="24"/>
          <w:lang w:val="bg-BG"/>
        </w:rPr>
      </w:pPr>
      <w:r w:rsidRPr="00863EF0">
        <w:rPr>
          <w:rFonts w:ascii="Times New Roman" w:hAnsi="Times New Roman"/>
          <w:bCs/>
          <w:szCs w:val="24"/>
          <w:lang w:val="bg-BG"/>
        </w:rPr>
        <w:t>ОБРАЗЕЦ № 15 – ДЕКЛАРАЦИЯ ПО ЧЛ.56, АЛ.1, Т. 11 ОТ ЗОП</w:t>
      </w:r>
    </w:p>
    <w:p w14:paraId="67BE35E8" w14:textId="77777777" w:rsidR="00B93F85" w:rsidRPr="00863EF0" w:rsidRDefault="00B93F85" w:rsidP="000F5774">
      <w:pPr>
        <w:shd w:val="clear" w:color="auto" w:fill="FFFFFF" w:themeFill="background1"/>
        <w:ind w:left="1985" w:hanging="1985"/>
        <w:jc w:val="both"/>
        <w:rPr>
          <w:rFonts w:ascii="Times New Roman" w:hAnsi="Times New Roman"/>
          <w:szCs w:val="24"/>
          <w:lang w:val="bg-BG"/>
        </w:rPr>
      </w:pPr>
      <w:r w:rsidRPr="00863EF0">
        <w:rPr>
          <w:rFonts w:ascii="Times New Roman" w:hAnsi="Times New Roman"/>
          <w:szCs w:val="24"/>
          <w:lang w:val="bg-BG"/>
        </w:rPr>
        <w:t>ОБРАЗЕЦ № 16 – ДЕКЛАРАЦИЯ ЗА ПРИЕМАНЕ НА УСЛОВИЯТА В ПРОЕКТА НА ДОГОВОР ПО ЧЛ. 56, АЛ. 1, Т. 12 ОТ ЗОП</w:t>
      </w:r>
    </w:p>
    <w:p w14:paraId="0726EDDE" w14:textId="77777777" w:rsidR="00B93F85" w:rsidRPr="00863EF0" w:rsidRDefault="00B93F85" w:rsidP="000F5774">
      <w:pPr>
        <w:shd w:val="clear" w:color="auto" w:fill="FFFFFF" w:themeFill="background1"/>
        <w:ind w:left="1985" w:hanging="1985"/>
        <w:jc w:val="both"/>
        <w:rPr>
          <w:rFonts w:ascii="Times New Roman" w:hAnsi="Times New Roman"/>
          <w:szCs w:val="24"/>
          <w:lang w:val="bg-BG"/>
        </w:rPr>
      </w:pPr>
      <w:r w:rsidRPr="00863EF0">
        <w:rPr>
          <w:rFonts w:ascii="Times New Roman" w:hAnsi="Times New Roman"/>
          <w:szCs w:val="24"/>
          <w:lang w:val="bg-BG"/>
        </w:rPr>
        <w:t>ОБРАЗЕЦ № 17 – ДЕКЛАРАЦИЯ ЗА ЗАПОЗНАВАНЕ С УСЛОВИЯТА НА СТРОИТЕЛНАТА ПЛОЩАДКА</w:t>
      </w:r>
    </w:p>
    <w:p w14:paraId="7B800881" w14:textId="77777777" w:rsidR="00B93F85" w:rsidRPr="00863EF0" w:rsidRDefault="00B93F85" w:rsidP="000F5774">
      <w:pPr>
        <w:shd w:val="clear" w:color="auto" w:fill="FFFFFF" w:themeFill="background1"/>
        <w:ind w:left="1985" w:hanging="1985"/>
        <w:jc w:val="both"/>
        <w:rPr>
          <w:rFonts w:ascii="Times New Roman" w:hAnsi="Times New Roman"/>
          <w:szCs w:val="24"/>
          <w:lang w:val="bg-BG"/>
        </w:rPr>
      </w:pPr>
      <w:r w:rsidRPr="00863EF0">
        <w:rPr>
          <w:rFonts w:ascii="Times New Roman" w:hAnsi="Times New Roman"/>
          <w:szCs w:val="24"/>
          <w:lang w:val="bg-BG"/>
        </w:rPr>
        <w:t xml:space="preserve">ОБРАЗЕЦ № 18 – ПРОЕКТ НА ДОГОВОР </w:t>
      </w:r>
    </w:p>
    <w:p w14:paraId="79D3392B" w14:textId="77777777" w:rsidR="00B93F85" w:rsidRPr="00863EF0" w:rsidRDefault="00B93F85" w:rsidP="00B93F85">
      <w:pPr>
        <w:ind w:left="1985" w:hanging="1985"/>
        <w:jc w:val="both"/>
        <w:rPr>
          <w:rFonts w:ascii="Times New Roman" w:hAnsi="Times New Roman"/>
          <w:szCs w:val="24"/>
          <w:lang w:val="bg-BG"/>
        </w:rPr>
      </w:pPr>
      <w:r w:rsidRPr="00863EF0">
        <w:rPr>
          <w:rFonts w:ascii="Times New Roman" w:hAnsi="Times New Roman"/>
          <w:szCs w:val="24"/>
          <w:lang w:val="bg-BG"/>
        </w:rPr>
        <w:t>ОБРАЗЕЦ № 19 - БАНКОВА ГАРАНЦИЯ ЗА УЧАСТИЕ</w:t>
      </w:r>
      <w:r w:rsidRPr="00863EF0">
        <w:rPr>
          <w:rFonts w:ascii="Times New Roman" w:hAnsi="Times New Roman"/>
          <w:b/>
          <w:bCs/>
          <w:szCs w:val="24"/>
          <w:lang w:val="bg-BG"/>
        </w:rPr>
        <w:t xml:space="preserve"> </w:t>
      </w:r>
    </w:p>
    <w:p w14:paraId="37450DA6" w14:textId="77777777" w:rsidR="00B93F85" w:rsidRPr="00863EF0" w:rsidRDefault="00B93F85" w:rsidP="00B93F85">
      <w:pPr>
        <w:pStyle w:val="ad"/>
        <w:tabs>
          <w:tab w:val="left" w:pos="285"/>
        </w:tabs>
        <w:ind w:left="1985" w:hanging="1985"/>
        <w:rPr>
          <w:rFonts w:ascii="Times New Roman" w:hAnsi="Times New Roman"/>
          <w:bCs/>
          <w:szCs w:val="24"/>
          <w:lang w:val="bg-BG"/>
        </w:rPr>
      </w:pPr>
      <w:r w:rsidRPr="00863EF0">
        <w:rPr>
          <w:rFonts w:ascii="Times New Roman" w:hAnsi="Times New Roman"/>
          <w:bCs/>
          <w:szCs w:val="24"/>
          <w:lang w:val="bg-BG"/>
        </w:rPr>
        <w:t>ОБРАЗЕЦ № 20 – БАНКОВА ГАРАНЦИЯ ЗА ИЗПЪЛНЕНИЕ</w:t>
      </w:r>
    </w:p>
    <w:p w14:paraId="6F2969DA" w14:textId="77777777" w:rsidR="00B93F85" w:rsidRPr="00863EF0" w:rsidRDefault="00B93F85" w:rsidP="00B93F85">
      <w:pPr>
        <w:pStyle w:val="ad"/>
        <w:tabs>
          <w:tab w:val="left" w:pos="285"/>
        </w:tabs>
        <w:ind w:left="1985" w:hanging="1985"/>
        <w:rPr>
          <w:rFonts w:ascii="Times New Roman" w:hAnsi="Times New Roman"/>
          <w:bCs/>
          <w:szCs w:val="24"/>
          <w:lang w:val="bg-BG"/>
        </w:rPr>
      </w:pPr>
      <w:r w:rsidRPr="00863EF0">
        <w:rPr>
          <w:rFonts w:ascii="Times New Roman" w:hAnsi="Times New Roman"/>
          <w:bCs/>
          <w:szCs w:val="24"/>
          <w:lang w:val="bg-BG"/>
        </w:rPr>
        <w:t>ОБРАЗЕЦ № 21 – БАНКОВА ГАРАНЦИЯ ЗА АВАНСОВО ПЛАЩАНЕ</w:t>
      </w:r>
    </w:p>
    <w:p w14:paraId="22CEB427" w14:textId="77777777" w:rsidR="00B93F85" w:rsidRPr="00863EF0" w:rsidRDefault="00B93F85" w:rsidP="00B93F85">
      <w:pPr>
        <w:pStyle w:val="ad"/>
        <w:tabs>
          <w:tab w:val="left" w:pos="285"/>
        </w:tabs>
        <w:ind w:left="285"/>
        <w:rPr>
          <w:rFonts w:ascii="Times New Roman" w:hAnsi="Times New Roman"/>
          <w:bCs/>
          <w:szCs w:val="24"/>
          <w:lang w:val="bg-BG"/>
        </w:rPr>
      </w:pPr>
    </w:p>
    <w:p w14:paraId="6EE1FBA1" w14:textId="77777777" w:rsidR="00CC0B35" w:rsidRPr="00A822FC" w:rsidRDefault="00CC0B35" w:rsidP="001D73A5">
      <w:pPr>
        <w:tabs>
          <w:tab w:val="left" w:pos="285"/>
        </w:tabs>
        <w:ind w:left="1843" w:hanging="1843"/>
        <w:jc w:val="both"/>
        <w:rPr>
          <w:rFonts w:ascii="Times New Roman" w:hAnsi="Times New Roman"/>
          <w:szCs w:val="24"/>
          <w:lang w:val="bg-BG"/>
        </w:rPr>
      </w:pPr>
    </w:p>
    <w:p w14:paraId="6E7F49EB" w14:textId="77777777" w:rsidR="004D06D4" w:rsidRPr="00A822FC" w:rsidRDefault="004D06D4">
      <w:pPr>
        <w:tabs>
          <w:tab w:val="left" w:pos="285"/>
        </w:tabs>
        <w:jc w:val="both"/>
        <w:rPr>
          <w:rFonts w:ascii="Times New Roman" w:hAnsi="Times New Roman"/>
          <w:b/>
          <w:szCs w:val="24"/>
          <w:lang w:val="bg-BG"/>
        </w:rPr>
      </w:pPr>
      <w:r w:rsidRPr="00A822FC">
        <w:rPr>
          <w:rFonts w:ascii="Times New Roman" w:hAnsi="Times New Roman"/>
          <w:b/>
          <w:szCs w:val="24"/>
          <w:lang w:val="bg-BG"/>
        </w:rPr>
        <w:br w:type="page"/>
      </w:r>
    </w:p>
    <w:p w14:paraId="2443B515" w14:textId="77777777" w:rsidR="004D06D4" w:rsidRPr="00A822FC" w:rsidRDefault="004D06D4">
      <w:pPr>
        <w:tabs>
          <w:tab w:val="left" w:pos="90"/>
        </w:tabs>
        <w:jc w:val="both"/>
        <w:rPr>
          <w:rFonts w:ascii="Times New Roman" w:hAnsi="Times New Roman"/>
          <w:b/>
          <w:szCs w:val="24"/>
          <w:lang w:val="bg-BG"/>
        </w:rPr>
      </w:pPr>
      <w:r w:rsidRPr="00A822FC">
        <w:rPr>
          <w:rFonts w:ascii="Times New Roman" w:hAnsi="Times New Roman"/>
          <w:b/>
          <w:szCs w:val="24"/>
          <w:lang w:val="bg-BG"/>
        </w:rPr>
        <w:lastRenderedPageBreak/>
        <w:cr/>
      </w:r>
      <w:r w:rsidRPr="00A822FC">
        <w:rPr>
          <w:rFonts w:ascii="Times New Roman" w:hAnsi="Times New Roman"/>
          <w:b/>
          <w:szCs w:val="24"/>
          <w:lang w:val="bg-BG"/>
        </w:rPr>
        <w:cr/>
      </w:r>
      <w:r w:rsidRPr="00A822FC">
        <w:rPr>
          <w:rFonts w:ascii="Times New Roman" w:hAnsi="Times New Roman"/>
          <w:b/>
          <w:szCs w:val="24"/>
          <w:lang w:val="bg-BG"/>
        </w:rPr>
        <w:cr/>
      </w:r>
      <w:r w:rsidRPr="00A822FC">
        <w:rPr>
          <w:rFonts w:ascii="Times New Roman" w:hAnsi="Times New Roman"/>
          <w:b/>
          <w:szCs w:val="24"/>
          <w:lang w:val="bg-BG"/>
        </w:rPr>
        <w:cr/>
      </w:r>
      <w:r w:rsidRPr="00A822FC">
        <w:rPr>
          <w:rFonts w:ascii="Times New Roman" w:hAnsi="Times New Roman"/>
          <w:b/>
          <w:szCs w:val="24"/>
          <w:lang w:val="bg-BG"/>
        </w:rPr>
        <w:cr/>
      </w:r>
    </w:p>
    <w:p w14:paraId="5486B215" w14:textId="77777777" w:rsidR="004D06D4" w:rsidRPr="00A822FC" w:rsidRDefault="004D06D4">
      <w:pPr>
        <w:tabs>
          <w:tab w:val="left" w:pos="90"/>
        </w:tabs>
        <w:jc w:val="center"/>
        <w:rPr>
          <w:rFonts w:ascii="Times New Roman" w:hAnsi="Times New Roman"/>
          <w:szCs w:val="24"/>
          <w:lang w:val="bg-BG"/>
        </w:rPr>
      </w:pPr>
      <w:r w:rsidRPr="00A822FC">
        <w:rPr>
          <w:rFonts w:ascii="Times New Roman" w:hAnsi="Times New Roman"/>
          <w:b/>
          <w:szCs w:val="24"/>
          <w:lang w:val="bg-BG"/>
        </w:rPr>
        <w:t>ЧАСТ   І</w:t>
      </w:r>
      <w:r w:rsidRPr="00A822FC">
        <w:rPr>
          <w:rFonts w:ascii="Times New Roman" w:hAnsi="Times New Roman"/>
          <w:b/>
          <w:szCs w:val="24"/>
          <w:lang w:val="bg-BG"/>
        </w:rPr>
        <w:cr/>
      </w:r>
      <w:r w:rsidRPr="00A822FC">
        <w:rPr>
          <w:rFonts w:ascii="Times New Roman" w:hAnsi="Times New Roman"/>
          <w:szCs w:val="24"/>
          <w:lang w:val="bg-BG"/>
        </w:rPr>
        <w:cr/>
      </w:r>
      <w:r w:rsidRPr="00A822FC">
        <w:rPr>
          <w:rFonts w:ascii="Times New Roman" w:hAnsi="Times New Roman"/>
          <w:szCs w:val="24"/>
          <w:lang w:val="bg-BG"/>
        </w:rPr>
        <w:cr/>
      </w:r>
    </w:p>
    <w:p w14:paraId="4E6AA618" w14:textId="77777777" w:rsidR="004D06D4" w:rsidRPr="00863EF0" w:rsidRDefault="004D06D4">
      <w:pPr>
        <w:jc w:val="both"/>
        <w:rPr>
          <w:rFonts w:ascii="Times New Roman" w:hAnsi="Times New Roman"/>
          <w:b/>
          <w:szCs w:val="24"/>
          <w:lang w:val="bg-BG"/>
        </w:rPr>
      </w:pPr>
      <w:r w:rsidRPr="00863EF0">
        <w:rPr>
          <w:rFonts w:ascii="Times New Roman" w:hAnsi="Times New Roman"/>
          <w:szCs w:val="24"/>
          <w:lang w:val="bg-BG"/>
        </w:rPr>
        <w:t>1. Решение за откриване на обществена поръчка.</w:t>
      </w:r>
      <w:r w:rsidRPr="00863EF0">
        <w:rPr>
          <w:rFonts w:ascii="Times New Roman" w:hAnsi="Times New Roman"/>
          <w:szCs w:val="24"/>
          <w:lang w:val="bg-BG"/>
        </w:rPr>
        <w:cr/>
      </w:r>
      <w:r w:rsidRPr="00863EF0">
        <w:rPr>
          <w:rFonts w:ascii="Times New Roman" w:hAnsi="Times New Roman"/>
          <w:szCs w:val="24"/>
          <w:lang w:val="bg-BG"/>
        </w:rPr>
        <w:cr/>
        <w:t>2. Обявление за обществена поръчка.</w:t>
      </w:r>
      <w:r w:rsidRPr="00863EF0">
        <w:rPr>
          <w:rFonts w:ascii="Times New Roman" w:hAnsi="Times New Roman"/>
          <w:szCs w:val="24"/>
          <w:lang w:val="bg-BG"/>
        </w:rPr>
        <w:cr/>
      </w:r>
      <w:r w:rsidRPr="00863EF0">
        <w:rPr>
          <w:rFonts w:ascii="Times New Roman" w:hAnsi="Times New Roman"/>
          <w:szCs w:val="24"/>
          <w:lang w:val="bg-BG"/>
        </w:rPr>
        <w:br w:type="page"/>
      </w:r>
      <w:r w:rsidRPr="00863EF0">
        <w:rPr>
          <w:rFonts w:ascii="Times New Roman" w:hAnsi="Times New Roman"/>
          <w:szCs w:val="24"/>
          <w:lang w:val="bg-BG"/>
        </w:rPr>
        <w:lastRenderedPageBreak/>
        <w:cr/>
      </w:r>
    </w:p>
    <w:p w14:paraId="6C72D815" w14:textId="77777777" w:rsidR="001D73A5" w:rsidRPr="00863EF0" w:rsidRDefault="001D73A5">
      <w:pPr>
        <w:tabs>
          <w:tab w:val="left" w:pos="-720"/>
        </w:tabs>
        <w:jc w:val="center"/>
        <w:rPr>
          <w:rFonts w:ascii="Times New Roman" w:hAnsi="Times New Roman"/>
          <w:b/>
          <w:szCs w:val="24"/>
          <w:lang w:val="bg-BG"/>
        </w:rPr>
      </w:pPr>
    </w:p>
    <w:p w14:paraId="0CD89704" w14:textId="77777777" w:rsidR="001D73A5" w:rsidRPr="00863EF0" w:rsidRDefault="001D73A5">
      <w:pPr>
        <w:tabs>
          <w:tab w:val="left" w:pos="-720"/>
        </w:tabs>
        <w:jc w:val="center"/>
        <w:rPr>
          <w:rFonts w:ascii="Times New Roman" w:hAnsi="Times New Roman"/>
          <w:b/>
          <w:szCs w:val="24"/>
          <w:lang w:val="bg-BG"/>
        </w:rPr>
      </w:pPr>
    </w:p>
    <w:p w14:paraId="6C2631D1" w14:textId="77777777" w:rsidR="001D73A5" w:rsidRPr="00863EF0" w:rsidRDefault="001D73A5">
      <w:pPr>
        <w:tabs>
          <w:tab w:val="left" w:pos="-720"/>
        </w:tabs>
        <w:jc w:val="center"/>
        <w:rPr>
          <w:rFonts w:ascii="Times New Roman" w:hAnsi="Times New Roman"/>
          <w:b/>
          <w:szCs w:val="24"/>
          <w:lang w:val="bg-BG"/>
        </w:rPr>
      </w:pPr>
    </w:p>
    <w:p w14:paraId="10521611" w14:textId="77777777" w:rsidR="004D06D4" w:rsidRPr="00863EF0" w:rsidRDefault="004D06D4">
      <w:pPr>
        <w:tabs>
          <w:tab w:val="left" w:pos="-720"/>
        </w:tabs>
        <w:jc w:val="center"/>
        <w:rPr>
          <w:rFonts w:ascii="Times New Roman" w:hAnsi="Times New Roman"/>
          <w:b/>
          <w:szCs w:val="24"/>
          <w:lang w:val="bg-BG"/>
        </w:rPr>
      </w:pPr>
      <w:r w:rsidRPr="00863EF0">
        <w:rPr>
          <w:rFonts w:ascii="Times New Roman" w:hAnsi="Times New Roman"/>
          <w:b/>
          <w:szCs w:val="24"/>
          <w:lang w:val="bg-BG"/>
        </w:rPr>
        <w:t>ЧАСТ   ІІ</w:t>
      </w:r>
    </w:p>
    <w:p w14:paraId="38253676" w14:textId="77777777" w:rsidR="004D06D4" w:rsidRPr="00863EF0" w:rsidRDefault="004D06D4">
      <w:pPr>
        <w:jc w:val="center"/>
        <w:rPr>
          <w:rFonts w:ascii="Times New Roman" w:hAnsi="Times New Roman"/>
          <w:b/>
          <w:szCs w:val="24"/>
          <w:lang w:val="bg-BG"/>
        </w:rPr>
      </w:pPr>
      <w:r w:rsidRPr="00863EF0">
        <w:rPr>
          <w:rFonts w:ascii="Times New Roman" w:hAnsi="Times New Roman"/>
          <w:b/>
          <w:szCs w:val="24"/>
          <w:lang w:val="bg-BG"/>
        </w:rPr>
        <w:cr/>
        <w:t>ГЛАВА   І</w:t>
      </w:r>
    </w:p>
    <w:p w14:paraId="06A70DC2" w14:textId="77777777" w:rsidR="004D06D4" w:rsidRPr="00863EF0" w:rsidRDefault="004D06D4">
      <w:pPr>
        <w:ind w:firstLine="288"/>
        <w:jc w:val="center"/>
        <w:rPr>
          <w:rFonts w:ascii="Times New Roman" w:hAnsi="Times New Roman"/>
          <w:b/>
          <w:szCs w:val="24"/>
          <w:lang w:val="bg-BG"/>
        </w:rPr>
      </w:pPr>
      <w:r w:rsidRPr="00863EF0">
        <w:rPr>
          <w:rFonts w:ascii="Times New Roman" w:hAnsi="Times New Roman"/>
          <w:b/>
          <w:szCs w:val="24"/>
          <w:lang w:val="bg-BG"/>
        </w:rPr>
        <w:t>УКАЗАНИЯ ЗА УЧАСТИЕ В ОБЩЕСТВЕНАТА ПОРЪЧКА</w:t>
      </w:r>
    </w:p>
    <w:p w14:paraId="51C78A7E" w14:textId="77777777" w:rsidR="004D06D4" w:rsidRPr="00863EF0" w:rsidRDefault="004D06D4">
      <w:pPr>
        <w:ind w:firstLine="288"/>
        <w:jc w:val="both"/>
        <w:rPr>
          <w:rFonts w:ascii="Times New Roman" w:hAnsi="Times New Roman"/>
          <w:b/>
          <w:szCs w:val="24"/>
          <w:lang w:val="bg-BG"/>
        </w:rPr>
      </w:pPr>
    </w:p>
    <w:p w14:paraId="6F18D465" w14:textId="77777777" w:rsidR="004D06D4" w:rsidRPr="00863EF0" w:rsidRDefault="004D06D4">
      <w:pPr>
        <w:ind w:firstLine="570"/>
        <w:jc w:val="center"/>
        <w:rPr>
          <w:rFonts w:ascii="Times New Roman" w:hAnsi="Times New Roman"/>
          <w:b/>
          <w:szCs w:val="24"/>
          <w:lang w:val="bg-BG"/>
        </w:rPr>
      </w:pPr>
      <w:r w:rsidRPr="00863EF0">
        <w:rPr>
          <w:rFonts w:ascii="Times New Roman" w:hAnsi="Times New Roman"/>
          <w:b/>
          <w:szCs w:val="24"/>
          <w:lang w:val="bg-BG"/>
        </w:rPr>
        <w:cr/>
        <w:t>РАЗДЕЛ І</w:t>
      </w:r>
      <w:r w:rsidRPr="00863EF0">
        <w:rPr>
          <w:rFonts w:ascii="Times New Roman" w:hAnsi="Times New Roman"/>
          <w:b/>
          <w:szCs w:val="24"/>
          <w:lang w:val="bg-BG"/>
        </w:rPr>
        <w:cr/>
      </w:r>
      <w:r w:rsidRPr="00863EF0">
        <w:rPr>
          <w:rFonts w:ascii="Times New Roman" w:hAnsi="Times New Roman"/>
          <w:b/>
          <w:szCs w:val="24"/>
          <w:lang w:val="bg-BG"/>
        </w:rPr>
        <w:cr/>
        <w:t>ОБЩА ИНФОРМАЦИЯ</w:t>
      </w:r>
    </w:p>
    <w:p w14:paraId="2699119E" w14:textId="77777777" w:rsidR="004D06D4" w:rsidRPr="00863EF0" w:rsidRDefault="004D06D4">
      <w:pPr>
        <w:ind w:firstLine="570"/>
        <w:jc w:val="both"/>
        <w:rPr>
          <w:rFonts w:ascii="Times New Roman" w:hAnsi="Times New Roman"/>
          <w:b/>
          <w:szCs w:val="24"/>
          <w:lang w:val="bg-BG"/>
        </w:rPr>
      </w:pPr>
      <w:r w:rsidRPr="00863EF0">
        <w:rPr>
          <w:rFonts w:ascii="Times New Roman" w:hAnsi="Times New Roman"/>
          <w:b/>
          <w:szCs w:val="24"/>
          <w:lang w:val="bg-BG"/>
        </w:rPr>
        <w:cr/>
      </w:r>
    </w:p>
    <w:p w14:paraId="594595AA" w14:textId="77777777" w:rsidR="004D06D4" w:rsidRPr="00863EF0" w:rsidRDefault="00AF0D0F" w:rsidP="00AF0D0F">
      <w:pPr>
        <w:ind w:firstLine="570"/>
        <w:jc w:val="both"/>
        <w:rPr>
          <w:rFonts w:ascii="Times New Roman" w:hAnsi="Times New Roman"/>
          <w:b/>
          <w:szCs w:val="24"/>
          <w:lang w:val="bg-BG"/>
        </w:rPr>
      </w:pPr>
      <w:r w:rsidRPr="00863EF0">
        <w:rPr>
          <w:rFonts w:ascii="Times New Roman" w:hAnsi="Times New Roman"/>
          <w:b/>
          <w:szCs w:val="24"/>
          <w:lang w:val="bg-BG"/>
        </w:rPr>
        <w:t>1.1. </w:t>
      </w:r>
      <w:r w:rsidR="004D06D4" w:rsidRPr="00863EF0">
        <w:rPr>
          <w:rFonts w:ascii="Times New Roman" w:hAnsi="Times New Roman"/>
          <w:b/>
          <w:szCs w:val="24"/>
          <w:lang w:val="bg-BG"/>
        </w:rPr>
        <w:t>ВЪЗЛОЖИТЕЛ</w:t>
      </w:r>
    </w:p>
    <w:p w14:paraId="5D8B8E98" w14:textId="77777777" w:rsidR="004D06D4" w:rsidRPr="00863EF0" w:rsidRDefault="004D06D4">
      <w:pPr>
        <w:rPr>
          <w:rFonts w:ascii="Times New Roman" w:hAnsi="Times New Roman"/>
          <w:szCs w:val="24"/>
          <w:lang w:val="bg-BG"/>
        </w:rPr>
      </w:pPr>
    </w:p>
    <w:p w14:paraId="4DEA5661" w14:textId="77777777" w:rsidR="00E36B97" w:rsidRPr="00863EF0" w:rsidRDefault="004D06D4" w:rsidP="00E36B97">
      <w:pPr>
        <w:tabs>
          <w:tab w:val="left" w:pos="360"/>
          <w:tab w:val="left" w:pos="720"/>
        </w:tabs>
        <w:ind w:right="23"/>
        <w:jc w:val="both"/>
        <w:rPr>
          <w:rFonts w:ascii="Times New Roman" w:hAnsi="Times New Roman"/>
          <w:szCs w:val="24"/>
          <w:lang w:val="bg-BG"/>
        </w:rPr>
      </w:pPr>
      <w:r w:rsidRPr="00863EF0">
        <w:rPr>
          <w:rFonts w:ascii="Times New Roman" w:hAnsi="Times New Roman"/>
          <w:szCs w:val="24"/>
          <w:lang w:val="bg-BG"/>
        </w:rPr>
        <w:tab/>
      </w:r>
      <w:r w:rsidRPr="00863EF0">
        <w:rPr>
          <w:rFonts w:ascii="Times New Roman" w:hAnsi="Times New Roman"/>
          <w:szCs w:val="24"/>
          <w:lang w:val="bg-BG"/>
        </w:rPr>
        <w:tab/>
        <w:t xml:space="preserve">Възложител на настоящата открита процедура за избор на изпълнител на обществена поръчка, възлагана по реда на Закона за обществените поръчки, е </w:t>
      </w:r>
      <w:r w:rsidR="00E36B97" w:rsidRPr="00863EF0">
        <w:rPr>
          <w:rFonts w:ascii="Times New Roman" w:hAnsi="Times New Roman"/>
          <w:szCs w:val="24"/>
          <w:lang w:val="bg-BG"/>
        </w:rPr>
        <w:t>Община Русе, с административен адрес Община Русе, пл. „Свобода” № 6.</w:t>
      </w:r>
    </w:p>
    <w:p w14:paraId="32009610" w14:textId="77777777" w:rsidR="00E36B97" w:rsidRPr="00863EF0" w:rsidRDefault="00E36B97" w:rsidP="00E36B97">
      <w:pPr>
        <w:tabs>
          <w:tab w:val="left" w:pos="360"/>
          <w:tab w:val="left" w:pos="720"/>
        </w:tabs>
        <w:ind w:right="23"/>
        <w:jc w:val="both"/>
        <w:rPr>
          <w:rFonts w:ascii="Times New Roman" w:hAnsi="Times New Roman"/>
          <w:szCs w:val="24"/>
          <w:lang w:val="bg-BG"/>
        </w:rPr>
      </w:pPr>
    </w:p>
    <w:p w14:paraId="5B89C0F2" w14:textId="77777777" w:rsidR="004D06D4" w:rsidRPr="00863EF0" w:rsidRDefault="004D06D4" w:rsidP="00E36B97">
      <w:pPr>
        <w:tabs>
          <w:tab w:val="left" w:pos="360"/>
          <w:tab w:val="left" w:pos="720"/>
        </w:tabs>
        <w:ind w:right="23"/>
        <w:jc w:val="both"/>
        <w:rPr>
          <w:rFonts w:ascii="Times New Roman" w:hAnsi="Times New Roman"/>
          <w:szCs w:val="24"/>
          <w:lang w:val="bg-BG"/>
        </w:rPr>
      </w:pPr>
      <w:r w:rsidRPr="00863EF0">
        <w:rPr>
          <w:rFonts w:ascii="Times New Roman" w:hAnsi="Times New Roman"/>
          <w:szCs w:val="24"/>
          <w:lang w:val="bg-BG"/>
        </w:rPr>
        <w:t xml:space="preserve">Община </w:t>
      </w:r>
      <w:r w:rsidR="00E36B97" w:rsidRPr="00863EF0">
        <w:rPr>
          <w:rFonts w:ascii="Times New Roman" w:hAnsi="Times New Roman"/>
          <w:szCs w:val="24"/>
          <w:lang w:val="bg-BG"/>
        </w:rPr>
        <w:t>Русе</w:t>
      </w:r>
      <w:r w:rsidRPr="00863EF0">
        <w:rPr>
          <w:rFonts w:ascii="Times New Roman" w:hAnsi="Times New Roman"/>
          <w:szCs w:val="24"/>
          <w:lang w:val="bg-BG"/>
        </w:rPr>
        <w:t xml:space="preserve"> е Възложител по смисъла на чл. 7, т. 1 от ЗОП.</w:t>
      </w:r>
      <w:r w:rsidRPr="00863EF0">
        <w:rPr>
          <w:rFonts w:ascii="Times New Roman" w:hAnsi="Times New Roman"/>
          <w:szCs w:val="24"/>
          <w:lang w:val="bg-BG"/>
        </w:rPr>
        <w:cr/>
        <w:t xml:space="preserve">Община </w:t>
      </w:r>
      <w:r w:rsidR="00E36B97" w:rsidRPr="00863EF0">
        <w:rPr>
          <w:rFonts w:ascii="Times New Roman" w:hAnsi="Times New Roman"/>
          <w:szCs w:val="24"/>
          <w:lang w:val="bg-BG"/>
        </w:rPr>
        <w:t>Русе</w:t>
      </w:r>
      <w:r w:rsidRPr="00863EF0">
        <w:rPr>
          <w:rFonts w:ascii="Times New Roman" w:hAnsi="Times New Roman"/>
          <w:szCs w:val="24"/>
          <w:lang w:val="bg-BG"/>
        </w:rPr>
        <w:t xml:space="preserve"> е юридическо лице и има право на собственост и самостоятелен общински бюджет. Орган на изпълнителната власт в общината е кметът.</w:t>
      </w:r>
    </w:p>
    <w:p w14:paraId="4EBBFBA6" w14:textId="77777777" w:rsidR="004D06D4" w:rsidRPr="00863EF0" w:rsidRDefault="004D06D4">
      <w:pPr>
        <w:ind w:firstLine="573"/>
        <w:jc w:val="both"/>
        <w:rPr>
          <w:rFonts w:ascii="Times New Roman" w:hAnsi="Times New Roman"/>
          <w:szCs w:val="24"/>
          <w:lang w:val="bg-BG"/>
        </w:rPr>
      </w:pPr>
    </w:p>
    <w:p w14:paraId="1CB1F330" w14:textId="77777777" w:rsidR="00F0392A" w:rsidRPr="00863EF0" w:rsidRDefault="00F0392A">
      <w:pPr>
        <w:ind w:firstLine="573"/>
        <w:jc w:val="both"/>
        <w:rPr>
          <w:rFonts w:ascii="Times New Roman" w:hAnsi="Times New Roman"/>
          <w:szCs w:val="24"/>
          <w:lang w:val="bg-BG"/>
        </w:rPr>
      </w:pPr>
    </w:p>
    <w:p w14:paraId="71CB30C8" w14:textId="77777777" w:rsidR="004D06D4" w:rsidRPr="00863EF0" w:rsidRDefault="004D06D4">
      <w:pPr>
        <w:ind w:firstLine="570"/>
        <w:jc w:val="both"/>
        <w:rPr>
          <w:rFonts w:ascii="Times New Roman" w:hAnsi="Times New Roman"/>
          <w:b/>
          <w:szCs w:val="24"/>
          <w:lang w:val="bg-BG"/>
        </w:rPr>
      </w:pPr>
      <w:r w:rsidRPr="00863EF0">
        <w:rPr>
          <w:rFonts w:ascii="Times New Roman" w:hAnsi="Times New Roman"/>
          <w:b/>
          <w:szCs w:val="24"/>
          <w:lang w:val="bg-BG"/>
        </w:rPr>
        <w:t>1.2. ПРАВНО ОСНОВАНИЕ ЗА ОТКРИВАНЕ НА ПРОЦЕДУРАТА</w:t>
      </w:r>
    </w:p>
    <w:p w14:paraId="1B1B5947" w14:textId="77777777" w:rsidR="004D06D4" w:rsidRPr="00863EF0" w:rsidRDefault="004D06D4">
      <w:pPr>
        <w:ind w:right="138" w:firstLine="644"/>
        <w:jc w:val="both"/>
        <w:rPr>
          <w:rFonts w:ascii="Times New Roman" w:hAnsi="Times New Roman"/>
          <w:szCs w:val="24"/>
          <w:lang w:val="bg-BG"/>
        </w:rPr>
      </w:pPr>
    </w:p>
    <w:p w14:paraId="033CAC93" w14:textId="77777777" w:rsidR="004D06D4" w:rsidRPr="00863EF0" w:rsidRDefault="004D06D4">
      <w:pPr>
        <w:ind w:right="138" w:firstLine="570"/>
        <w:jc w:val="both"/>
        <w:rPr>
          <w:rFonts w:ascii="Times New Roman" w:hAnsi="Times New Roman"/>
          <w:szCs w:val="24"/>
          <w:lang w:val="bg-BG"/>
        </w:rPr>
      </w:pPr>
      <w:r w:rsidRPr="00863EF0">
        <w:rPr>
          <w:rFonts w:ascii="Times New Roman" w:hAnsi="Times New Roman"/>
          <w:szCs w:val="24"/>
          <w:lang w:val="bg-BG"/>
        </w:rPr>
        <w:t xml:space="preserve">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w:t>
      </w:r>
      <w:r w:rsidRPr="00863EF0">
        <w:rPr>
          <w:rFonts w:ascii="Times New Roman" w:hAnsi="Times New Roman"/>
          <w:szCs w:val="24"/>
          <w:lang w:val="bg-BG"/>
        </w:rPr>
        <w:lastRenderedPageBreak/>
        <w:t>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r w:rsidRPr="00863EF0">
        <w:rPr>
          <w:rFonts w:ascii="Times New Roman" w:hAnsi="Times New Roman"/>
          <w:szCs w:val="24"/>
          <w:lang w:val="bg-BG"/>
        </w:rPr>
        <w:cr/>
      </w:r>
    </w:p>
    <w:p w14:paraId="49B52438" w14:textId="77777777" w:rsidR="00F0392A" w:rsidRPr="00863EF0" w:rsidRDefault="00F0392A">
      <w:pPr>
        <w:ind w:right="138" w:firstLine="570"/>
        <w:jc w:val="both"/>
        <w:rPr>
          <w:rFonts w:ascii="Times New Roman" w:hAnsi="Times New Roman"/>
          <w:szCs w:val="24"/>
          <w:lang w:val="bg-BG"/>
        </w:rPr>
      </w:pPr>
    </w:p>
    <w:p w14:paraId="453B679D" w14:textId="77777777" w:rsidR="004D06D4" w:rsidRPr="00863EF0" w:rsidRDefault="004D06D4">
      <w:pPr>
        <w:ind w:firstLine="570"/>
        <w:jc w:val="both"/>
        <w:rPr>
          <w:rFonts w:ascii="Times New Roman" w:hAnsi="Times New Roman"/>
          <w:b/>
          <w:szCs w:val="24"/>
          <w:lang w:val="bg-BG"/>
        </w:rPr>
      </w:pPr>
      <w:r w:rsidRPr="00863EF0">
        <w:rPr>
          <w:rFonts w:ascii="Times New Roman" w:hAnsi="Times New Roman"/>
          <w:b/>
          <w:szCs w:val="24"/>
          <w:lang w:val="bg-BG"/>
        </w:rPr>
        <w:t>1.3. МОТИВИ ЗА ИЗБОР НА ПРОЦЕДУРА ПО ВЪЗЛАГАНЕ НА ПОРЪЧКАТА</w:t>
      </w:r>
    </w:p>
    <w:p w14:paraId="1302D8C4" w14:textId="77777777" w:rsidR="004D06D4" w:rsidRPr="00A822FC" w:rsidRDefault="004D06D4">
      <w:pPr>
        <w:tabs>
          <w:tab w:val="left" w:pos="57"/>
        </w:tabs>
        <w:ind w:right="136" w:firstLine="570"/>
        <w:jc w:val="both"/>
        <w:rPr>
          <w:rFonts w:ascii="Times New Roman" w:hAnsi="Times New Roman"/>
          <w:szCs w:val="24"/>
          <w:lang w:val="bg-BG"/>
        </w:rPr>
      </w:pPr>
    </w:p>
    <w:p w14:paraId="6F428BCD" w14:textId="57429E03" w:rsidR="004D06D4" w:rsidRPr="00863EF0" w:rsidRDefault="004D06D4">
      <w:pPr>
        <w:ind w:firstLine="570"/>
        <w:jc w:val="both"/>
        <w:rPr>
          <w:rFonts w:ascii="Times New Roman" w:hAnsi="Times New Roman"/>
          <w:i/>
          <w:szCs w:val="24"/>
          <w:lang w:val="bg-BG"/>
        </w:rPr>
      </w:pPr>
      <w:r w:rsidRPr="00A822FC">
        <w:rPr>
          <w:rFonts w:ascii="Times New Roman" w:hAnsi="Times New Roman"/>
          <w:szCs w:val="24"/>
          <w:lang w:val="bg-BG"/>
        </w:rPr>
        <w:t xml:space="preserve">Съобразно изготвения от Община </w:t>
      </w:r>
      <w:r w:rsidR="00E36B97" w:rsidRPr="00A822FC">
        <w:rPr>
          <w:rFonts w:ascii="Times New Roman" w:hAnsi="Times New Roman"/>
          <w:szCs w:val="24"/>
          <w:lang w:val="bg-BG"/>
        </w:rPr>
        <w:t>Русе</w:t>
      </w:r>
      <w:r w:rsidRPr="00A822FC">
        <w:rPr>
          <w:rFonts w:ascii="Times New Roman" w:hAnsi="Times New Roman"/>
          <w:szCs w:val="24"/>
          <w:lang w:val="bg-BG"/>
        </w:rPr>
        <w:t xml:space="preserve"> и одобрен от Управляващия орган на Оперативна програма „Регионално развитие” 2007 - 2013 год. бюджет по проект: </w:t>
      </w:r>
      <w:r w:rsidR="00E36B97" w:rsidRPr="00863EF0">
        <w:rPr>
          <w:rFonts w:ascii="Times New Roman" w:hAnsi="Times New Roman"/>
          <w:i/>
          <w:szCs w:val="24"/>
          <w:lang w:val="bg-BG"/>
        </w:rPr>
        <w:t xml:space="preserve">„Интегрирана система за градски транспорт на град Русе“, </w:t>
      </w:r>
      <w:r w:rsidRPr="00A822FC">
        <w:rPr>
          <w:rFonts w:ascii="Times New Roman" w:hAnsi="Times New Roman"/>
          <w:szCs w:val="24"/>
          <w:lang w:val="bg-BG"/>
        </w:rPr>
        <w:t xml:space="preserve">максималният разполагаем финансов ресурс на Възложителя за дейността, предмет на настоящата поръчка </w:t>
      </w:r>
      <w:r w:rsidR="00E86373" w:rsidRPr="00863EF0">
        <w:rPr>
          <w:rFonts w:ascii="Times New Roman" w:hAnsi="Times New Roman"/>
          <w:szCs w:val="24"/>
          <w:lang w:val="bg-BG"/>
        </w:rPr>
        <w:t xml:space="preserve">e </w:t>
      </w:r>
      <w:r w:rsidR="008740E8" w:rsidRPr="00863EF0">
        <w:rPr>
          <w:rFonts w:ascii="Times New Roman" w:hAnsi="Times New Roman"/>
          <w:szCs w:val="24"/>
          <w:lang w:val="ru-RU"/>
        </w:rPr>
        <w:t>–</w:t>
      </w:r>
      <w:r w:rsidR="00A047B8" w:rsidRPr="00863EF0">
        <w:rPr>
          <w:rFonts w:ascii="Times New Roman" w:hAnsi="Times New Roman"/>
          <w:szCs w:val="24"/>
          <w:lang w:val="ru-RU"/>
        </w:rPr>
        <w:t xml:space="preserve"> </w:t>
      </w:r>
      <w:r w:rsidR="008740E8" w:rsidRPr="00863EF0">
        <w:rPr>
          <w:rFonts w:ascii="Times New Roman" w:hAnsi="Times New Roman"/>
          <w:szCs w:val="24"/>
        </w:rPr>
        <w:t xml:space="preserve">5 821 844.51 </w:t>
      </w:r>
      <w:r w:rsidR="000F5774" w:rsidRPr="00863EF0">
        <w:rPr>
          <w:rFonts w:ascii="Times New Roman" w:hAnsi="Times New Roman"/>
          <w:b/>
          <w:szCs w:val="24"/>
          <w:lang w:val="ru-RU"/>
        </w:rPr>
        <w:t xml:space="preserve"> лв. без ДДС</w:t>
      </w:r>
      <w:r w:rsidRPr="00863EF0">
        <w:rPr>
          <w:rFonts w:ascii="Times New Roman" w:hAnsi="Times New Roman"/>
          <w:i/>
          <w:szCs w:val="24"/>
          <w:lang w:val="bg-BG"/>
        </w:rPr>
        <w:t xml:space="preserve">. </w:t>
      </w:r>
    </w:p>
    <w:p w14:paraId="66FA24F1" w14:textId="77777777" w:rsidR="004D06D4" w:rsidRPr="00863EF0" w:rsidRDefault="004D06D4">
      <w:pPr>
        <w:tabs>
          <w:tab w:val="left" w:pos="2880"/>
        </w:tabs>
        <w:ind w:firstLine="708"/>
        <w:jc w:val="both"/>
        <w:rPr>
          <w:rFonts w:ascii="Times New Roman" w:hAnsi="Times New Roman"/>
          <w:szCs w:val="24"/>
          <w:lang w:val="bg-BG"/>
        </w:rPr>
      </w:pPr>
      <w:r w:rsidRPr="00863EF0">
        <w:rPr>
          <w:rFonts w:ascii="Times New Roman" w:hAnsi="Times New Roman"/>
          <w:szCs w:val="24"/>
          <w:lang w:val="bg-BG"/>
        </w:rPr>
        <w:tab/>
      </w:r>
    </w:p>
    <w:p w14:paraId="256819EE" w14:textId="77777777" w:rsidR="004D06D4" w:rsidRPr="00863EF0" w:rsidRDefault="004D06D4">
      <w:pPr>
        <w:tabs>
          <w:tab w:val="left" w:pos="57"/>
        </w:tabs>
        <w:ind w:right="136" w:firstLine="570"/>
        <w:jc w:val="both"/>
        <w:rPr>
          <w:rFonts w:ascii="Times New Roman" w:hAnsi="Times New Roman"/>
          <w:szCs w:val="24"/>
          <w:lang w:val="bg-BG"/>
        </w:rPr>
      </w:pPr>
      <w:r w:rsidRPr="00863EF0">
        <w:rPr>
          <w:rFonts w:ascii="Times New Roman" w:hAnsi="Times New Roman"/>
          <w:szCs w:val="24"/>
          <w:lang w:val="bg-BG"/>
        </w:rPr>
        <w:t>Съгласно разпоредбата на чл. 14, ал. 1, т. 1 от ЗОП, когато планираната за провеждане поръчка за строителство е на стойност равна или по-висока от 264 000 лв. без вкл. ДДС, Възложителят провежда някоя от предвидените в чл. 16 на ЗОП процедури.</w:t>
      </w:r>
      <w:r w:rsidRPr="00A822FC">
        <w:rPr>
          <w:rFonts w:ascii="Times New Roman" w:hAnsi="Times New Roman"/>
          <w:szCs w:val="24"/>
          <w:lang w:val="bg-BG"/>
        </w:rPr>
        <w:cr/>
        <w:t xml:space="preserve">Предвид обстоятелството, че не са налице условията за провеждане на състезателен диалог или някоя от процедурите на договаряне – с обявление или без обявление, безспорно е налице възможност и условия обществената поръчка да бъде възложена по предвидения в ЗОП ред за провеждане на открита процедура. </w:t>
      </w:r>
    </w:p>
    <w:p w14:paraId="25B773EA" w14:textId="77777777" w:rsidR="00D142F1" w:rsidRPr="00863EF0" w:rsidRDefault="00D142F1">
      <w:pPr>
        <w:rPr>
          <w:rFonts w:ascii="Times New Roman" w:hAnsi="Times New Roman"/>
          <w:szCs w:val="24"/>
          <w:lang w:val="bg-BG"/>
        </w:rPr>
      </w:pPr>
      <w:r w:rsidRPr="00863EF0">
        <w:rPr>
          <w:rFonts w:ascii="Times New Roman" w:hAnsi="Times New Roman"/>
          <w:szCs w:val="24"/>
          <w:lang w:val="bg-BG"/>
        </w:rPr>
        <w:t xml:space="preserve">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 </w:t>
      </w:r>
    </w:p>
    <w:p w14:paraId="09E6912F" w14:textId="77777777" w:rsidR="004D06D4" w:rsidRPr="00863EF0" w:rsidRDefault="004D06D4">
      <w:pPr>
        <w:tabs>
          <w:tab w:val="left" w:pos="57"/>
        </w:tabs>
        <w:ind w:right="136" w:firstLine="570"/>
        <w:jc w:val="both"/>
        <w:rPr>
          <w:rFonts w:ascii="Times New Roman" w:hAnsi="Times New Roman"/>
          <w:szCs w:val="24"/>
          <w:lang w:val="bg-BG"/>
        </w:rPr>
      </w:pPr>
      <w:r w:rsidRPr="00863EF0">
        <w:rPr>
          <w:rFonts w:ascii="Times New Roman" w:hAnsi="Times New Roman"/>
          <w:szCs w:val="24"/>
          <w:lang w:val="bg-BG"/>
        </w:rPr>
        <w:t xml:space="preserve">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 </w:t>
      </w:r>
    </w:p>
    <w:p w14:paraId="6D5C5BE3" w14:textId="77777777" w:rsidR="00F0392A" w:rsidRPr="00863EF0" w:rsidRDefault="004D06D4" w:rsidP="00AF0D0F">
      <w:pPr>
        <w:ind w:left="570"/>
        <w:jc w:val="both"/>
        <w:rPr>
          <w:rFonts w:ascii="Times New Roman" w:hAnsi="Times New Roman"/>
          <w:b/>
          <w:szCs w:val="24"/>
          <w:lang w:val="bg-BG"/>
        </w:rPr>
      </w:pPr>
      <w:r w:rsidRPr="00863EF0">
        <w:rPr>
          <w:rFonts w:ascii="Times New Roman" w:hAnsi="Times New Roman"/>
          <w:b/>
          <w:szCs w:val="24"/>
          <w:lang w:val="bg-BG"/>
        </w:rPr>
        <w:cr/>
      </w:r>
    </w:p>
    <w:p w14:paraId="0B3E0CED" w14:textId="77777777" w:rsidR="00BB0ABE" w:rsidRPr="00863EF0" w:rsidRDefault="004D06D4" w:rsidP="00AF0D0F">
      <w:pPr>
        <w:ind w:left="570"/>
        <w:jc w:val="both"/>
        <w:rPr>
          <w:rFonts w:ascii="Times New Roman" w:hAnsi="Times New Roman"/>
          <w:b/>
          <w:szCs w:val="24"/>
          <w:lang w:val="bg-BG"/>
        </w:rPr>
      </w:pPr>
      <w:r w:rsidRPr="00863EF0">
        <w:rPr>
          <w:rFonts w:ascii="Times New Roman" w:hAnsi="Times New Roman"/>
          <w:b/>
          <w:szCs w:val="24"/>
          <w:lang w:val="bg-BG"/>
        </w:rPr>
        <w:t>1.4. ПРИЛАГА</w:t>
      </w:r>
      <w:r w:rsidR="00BB0ABE" w:rsidRPr="00863EF0">
        <w:rPr>
          <w:rFonts w:ascii="Times New Roman" w:hAnsi="Times New Roman"/>
          <w:b/>
          <w:szCs w:val="24"/>
          <w:lang w:val="bg-BG"/>
        </w:rPr>
        <w:t>НЕ НА ОПРОСТЕНИ ПРАВИЛА ПО ЗОП</w:t>
      </w:r>
      <w:r w:rsidR="00BB0ABE" w:rsidRPr="00863EF0">
        <w:rPr>
          <w:rFonts w:ascii="Times New Roman" w:hAnsi="Times New Roman"/>
          <w:b/>
          <w:szCs w:val="24"/>
          <w:lang w:val="bg-BG"/>
        </w:rPr>
        <w:cr/>
      </w:r>
    </w:p>
    <w:p w14:paraId="6682A481" w14:textId="77777777" w:rsidR="004D06D4" w:rsidRPr="00863EF0" w:rsidRDefault="00BB0ABE">
      <w:pPr>
        <w:ind w:firstLine="570"/>
        <w:jc w:val="both"/>
        <w:rPr>
          <w:rFonts w:ascii="Times New Roman" w:hAnsi="Times New Roman"/>
          <w:szCs w:val="24"/>
          <w:lang w:val="bg-BG"/>
        </w:rPr>
      </w:pPr>
      <w:r w:rsidRPr="00863EF0">
        <w:rPr>
          <w:rFonts w:ascii="Times New Roman" w:hAnsi="Times New Roman"/>
          <w:szCs w:val="24"/>
          <w:lang w:val="bg-BG"/>
        </w:rPr>
        <w:t>П</w:t>
      </w:r>
      <w:r w:rsidR="004D06D4" w:rsidRPr="00863EF0">
        <w:rPr>
          <w:rFonts w:ascii="Times New Roman" w:hAnsi="Times New Roman"/>
          <w:szCs w:val="24"/>
          <w:lang w:val="bg-BG"/>
        </w:rPr>
        <w:t xml:space="preserve">рогнозната стойност на обществената поръчка </w:t>
      </w:r>
      <w:r w:rsidR="00E36B97" w:rsidRPr="00863EF0">
        <w:rPr>
          <w:rFonts w:ascii="Times New Roman" w:hAnsi="Times New Roman"/>
          <w:szCs w:val="24"/>
          <w:lang w:val="bg-BG"/>
        </w:rPr>
        <w:t xml:space="preserve">не </w:t>
      </w:r>
      <w:r w:rsidR="004D06D4" w:rsidRPr="00863EF0">
        <w:rPr>
          <w:rFonts w:ascii="Times New Roman" w:hAnsi="Times New Roman"/>
          <w:szCs w:val="24"/>
          <w:lang w:val="bg-BG"/>
        </w:rPr>
        <w:t>попада в приложното поле на чл. 14, ал.</w:t>
      </w:r>
      <w:r w:rsidR="00E36B97" w:rsidRPr="00863EF0">
        <w:rPr>
          <w:rFonts w:ascii="Times New Roman" w:hAnsi="Times New Roman"/>
          <w:szCs w:val="24"/>
          <w:lang w:val="bg-BG"/>
        </w:rPr>
        <w:t xml:space="preserve"> 3</w:t>
      </w:r>
      <w:r w:rsidR="004D06D4" w:rsidRPr="00863EF0">
        <w:rPr>
          <w:rFonts w:ascii="Times New Roman" w:hAnsi="Times New Roman"/>
          <w:szCs w:val="24"/>
          <w:lang w:val="bg-BG"/>
        </w:rPr>
        <w:t xml:space="preserve">, т.1 от ЗОП, </w:t>
      </w:r>
      <w:r w:rsidR="00E36B97" w:rsidRPr="00863EF0">
        <w:rPr>
          <w:rFonts w:ascii="Times New Roman" w:hAnsi="Times New Roman"/>
          <w:szCs w:val="24"/>
          <w:lang w:val="bg-BG"/>
        </w:rPr>
        <w:t xml:space="preserve">прогнозната стойност е по-вискока от  2 640 000 лв., </w:t>
      </w:r>
      <w:r w:rsidR="004D06D4" w:rsidRPr="00863EF0">
        <w:rPr>
          <w:rFonts w:ascii="Times New Roman" w:hAnsi="Times New Roman"/>
          <w:szCs w:val="24"/>
          <w:lang w:val="bg-BG"/>
        </w:rPr>
        <w:t xml:space="preserve">поради което </w:t>
      </w:r>
      <w:r w:rsidR="004D06D4" w:rsidRPr="00863EF0">
        <w:rPr>
          <w:rFonts w:ascii="Times New Roman" w:hAnsi="Times New Roman"/>
          <w:szCs w:val="24"/>
          <w:lang w:val="bg-BG"/>
        </w:rPr>
        <w:lastRenderedPageBreak/>
        <w:t xml:space="preserve">възложителят </w:t>
      </w:r>
      <w:r w:rsidR="00E36B97" w:rsidRPr="00863EF0">
        <w:rPr>
          <w:rFonts w:ascii="Times New Roman" w:hAnsi="Times New Roman"/>
          <w:b/>
          <w:szCs w:val="24"/>
          <w:lang w:val="bg-BG"/>
        </w:rPr>
        <w:t xml:space="preserve">не </w:t>
      </w:r>
      <w:r w:rsidR="004D06D4" w:rsidRPr="00863EF0">
        <w:rPr>
          <w:rFonts w:ascii="Times New Roman" w:hAnsi="Times New Roman"/>
          <w:b/>
          <w:szCs w:val="24"/>
          <w:lang w:val="bg-BG"/>
        </w:rPr>
        <w:t>може да прилага</w:t>
      </w:r>
      <w:r w:rsidR="004D06D4" w:rsidRPr="00863EF0">
        <w:rPr>
          <w:rFonts w:ascii="Times New Roman" w:hAnsi="Times New Roman"/>
          <w:szCs w:val="24"/>
          <w:lang w:val="bg-BG"/>
        </w:rPr>
        <w:t xml:space="preserve">, предвидените в ЗОП </w:t>
      </w:r>
      <w:r w:rsidR="004D06D4" w:rsidRPr="00863EF0">
        <w:rPr>
          <w:rFonts w:ascii="Times New Roman" w:hAnsi="Times New Roman"/>
          <w:b/>
          <w:szCs w:val="24"/>
          <w:lang w:val="bg-BG"/>
        </w:rPr>
        <w:t>опростени правила</w:t>
      </w:r>
      <w:r w:rsidR="004D06D4" w:rsidRPr="00863EF0">
        <w:rPr>
          <w:rFonts w:ascii="Times New Roman" w:hAnsi="Times New Roman"/>
          <w:szCs w:val="24"/>
          <w:lang w:val="bg-BG"/>
        </w:rPr>
        <w:t xml:space="preserve"> при провеждане на процедурата.</w:t>
      </w:r>
    </w:p>
    <w:p w14:paraId="3CEDE2D9" w14:textId="77777777" w:rsidR="00BB0ABE" w:rsidRPr="00863EF0" w:rsidRDefault="004D06D4">
      <w:pPr>
        <w:ind w:right="118" w:firstLine="570"/>
        <w:jc w:val="center"/>
        <w:rPr>
          <w:rFonts w:ascii="Times New Roman" w:hAnsi="Times New Roman"/>
          <w:b/>
          <w:szCs w:val="24"/>
          <w:lang w:val="bg-BG"/>
        </w:rPr>
      </w:pPr>
      <w:r w:rsidRPr="00863EF0">
        <w:rPr>
          <w:rFonts w:ascii="Times New Roman" w:hAnsi="Times New Roman"/>
          <w:b/>
          <w:szCs w:val="24"/>
          <w:lang w:val="bg-BG"/>
        </w:rPr>
        <w:cr/>
      </w:r>
      <w:r w:rsidRPr="00863EF0">
        <w:rPr>
          <w:rFonts w:ascii="Times New Roman" w:hAnsi="Times New Roman"/>
          <w:b/>
          <w:szCs w:val="24"/>
          <w:lang w:val="bg-BG"/>
        </w:rPr>
        <w:br w:type="page"/>
      </w:r>
    </w:p>
    <w:p w14:paraId="0D246D96" w14:textId="77777777" w:rsidR="00BB0ABE" w:rsidRPr="00863EF0" w:rsidRDefault="00BB0ABE">
      <w:pPr>
        <w:ind w:right="118" w:firstLine="570"/>
        <w:jc w:val="center"/>
        <w:rPr>
          <w:rFonts w:ascii="Times New Roman" w:hAnsi="Times New Roman"/>
          <w:b/>
          <w:szCs w:val="24"/>
          <w:lang w:val="bg-BG"/>
        </w:rPr>
      </w:pPr>
    </w:p>
    <w:p w14:paraId="498CC34C" w14:textId="77777777" w:rsidR="00BB0ABE" w:rsidRPr="00863EF0" w:rsidRDefault="00BB0ABE">
      <w:pPr>
        <w:ind w:right="118" w:firstLine="570"/>
        <w:jc w:val="center"/>
        <w:rPr>
          <w:rFonts w:ascii="Times New Roman" w:hAnsi="Times New Roman"/>
          <w:b/>
          <w:szCs w:val="24"/>
          <w:lang w:val="bg-BG"/>
        </w:rPr>
      </w:pPr>
    </w:p>
    <w:p w14:paraId="382D101A" w14:textId="77777777" w:rsidR="00BB0ABE" w:rsidRPr="00863EF0" w:rsidRDefault="00BB0ABE">
      <w:pPr>
        <w:ind w:right="118" w:firstLine="570"/>
        <w:jc w:val="center"/>
        <w:rPr>
          <w:rFonts w:ascii="Times New Roman" w:hAnsi="Times New Roman"/>
          <w:b/>
          <w:szCs w:val="24"/>
          <w:lang w:val="bg-BG"/>
        </w:rPr>
      </w:pPr>
    </w:p>
    <w:p w14:paraId="33CF98F3" w14:textId="77777777" w:rsidR="00BB0ABE" w:rsidRPr="00863EF0" w:rsidRDefault="00BB0ABE">
      <w:pPr>
        <w:ind w:right="118" w:firstLine="570"/>
        <w:jc w:val="center"/>
        <w:rPr>
          <w:rFonts w:ascii="Times New Roman" w:hAnsi="Times New Roman"/>
          <w:b/>
          <w:szCs w:val="24"/>
          <w:lang w:val="bg-BG"/>
        </w:rPr>
      </w:pPr>
    </w:p>
    <w:p w14:paraId="3E2B8482" w14:textId="77777777" w:rsidR="00BB0ABE" w:rsidRPr="00863EF0" w:rsidRDefault="00BB0ABE">
      <w:pPr>
        <w:ind w:right="118" w:firstLine="570"/>
        <w:jc w:val="center"/>
        <w:rPr>
          <w:rFonts w:ascii="Times New Roman" w:hAnsi="Times New Roman"/>
          <w:b/>
          <w:szCs w:val="24"/>
          <w:lang w:val="bg-BG"/>
        </w:rPr>
      </w:pPr>
    </w:p>
    <w:p w14:paraId="26874E16" w14:textId="083C201E" w:rsidR="004D06D4" w:rsidRPr="00863EF0" w:rsidRDefault="004D06D4">
      <w:pPr>
        <w:ind w:right="118" w:firstLine="570"/>
        <w:jc w:val="center"/>
        <w:rPr>
          <w:rFonts w:ascii="Times New Roman" w:hAnsi="Times New Roman"/>
          <w:b/>
          <w:szCs w:val="24"/>
          <w:lang w:val="bg-BG"/>
        </w:rPr>
      </w:pPr>
      <w:r w:rsidRPr="00863EF0">
        <w:rPr>
          <w:rFonts w:ascii="Times New Roman" w:hAnsi="Times New Roman"/>
          <w:b/>
          <w:szCs w:val="24"/>
          <w:lang w:val="bg-BG"/>
        </w:rPr>
        <w:t>РАЗДЕЛ ІІ</w:t>
      </w:r>
      <w:r w:rsidRPr="00863EF0">
        <w:rPr>
          <w:rFonts w:ascii="Times New Roman" w:hAnsi="Times New Roman"/>
          <w:b/>
          <w:szCs w:val="24"/>
          <w:lang w:val="bg-BG"/>
        </w:rPr>
        <w:cr/>
      </w:r>
      <w:r w:rsidRPr="00863EF0">
        <w:rPr>
          <w:rFonts w:ascii="Times New Roman" w:hAnsi="Times New Roman"/>
          <w:b/>
          <w:szCs w:val="24"/>
          <w:lang w:val="bg-BG"/>
        </w:rPr>
        <w:cr/>
        <w:t xml:space="preserve">ПЪЛНО ОПИСАНИЕ НА </w:t>
      </w:r>
      <w:r w:rsidR="00030302" w:rsidRPr="00863EF0">
        <w:rPr>
          <w:rFonts w:ascii="Times New Roman" w:hAnsi="Times New Roman"/>
          <w:b/>
          <w:szCs w:val="24"/>
          <w:lang w:val="bg-BG"/>
        </w:rPr>
        <w:t>ПРЕДМЕТА</w:t>
      </w:r>
      <w:r w:rsidRPr="00863EF0">
        <w:rPr>
          <w:rFonts w:ascii="Times New Roman" w:hAnsi="Times New Roman"/>
          <w:b/>
          <w:szCs w:val="24"/>
          <w:lang w:val="bg-BG"/>
        </w:rPr>
        <w:t xml:space="preserve"> НА ПОРЪЧКАТА</w:t>
      </w:r>
    </w:p>
    <w:p w14:paraId="2FCB7A2F" w14:textId="77777777" w:rsidR="004D06D4" w:rsidRPr="00863EF0" w:rsidRDefault="004D06D4">
      <w:pPr>
        <w:tabs>
          <w:tab w:val="left" w:pos="2430"/>
        </w:tabs>
        <w:ind w:right="118" w:firstLine="570"/>
        <w:jc w:val="both"/>
        <w:rPr>
          <w:rFonts w:ascii="Times New Roman" w:hAnsi="Times New Roman"/>
          <w:b/>
          <w:szCs w:val="24"/>
          <w:lang w:val="bg-BG"/>
        </w:rPr>
      </w:pPr>
    </w:p>
    <w:p w14:paraId="2C1B2EE6" w14:textId="77777777" w:rsidR="004D06D4" w:rsidRPr="00863EF0" w:rsidRDefault="004D06D4" w:rsidP="00AF0D0F">
      <w:pPr>
        <w:ind w:left="570" w:right="61"/>
        <w:jc w:val="both"/>
        <w:rPr>
          <w:rFonts w:ascii="Times New Roman" w:hAnsi="Times New Roman"/>
          <w:b/>
          <w:i/>
          <w:szCs w:val="24"/>
          <w:lang w:val="bg-BG"/>
        </w:rPr>
      </w:pPr>
      <w:r w:rsidRPr="00863EF0">
        <w:rPr>
          <w:rFonts w:ascii="Times New Roman" w:hAnsi="Times New Roman"/>
          <w:b/>
          <w:i/>
          <w:szCs w:val="24"/>
          <w:lang w:val="bg-BG"/>
        </w:rPr>
        <w:cr/>
        <w:t>2.1. Кратка информация за проекта</w:t>
      </w:r>
    </w:p>
    <w:p w14:paraId="29E2EE85" w14:textId="77777777" w:rsidR="004D06D4" w:rsidRPr="00863EF0" w:rsidRDefault="004D06D4">
      <w:pPr>
        <w:ind w:right="61"/>
        <w:jc w:val="both"/>
        <w:rPr>
          <w:rFonts w:ascii="Times New Roman" w:hAnsi="Times New Roman"/>
          <w:b/>
          <w:i/>
          <w:szCs w:val="24"/>
          <w:lang w:val="bg-BG"/>
        </w:rPr>
      </w:pPr>
    </w:p>
    <w:p w14:paraId="01E52A4E" w14:textId="77777777" w:rsidR="004D06D4" w:rsidRPr="00863EF0" w:rsidRDefault="004D06D4">
      <w:pPr>
        <w:ind w:right="61" w:firstLine="570"/>
        <w:jc w:val="both"/>
        <w:rPr>
          <w:rFonts w:ascii="Times New Roman" w:hAnsi="Times New Roman"/>
          <w:i/>
          <w:szCs w:val="24"/>
          <w:lang w:val="bg-BG"/>
        </w:rPr>
      </w:pPr>
      <w:r w:rsidRPr="00863EF0">
        <w:rPr>
          <w:rFonts w:ascii="Times New Roman" w:hAnsi="Times New Roman"/>
          <w:b/>
          <w:i/>
          <w:szCs w:val="24"/>
          <w:lang w:val="bg-BG"/>
        </w:rPr>
        <w:t>2.1.1. Общи положения</w:t>
      </w:r>
      <w:r w:rsidRPr="00863EF0">
        <w:rPr>
          <w:rFonts w:ascii="Times New Roman" w:hAnsi="Times New Roman"/>
          <w:b/>
          <w:i/>
          <w:szCs w:val="24"/>
          <w:lang w:val="bg-BG"/>
        </w:rPr>
        <w:cr/>
      </w:r>
    </w:p>
    <w:p w14:paraId="4F949879" w14:textId="77777777" w:rsidR="004D06D4" w:rsidRPr="00863EF0" w:rsidRDefault="009667E9">
      <w:pPr>
        <w:ind w:firstLine="570"/>
        <w:jc w:val="both"/>
        <w:rPr>
          <w:rFonts w:ascii="Times New Roman" w:hAnsi="Times New Roman"/>
          <w:szCs w:val="24"/>
          <w:lang w:val="bg-BG"/>
        </w:rPr>
      </w:pPr>
      <w:r w:rsidRPr="00863EF0">
        <w:rPr>
          <w:rFonts w:ascii="Times New Roman" w:hAnsi="Times New Roman"/>
          <w:szCs w:val="24"/>
          <w:lang w:val="bg-BG"/>
        </w:rPr>
        <w:t>Проектирането и с</w:t>
      </w:r>
      <w:r w:rsidR="004D06D4" w:rsidRPr="00863EF0">
        <w:rPr>
          <w:rFonts w:ascii="Times New Roman" w:hAnsi="Times New Roman"/>
          <w:szCs w:val="24"/>
          <w:lang w:val="bg-BG"/>
        </w:rPr>
        <w:t xml:space="preserve">троителните и монтажни работи, предмет на възлагане в настоящата поръчка са част от дейностите, предвидени за изпълнение по проект: </w:t>
      </w:r>
      <w:r w:rsidRPr="00863EF0">
        <w:rPr>
          <w:rFonts w:ascii="Times New Roman" w:hAnsi="Times New Roman"/>
          <w:szCs w:val="24"/>
          <w:lang w:val="bg-BG"/>
        </w:rPr>
        <w:t>„Интегрирана система за градски транспорт на град Русе”</w:t>
      </w:r>
      <w:r w:rsidR="00AF0D0F" w:rsidRPr="00863EF0">
        <w:rPr>
          <w:rFonts w:ascii="Times New Roman" w:hAnsi="Times New Roman"/>
          <w:szCs w:val="24"/>
          <w:lang w:val="bg-BG"/>
        </w:rPr>
        <w:t xml:space="preserve">, </w:t>
      </w:r>
      <w:r w:rsidR="004D06D4" w:rsidRPr="00863EF0">
        <w:rPr>
          <w:rFonts w:ascii="Times New Roman" w:hAnsi="Times New Roman"/>
          <w:szCs w:val="24"/>
          <w:lang w:val="bg-BG"/>
        </w:rPr>
        <w:t xml:space="preserve">който се изпълнява по ОП „Регионално развитие” 2007-2013 г. </w:t>
      </w:r>
    </w:p>
    <w:p w14:paraId="12AA4543" w14:textId="77777777" w:rsidR="004D06D4" w:rsidRPr="00863EF0" w:rsidRDefault="004D06D4">
      <w:pPr>
        <w:ind w:firstLine="570"/>
        <w:jc w:val="both"/>
        <w:rPr>
          <w:rFonts w:ascii="Times New Roman" w:hAnsi="Times New Roman"/>
          <w:szCs w:val="24"/>
          <w:lang w:val="bg-BG"/>
        </w:rPr>
      </w:pPr>
      <w:r w:rsidRPr="00863EF0">
        <w:rPr>
          <w:rFonts w:ascii="Times New Roman" w:hAnsi="Times New Roman"/>
          <w:szCs w:val="24"/>
          <w:lang w:val="bg-BG"/>
        </w:rPr>
        <w:t xml:space="preserve">Договорът за изпълнение на проекта между Община </w:t>
      </w:r>
      <w:r w:rsidR="009667E9" w:rsidRPr="00863EF0">
        <w:rPr>
          <w:rFonts w:ascii="Times New Roman" w:hAnsi="Times New Roman"/>
          <w:szCs w:val="24"/>
          <w:lang w:val="bg-BG"/>
        </w:rPr>
        <w:t>Русе</w:t>
      </w:r>
      <w:r w:rsidRPr="00863EF0">
        <w:rPr>
          <w:rFonts w:ascii="Times New Roman" w:hAnsi="Times New Roman"/>
          <w:szCs w:val="24"/>
          <w:lang w:val="bg-BG"/>
        </w:rPr>
        <w:t xml:space="preserve"> и Министерство на регионалното развитие и благоустройството чрез Главна дирекция „Програмиране на регионалното развитие”, която е Управляващ орган по Оперативна програма „Регионално развитие” 2007-2013 г. е сключен с идентификационен номер № </w:t>
      </w:r>
      <w:r w:rsidR="009667E9" w:rsidRPr="00A822FC">
        <w:rPr>
          <w:rFonts w:ascii="Times New Roman" w:hAnsi="Times New Roman"/>
          <w:szCs w:val="24"/>
          <w:lang w:val="bg-BG"/>
        </w:rPr>
        <w:t>BG161PO001/1.5-03/2011/005</w:t>
      </w:r>
      <w:r w:rsidRPr="00863EF0">
        <w:rPr>
          <w:rFonts w:ascii="Times New Roman" w:hAnsi="Times New Roman"/>
          <w:szCs w:val="24"/>
          <w:lang w:val="bg-BG"/>
        </w:rPr>
        <w:t xml:space="preserve">, съобразно който Община </w:t>
      </w:r>
      <w:r w:rsidR="000151B8" w:rsidRPr="00863EF0">
        <w:rPr>
          <w:rFonts w:ascii="Times New Roman" w:hAnsi="Times New Roman"/>
          <w:szCs w:val="24"/>
          <w:lang w:val="bg-BG"/>
        </w:rPr>
        <w:t>Русе</w:t>
      </w:r>
      <w:r w:rsidRPr="00863EF0">
        <w:rPr>
          <w:rFonts w:ascii="Times New Roman" w:hAnsi="Times New Roman"/>
          <w:szCs w:val="24"/>
          <w:lang w:val="bg-BG"/>
        </w:rPr>
        <w:t xml:space="preserve"> е Бенефициент по проекта.</w:t>
      </w:r>
    </w:p>
    <w:p w14:paraId="292FC3A7" w14:textId="77777777" w:rsidR="004D06D4" w:rsidRPr="00863EF0" w:rsidRDefault="004D06D4">
      <w:pPr>
        <w:rPr>
          <w:rFonts w:ascii="Times New Roman" w:hAnsi="Times New Roman"/>
          <w:szCs w:val="24"/>
          <w:lang w:val="bg-BG"/>
        </w:rPr>
      </w:pPr>
    </w:p>
    <w:p w14:paraId="2871ACDE" w14:textId="77777777" w:rsidR="004D06D4" w:rsidRPr="00863EF0" w:rsidRDefault="009667E9" w:rsidP="00E86373">
      <w:pPr>
        <w:spacing w:after="120"/>
        <w:ind w:firstLine="570"/>
        <w:jc w:val="both"/>
        <w:rPr>
          <w:rFonts w:ascii="Times New Roman" w:hAnsi="Times New Roman"/>
          <w:szCs w:val="24"/>
          <w:lang w:val="bg-BG"/>
        </w:rPr>
      </w:pPr>
      <w:r w:rsidRPr="00863EF0">
        <w:rPr>
          <w:rFonts w:ascii="Times New Roman" w:eastAsia="Times New Roman" w:hAnsi="Times New Roman"/>
          <w:szCs w:val="24"/>
          <w:lang w:val="bg-BG" w:eastAsia="en-US"/>
        </w:rPr>
        <w:t>Проектът се реализира по Приоритетна ос 1: „Устойчиво и интегрирано градско развитие”; Oперация 1.5: „Системи за устойчив градски транспорт”; Схема за предоставяне на безвъзмездна финансова помощ: BG161PO001/1.5-03/2011 „Подкрепа за интегриран градски транспорт в петте големи града”.</w:t>
      </w:r>
    </w:p>
    <w:p w14:paraId="2C019A44" w14:textId="77777777" w:rsidR="004D06D4" w:rsidRPr="00863EF0" w:rsidRDefault="004D06D4" w:rsidP="00AF0D0F">
      <w:pPr>
        <w:ind w:left="567" w:right="61" w:firstLine="3"/>
        <w:jc w:val="both"/>
        <w:rPr>
          <w:rFonts w:ascii="Times New Roman" w:hAnsi="Times New Roman"/>
          <w:b/>
          <w:i/>
          <w:szCs w:val="24"/>
          <w:lang w:val="bg-BG"/>
        </w:rPr>
      </w:pPr>
      <w:r w:rsidRPr="00863EF0">
        <w:rPr>
          <w:rFonts w:ascii="Times New Roman" w:hAnsi="Times New Roman"/>
          <w:b/>
          <w:i/>
          <w:szCs w:val="24"/>
          <w:lang w:val="bg-BG"/>
        </w:rPr>
        <w:cr/>
        <w:t>2.1.2. Обща и специфични цели на проекта:</w:t>
      </w:r>
      <w:r w:rsidRPr="00863EF0">
        <w:rPr>
          <w:rFonts w:ascii="Times New Roman" w:hAnsi="Times New Roman"/>
          <w:b/>
          <w:i/>
          <w:szCs w:val="24"/>
          <w:lang w:val="bg-BG"/>
        </w:rPr>
        <w:cr/>
      </w:r>
    </w:p>
    <w:p w14:paraId="5487DF78" w14:textId="77777777" w:rsidR="009667E9" w:rsidRPr="00A822FC" w:rsidRDefault="009667E9" w:rsidP="009667E9">
      <w:pPr>
        <w:ind w:right="61" w:firstLine="570"/>
        <w:jc w:val="both"/>
        <w:rPr>
          <w:rFonts w:ascii="Times New Roman" w:hAnsi="Times New Roman"/>
          <w:b/>
          <w:i/>
          <w:szCs w:val="24"/>
          <w:lang w:val="bg-BG"/>
        </w:rPr>
      </w:pPr>
      <w:r w:rsidRPr="00A822FC">
        <w:rPr>
          <w:rFonts w:ascii="Times New Roman" w:hAnsi="Times New Roman"/>
          <w:b/>
          <w:i/>
          <w:szCs w:val="24"/>
          <w:lang w:val="bg-BG"/>
        </w:rPr>
        <w:t xml:space="preserve">2.1.2.1. Обща цел </w:t>
      </w:r>
    </w:p>
    <w:p w14:paraId="7B94E458" w14:textId="77777777" w:rsidR="009667E9" w:rsidRPr="00A822FC" w:rsidRDefault="009667E9" w:rsidP="009667E9">
      <w:pPr>
        <w:ind w:right="61" w:firstLine="570"/>
        <w:jc w:val="both"/>
        <w:rPr>
          <w:rFonts w:ascii="Times New Roman" w:hAnsi="Times New Roman"/>
          <w:szCs w:val="24"/>
          <w:lang w:val="bg-BG"/>
        </w:rPr>
      </w:pPr>
      <w:r w:rsidRPr="00A822FC">
        <w:rPr>
          <w:rFonts w:ascii="Times New Roman" w:hAnsi="Times New Roman"/>
          <w:szCs w:val="24"/>
          <w:lang w:val="bg-BG"/>
        </w:rPr>
        <w:lastRenderedPageBreak/>
        <w:t>Главната цел на проекта е да осигури ефективно, устойчиво подобрение на услугата градски транспорт в Русе.</w:t>
      </w:r>
    </w:p>
    <w:p w14:paraId="1A08F770" w14:textId="77777777" w:rsidR="009667E9" w:rsidRPr="00A822FC" w:rsidRDefault="009667E9" w:rsidP="009667E9">
      <w:pPr>
        <w:ind w:right="61" w:firstLine="570"/>
        <w:jc w:val="both"/>
        <w:rPr>
          <w:rFonts w:ascii="Times New Roman" w:hAnsi="Times New Roman"/>
          <w:b/>
          <w:i/>
          <w:szCs w:val="24"/>
          <w:lang w:val="bg-BG"/>
        </w:rPr>
      </w:pPr>
    </w:p>
    <w:p w14:paraId="650933B7" w14:textId="77777777" w:rsidR="009667E9" w:rsidRPr="00A822FC" w:rsidRDefault="009667E9" w:rsidP="009667E9">
      <w:pPr>
        <w:ind w:right="61" w:firstLine="570"/>
        <w:jc w:val="both"/>
        <w:rPr>
          <w:rFonts w:ascii="Times New Roman" w:hAnsi="Times New Roman"/>
          <w:b/>
          <w:i/>
          <w:szCs w:val="24"/>
          <w:lang w:val="bg-BG"/>
        </w:rPr>
      </w:pPr>
      <w:r w:rsidRPr="00A822FC">
        <w:rPr>
          <w:rFonts w:ascii="Times New Roman" w:hAnsi="Times New Roman"/>
          <w:b/>
          <w:i/>
          <w:szCs w:val="24"/>
          <w:lang w:val="bg-BG"/>
        </w:rPr>
        <w:t>2.1.2.2. Специфичните цели на проекта са:</w:t>
      </w:r>
    </w:p>
    <w:p w14:paraId="2D11DDE1" w14:textId="77777777" w:rsidR="009667E9" w:rsidRPr="00A822FC" w:rsidRDefault="009667E9" w:rsidP="009667E9">
      <w:pPr>
        <w:ind w:right="61" w:firstLine="570"/>
        <w:jc w:val="both"/>
        <w:rPr>
          <w:rFonts w:ascii="Times New Roman" w:hAnsi="Times New Roman"/>
          <w:szCs w:val="24"/>
          <w:lang w:val="bg-BG"/>
        </w:rPr>
      </w:pPr>
      <w:r w:rsidRPr="00A822FC">
        <w:rPr>
          <w:rFonts w:ascii="Times New Roman" w:hAnsi="Times New Roman"/>
          <w:szCs w:val="24"/>
          <w:lang w:val="bg-BG"/>
        </w:rPr>
        <w:t>Повишаване привлекателността на гр. Русе чрез подобряване на достъпността;</w:t>
      </w:r>
    </w:p>
    <w:p w14:paraId="2179D7E2" w14:textId="77777777" w:rsidR="009667E9" w:rsidRPr="00A822FC" w:rsidRDefault="009667E9" w:rsidP="009667E9">
      <w:pPr>
        <w:ind w:right="61" w:firstLine="570"/>
        <w:jc w:val="both"/>
        <w:rPr>
          <w:rFonts w:ascii="Times New Roman" w:hAnsi="Times New Roman"/>
          <w:szCs w:val="24"/>
          <w:lang w:val="bg-BG"/>
        </w:rPr>
      </w:pPr>
      <w:r w:rsidRPr="00A822FC">
        <w:rPr>
          <w:rFonts w:ascii="Times New Roman" w:hAnsi="Times New Roman"/>
          <w:szCs w:val="24"/>
          <w:lang w:val="bg-BG"/>
        </w:rPr>
        <w:t>Подобряване на функционалността на града в рамките на общината;</w:t>
      </w:r>
    </w:p>
    <w:p w14:paraId="5A5BB618" w14:textId="77777777" w:rsidR="009667E9" w:rsidRPr="00A822FC" w:rsidRDefault="009667E9" w:rsidP="009667E9">
      <w:pPr>
        <w:ind w:right="61" w:firstLine="570"/>
        <w:jc w:val="both"/>
        <w:rPr>
          <w:rFonts w:ascii="Times New Roman" w:hAnsi="Times New Roman"/>
          <w:szCs w:val="24"/>
          <w:lang w:val="bg-BG"/>
        </w:rPr>
      </w:pPr>
      <w:r w:rsidRPr="00A822FC">
        <w:rPr>
          <w:rFonts w:ascii="Times New Roman" w:hAnsi="Times New Roman"/>
          <w:szCs w:val="24"/>
          <w:lang w:val="bg-BG"/>
        </w:rPr>
        <w:t>По-голяма мобилност на населението, с приоритет на екологично чист пътнически транспорт: обществен транспорт, велосипеди и придвижване пеша;</w:t>
      </w:r>
    </w:p>
    <w:p w14:paraId="0B658B04" w14:textId="77777777" w:rsidR="009667E9" w:rsidRPr="00A822FC" w:rsidRDefault="009667E9" w:rsidP="009667E9">
      <w:pPr>
        <w:ind w:right="61" w:firstLine="570"/>
        <w:jc w:val="both"/>
        <w:rPr>
          <w:rFonts w:ascii="Times New Roman" w:hAnsi="Times New Roman"/>
          <w:szCs w:val="24"/>
          <w:lang w:val="bg-BG"/>
        </w:rPr>
      </w:pPr>
      <w:r w:rsidRPr="00A822FC">
        <w:rPr>
          <w:rFonts w:ascii="Times New Roman" w:hAnsi="Times New Roman"/>
          <w:szCs w:val="24"/>
          <w:lang w:val="bg-BG"/>
        </w:rPr>
        <w:t>Намаляване на задръстванията и повишаване на капацитета на системата на обществения транспорт;</w:t>
      </w:r>
    </w:p>
    <w:p w14:paraId="5192D931" w14:textId="77777777" w:rsidR="009667E9" w:rsidRPr="00A822FC" w:rsidRDefault="009667E9" w:rsidP="009667E9">
      <w:pPr>
        <w:ind w:right="61" w:firstLine="570"/>
        <w:jc w:val="both"/>
        <w:rPr>
          <w:rFonts w:ascii="Times New Roman" w:hAnsi="Times New Roman"/>
          <w:szCs w:val="24"/>
          <w:lang w:val="bg-BG"/>
        </w:rPr>
      </w:pPr>
      <w:r w:rsidRPr="00A822FC">
        <w:rPr>
          <w:rFonts w:ascii="Times New Roman" w:hAnsi="Times New Roman"/>
          <w:szCs w:val="24"/>
          <w:lang w:val="bg-BG"/>
        </w:rPr>
        <w:t>Подобряване на състоянието на околната среда чрез намаляване на емисиите, развитие на тролейбусните системи и автобуси с ниски нива на замърсяване;</w:t>
      </w:r>
    </w:p>
    <w:p w14:paraId="09A3043F" w14:textId="77777777" w:rsidR="009667E9" w:rsidRPr="00A822FC" w:rsidRDefault="009667E9" w:rsidP="009667E9">
      <w:pPr>
        <w:ind w:right="61" w:firstLine="570"/>
        <w:jc w:val="both"/>
        <w:rPr>
          <w:rFonts w:ascii="Times New Roman" w:hAnsi="Times New Roman"/>
          <w:szCs w:val="24"/>
          <w:lang w:val="bg-BG"/>
        </w:rPr>
      </w:pPr>
      <w:r w:rsidRPr="00A822FC">
        <w:rPr>
          <w:rFonts w:ascii="Times New Roman" w:hAnsi="Times New Roman"/>
          <w:szCs w:val="24"/>
          <w:lang w:val="bg-BG"/>
        </w:rPr>
        <w:t>Подобрения на трафика и безопасността на транспорта.</w:t>
      </w:r>
    </w:p>
    <w:p w14:paraId="4DE69763" w14:textId="77777777" w:rsidR="009667E9" w:rsidRPr="00A822FC" w:rsidRDefault="009667E9" w:rsidP="009667E9">
      <w:pPr>
        <w:ind w:right="61" w:firstLine="570"/>
        <w:jc w:val="both"/>
        <w:rPr>
          <w:rFonts w:ascii="Times New Roman" w:hAnsi="Times New Roman"/>
          <w:szCs w:val="24"/>
          <w:lang w:val="bg-BG"/>
        </w:rPr>
      </w:pPr>
      <w:r w:rsidRPr="00A822FC">
        <w:rPr>
          <w:rFonts w:ascii="Times New Roman" w:hAnsi="Times New Roman"/>
          <w:szCs w:val="24"/>
          <w:lang w:val="bg-BG"/>
        </w:rPr>
        <w:t>Социално-икономическите ефекти от проекта могат да бъдат илюстрирани от следните количествено измерими цели и прогнозни резултати:</w:t>
      </w:r>
    </w:p>
    <w:p w14:paraId="224A9B24" w14:textId="7FB2D393" w:rsidR="009667E9" w:rsidRPr="00A822FC" w:rsidRDefault="009667E9" w:rsidP="009667E9">
      <w:pPr>
        <w:ind w:right="61" w:firstLine="570"/>
        <w:jc w:val="both"/>
        <w:rPr>
          <w:rFonts w:ascii="Times New Roman" w:hAnsi="Times New Roman"/>
          <w:szCs w:val="24"/>
          <w:lang w:val="bg-BG"/>
        </w:rPr>
      </w:pPr>
      <w:r w:rsidRPr="00A822FC">
        <w:rPr>
          <w:rFonts w:ascii="Times New Roman" w:hAnsi="Times New Roman"/>
          <w:szCs w:val="24"/>
          <w:lang w:val="bg-BG"/>
        </w:rPr>
        <w:t xml:space="preserve">Брой спирки на </w:t>
      </w:r>
      <w:r w:rsidR="0050542B" w:rsidRPr="00A822FC">
        <w:rPr>
          <w:rFonts w:ascii="Times New Roman" w:hAnsi="Times New Roman"/>
          <w:szCs w:val="24"/>
          <w:lang w:val="bg-BG"/>
        </w:rPr>
        <w:t xml:space="preserve">обществен градски транспорт </w:t>
      </w:r>
      <w:r w:rsidRPr="00A822FC">
        <w:rPr>
          <w:rFonts w:ascii="Times New Roman" w:hAnsi="Times New Roman"/>
          <w:szCs w:val="24"/>
          <w:lang w:val="bg-BG"/>
        </w:rPr>
        <w:t>с монтирани електронни информационни табла – 100 броя;</w:t>
      </w:r>
    </w:p>
    <w:p w14:paraId="232E7651" w14:textId="77777777" w:rsidR="009667E9" w:rsidRPr="00A822FC" w:rsidRDefault="009667E9" w:rsidP="009667E9">
      <w:pPr>
        <w:ind w:right="61" w:firstLine="570"/>
        <w:jc w:val="both"/>
        <w:rPr>
          <w:rFonts w:ascii="Times New Roman" w:hAnsi="Times New Roman"/>
          <w:szCs w:val="24"/>
          <w:lang w:val="bg-BG"/>
        </w:rPr>
      </w:pPr>
      <w:r w:rsidRPr="00A822FC">
        <w:rPr>
          <w:rFonts w:ascii="Times New Roman" w:hAnsi="Times New Roman"/>
          <w:szCs w:val="24"/>
          <w:lang w:val="bg-BG"/>
        </w:rPr>
        <w:t>Спестено време за пътуване – 390 хил.часа годишно;</w:t>
      </w:r>
    </w:p>
    <w:p w14:paraId="487DCAC8" w14:textId="77777777" w:rsidR="009667E9" w:rsidRPr="00A822FC" w:rsidRDefault="009667E9" w:rsidP="009667E9">
      <w:pPr>
        <w:ind w:right="61" w:firstLine="570"/>
        <w:jc w:val="both"/>
        <w:rPr>
          <w:rFonts w:ascii="Times New Roman" w:hAnsi="Times New Roman"/>
          <w:szCs w:val="24"/>
          <w:lang w:val="bg-BG"/>
        </w:rPr>
      </w:pPr>
      <w:r w:rsidRPr="00A822FC">
        <w:rPr>
          <w:rFonts w:ascii="Times New Roman" w:hAnsi="Times New Roman"/>
          <w:szCs w:val="24"/>
          <w:lang w:val="bg-BG"/>
        </w:rPr>
        <w:t>Дължина обособена бус лента – 1.2 км;</w:t>
      </w:r>
    </w:p>
    <w:p w14:paraId="1CD92DD4" w14:textId="77777777" w:rsidR="009667E9" w:rsidRPr="00A822FC" w:rsidRDefault="009667E9" w:rsidP="009667E9">
      <w:pPr>
        <w:ind w:right="61" w:firstLine="570"/>
        <w:jc w:val="both"/>
        <w:rPr>
          <w:rFonts w:ascii="Times New Roman" w:hAnsi="Times New Roman"/>
          <w:szCs w:val="24"/>
          <w:lang w:val="bg-BG"/>
        </w:rPr>
      </w:pPr>
      <w:r w:rsidRPr="00A822FC">
        <w:rPr>
          <w:rFonts w:ascii="Times New Roman" w:hAnsi="Times New Roman"/>
          <w:szCs w:val="24"/>
          <w:lang w:val="bg-BG"/>
        </w:rPr>
        <w:t>Дължина на изградени велоалеи – 14 км;</w:t>
      </w:r>
    </w:p>
    <w:p w14:paraId="52BFE951" w14:textId="77777777" w:rsidR="009667E9" w:rsidRPr="00A822FC" w:rsidRDefault="009667E9" w:rsidP="009667E9">
      <w:pPr>
        <w:ind w:right="61" w:firstLine="570"/>
        <w:jc w:val="both"/>
        <w:rPr>
          <w:rFonts w:ascii="Times New Roman" w:hAnsi="Times New Roman"/>
          <w:szCs w:val="24"/>
          <w:lang w:val="bg-BG"/>
        </w:rPr>
      </w:pPr>
      <w:r w:rsidRPr="00A822FC">
        <w:rPr>
          <w:rFonts w:ascii="Times New Roman" w:hAnsi="Times New Roman"/>
          <w:szCs w:val="24"/>
          <w:lang w:val="bg-BG"/>
        </w:rPr>
        <w:t>Брой реконструирани пешеходни подлези и надлези с условия за хора с увреждания – 4 броя;</w:t>
      </w:r>
    </w:p>
    <w:p w14:paraId="2766B752" w14:textId="77777777" w:rsidR="00EE23AB" w:rsidRPr="00863EF0" w:rsidRDefault="00EE23AB" w:rsidP="00E86373">
      <w:pPr>
        <w:ind w:right="61" w:firstLine="570"/>
        <w:jc w:val="both"/>
        <w:rPr>
          <w:rFonts w:ascii="Times New Roman" w:hAnsi="Times New Roman"/>
          <w:b/>
          <w:szCs w:val="24"/>
          <w:lang w:val="bg-BG"/>
        </w:rPr>
      </w:pPr>
    </w:p>
    <w:p w14:paraId="2A939809" w14:textId="77777777" w:rsidR="004D06D4" w:rsidRPr="00863EF0" w:rsidRDefault="004D06D4" w:rsidP="009667E9">
      <w:pPr>
        <w:ind w:left="567" w:right="61"/>
        <w:jc w:val="both"/>
        <w:rPr>
          <w:rFonts w:ascii="Times New Roman" w:hAnsi="Times New Roman"/>
          <w:b/>
          <w:i/>
          <w:szCs w:val="24"/>
          <w:lang w:val="bg-BG"/>
        </w:rPr>
      </w:pPr>
      <w:r w:rsidRPr="00863EF0">
        <w:rPr>
          <w:rFonts w:ascii="Times New Roman" w:hAnsi="Times New Roman"/>
          <w:b/>
          <w:i/>
          <w:szCs w:val="24"/>
          <w:lang w:val="bg-BG"/>
        </w:rPr>
        <w:t>2.2. Обект и предмет на настоящата обществена поръчка</w:t>
      </w:r>
      <w:r w:rsidRPr="00863EF0">
        <w:rPr>
          <w:rFonts w:ascii="Times New Roman" w:hAnsi="Times New Roman"/>
          <w:i/>
          <w:szCs w:val="24"/>
          <w:lang w:val="bg-BG"/>
        </w:rPr>
        <w:cr/>
      </w:r>
      <w:r w:rsidRPr="00863EF0">
        <w:rPr>
          <w:rFonts w:ascii="Times New Roman" w:hAnsi="Times New Roman"/>
          <w:szCs w:val="24"/>
          <w:lang w:val="bg-BG"/>
        </w:rPr>
        <w:cr/>
      </w:r>
      <w:r w:rsidRPr="00863EF0">
        <w:rPr>
          <w:rFonts w:ascii="Times New Roman" w:hAnsi="Times New Roman"/>
          <w:b/>
          <w:i/>
          <w:szCs w:val="24"/>
          <w:lang w:val="bg-BG"/>
        </w:rPr>
        <w:t>Обект</w:t>
      </w:r>
      <w:r w:rsidRPr="00863EF0">
        <w:rPr>
          <w:rFonts w:ascii="Times New Roman" w:hAnsi="Times New Roman"/>
          <w:szCs w:val="24"/>
          <w:lang w:val="bg-BG"/>
        </w:rPr>
        <w:t xml:space="preserve"> на настоящата обществена поръчка е „строителство” по смисъла на чл. 3, ал. 1, т. </w:t>
      </w:r>
      <w:r w:rsidR="00C25D01" w:rsidRPr="00863EF0">
        <w:rPr>
          <w:rFonts w:ascii="Times New Roman" w:hAnsi="Times New Roman"/>
          <w:szCs w:val="24"/>
          <w:lang w:val="bg-BG"/>
        </w:rPr>
        <w:t>3, б. „а“</w:t>
      </w:r>
      <w:r w:rsidRPr="00863EF0">
        <w:rPr>
          <w:rFonts w:ascii="Times New Roman" w:hAnsi="Times New Roman"/>
          <w:szCs w:val="24"/>
          <w:lang w:val="bg-BG"/>
        </w:rPr>
        <w:t xml:space="preserve"> от ЗОП. </w:t>
      </w:r>
      <w:r w:rsidRPr="00863EF0">
        <w:rPr>
          <w:rFonts w:ascii="Times New Roman" w:hAnsi="Times New Roman"/>
          <w:szCs w:val="24"/>
          <w:lang w:val="bg-BG"/>
        </w:rPr>
        <w:cr/>
      </w:r>
    </w:p>
    <w:p w14:paraId="7B3C638A" w14:textId="5B5D80E0" w:rsidR="000F5774" w:rsidRPr="00863EF0" w:rsidRDefault="004D06D4" w:rsidP="00A047B8">
      <w:pPr>
        <w:spacing w:after="240"/>
        <w:jc w:val="both"/>
        <w:rPr>
          <w:rFonts w:ascii="Times New Roman" w:hAnsi="Times New Roman"/>
          <w:b/>
          <w:szCs w:val="24"/>
          <w:lang w:val="bg-BG"/>
        </w:rPr>
      </w:pPr>
      <w:r w:rsidRPr="00863EF0">
        <w:rPr>
          <w:rFonts w:ascii="Times New Roman" w:hAnsi="Times New Roman"/>
          <w:b/>
          <w:i/>
          <w:szCs w:val="24"/>
          <w:lang w:val="bg-BG"/>
        </w:rPr>
        <w:t>Предмет</w:t>
      </w:r>
      <w:r w:rsidRPr="00863EF0">
        <w:rPr>
          <w:rFonts w:ascii="Times New Roman" w:hAnsi="Times New Roman"/>
          <w:szCs w:val="24"/>
          <w:lang w:val="bg-BG"/>
        </w:rPr>
        <w:t xml:space="preserve"> на възлагане на настоящата поръчка e </w:t>
      </w:r>
      <w:r w:rsidR="000F5774" w:rsidRPr="00863EF0">
        <w:rPr>
          <w:rFonts w:ascii="Times New Roman" w:hAnsi="Times New Roman"/>
          <w:szCs w:val="24"/>
          <w:lang w:val="bg-BG"/>
        </w:rPr>
        <w:t xml:space="preserve"> </w:t>
      </w:r>
      <w:r w:rsidR="000F5774" w:rsidRPr="00863EF0">
        <w:rPr>
          <w:rFonts w:ascii="Times New Roman" w:hAnsi="Times New Roman"/>
          <w:b/>
          <w:i/>
          <w:szCs w:val="24"/>
          <w:lang w:val="bg-BG"/>
        </w:rPr>
        <w:t>“</w:t>
      </w:r>
      <w:r w:rsidR="00C02A54" w:rsidRPr="00863EF0">
        <w:rPr>
          <w:rFonts w:ascii="Times New Roman" w:hAnsi="Times New Roman"/>
          <w:b/>
          <w:i/>
          <w:szCs w:val="24"/>
        </w:rPr>
        <w:t xml:space="preserve">Проектиране </w:t>
      </w:r>
      <w:r w:rsidR="00A047B8" w:rsidRPr="00863EF0">
        <w:rPr>
          <w:rFonts w:ascii="Times New Roman" w:hAnsi="Times New Roman"/>
          <w:b/>
          <w:i/>
          <w:szCs w:val="24"/>
        </w:rPr>
        <w:t xml:space="preserve">и строителство на подлез за </w:t>
      </w:r>
      <w:r w:rsidR="00D45BB4" w:rsidRPr="00863EF0">
        <w:rPr>
          <w:rFonts w:ascii="Times New Roman" w:hAnsi="Times New Roman"/>
          <w:b/>
          <w:i/>
          <w:szCs w:val="24"/>
          <w:lang w:val="bg-BG"/>
        </w:rPr>
        <w:t>обществен градски транспорт (ОГТ)</w:t>
      </w:r>
      <w:r w:rsidR="00A047B8" w:rsidRPr="00863EF0">
        <w:rPr>
          <w:rFonts w:ascii="Times New Roman" w:hAnsi="Times New Roman"/>
          <w:b/>
          <w:i/>
          <w:szCs w:val="24"/>
        </w:rPr>
        <w:t>, автомобили и велосипеди и нова улица между кв. Родина и центъра</w:t>
      </w:r>
      <w:r w:rsidR="00A047B8" w:rsidRPr="00863EF0">
        <w:rPr>
          <w:rFonts w:ascii="Times New Roman" w:hAnsi="Times New Roman"/>
          <w:b/>
          <w:szCs w:val="24"/>
          <w:lang w:val="bg-BG"/>
        </w:rPr>
        <w:t>”</w:t>
      </w:r>
    </w:p>
    <w:p w14:paraId="56C38FE8" w14:textId="77777777" w:rsidR="004D06D4" w:rsidRPr="00863EF0" w:rsidRDefault="004D06D4">
      <w:pPr>
        <w:ind w:firstLine="570"/>
        <w:jc w:val="both"/>
        <w:rPr>
          <w:rFonts w:ascii="Times New Roman" w:hAnsi="Times New Roman"/>
          <w:i/>
          <w:szCs w:val="24"/>
          <w:lang w:val="bg-BG"/>
        </w:rPr>
      </w:pPr>
    </w:p>
    <w:p w14:paraId="27748AFA" w14:textId="77777777" w:rsidR="004D06D4" w:rsidRPr="00863EF0" w:rsidRDefault="004D06D4">
      <w:pPr>
        <w:jc w:val="both"/>
        <w:rPr>
          <w:rFonts w:ascii="Times New Roman" w:hAnsi="Times New Roman"/>
          <w:b/>
          <w:i/>
          <w:szCs w:val="24"/>
          <w:lang w:val="bg-BG"/>
        </w:rPr>
      </w:pPr>
    </w:p>
    <w:p w14:paraId="3D046E8A" w14:textId="77777777" w:rsidR="009667E9" w:rsidRPr="00A822FC" w:rsidRDefault="004D06D4" w:rsidP="009667E9">
      <w:pPr>
        <w:spacing w:before="120"/>
        <w:ind w:firstLine="708"/>
        <w:jc w:val="both"/>
        <w:rPr>
          <w:rFonts w:ascii="Times New Roman" w:hAnsi="Times New Roman"/>
          <w:szCs w:val="24"/>
          <w:lang w:val="bg-BG"/>
        </w:rPr>
      </w:pPr>
      <w:r w:rsidRPr="00A822FC">
        <w:rPr>
          <w:rFonts w:ascii="Times New Roman" w:hAnsi="Times New Roman"/>
          <w:szCs w:val="24"/>
          <w:lang w:val="bg-BG"/>
        </w:rPr>
        <w:t>Предметът на поръчката включва изпълнението на следните дейности</w:t>
      </w:r>
      <w:r w:rsidR="009667E9" w:rsidRPr="00A822FC">
        <w:rPr>
          <w:rFonts w:ascii="Times New Roman" w:hAnsi="Times New Roman"/>
          <w:szCs w:val="24"/>
          <w:lang w:val="bg-BG"/>
        </w:rPr>
        <w:t>:</w:t>
      </w:r>
    </w:p>
    <w:p w14:paraId="191F2237" w14:textId="77777777" w:rsidR="006150B1" w:rsidRPr="00A822FC" w:rsidRDefault="006150B1" w:rsidP="006150B1">
      <w:pPr>
        <w:jc w:val="both"/>
        <w:rPr>
          <w:rFonts w:ascii="Times New Roman" w:hAnsi="Times New Roman"/>
          <w:szCs w:val="24"/>
        </w:rPr>
      </w:pPr>
      <w:r w:rsidRPr="00863EF0">
        <w:rPr>
          <w:rFonts w:ascii="Times New Roman" w:hAnsi="Times New Roman"/>
          <w:szCs w:val="24"/>
        </w:rPr>
        <w:t>А. Изготвяне на инвестиционен проект на фаза „Идеен проект“</w:t>
      </w:r>
      <w:r w:rsidRPr="00863EF0">
        <w:rPr>
          <w:rFonts w:ascii="Times New Roman" w:hAnsi="Times New Roman"/>
          <w:szCs w:val="24"/>
          <w:lang w:val="bg-BG"/>
        </w:rPr>
        <w:t xml:space="preserve"> - актуализиране и оптимизиране на съществуващия идеен проект</w:t>
      </w:r>
      <w:r w:rsidRPr="00863EF0">
        <w:rPr>
          <w:rFonts w:ascii="Times New Roman" w:hAnsi="Times New Roman"/>
          <w:szCs w:val="24"/>
        </w:rPr>
        <w:t xml:space="preserve"> и на фаза „Работен проект“</w:t>
      </w:r>
      <w:r w:rsidRPr="00863EF0">
        <w:rPr>
          <w:rFonts w:ascii="Times New Roman" w:hAnsi="Times New Roman"/>
          <w:szCs w:val="24"/>
        </w:rPr>
        <w:cr/>
        <w:t>Б. Авторски надзор по време на строителството</w:t>
      </w:r>
      <w:r w:rsidRPr="00863EF0">
        <w:rPr>
          <w:rFonts w:ascii="Times New Roman" w:hAnsi="Times New Roman"/>
          <w:szCs w:val="24"/>
        </w:rPr>
        <w:cr/>
        <w:t>В. Строителство, в това число:</w:t>
      </w:r>
      <w:r w:rsidRPr="00863EF0">
        <w:rPr>
          <w:rFonts w:ascii="Times New Roman" w:hAnsi="Times New Roman"/>
          <w:szCs w:val="24"/>
        </w:rPr>
        <w:cr/>
        <w:t>1.</w:t>
      </w:r>
      <w:r w:rsidRPr="00A822FC">
        <w:rPr>
          <w:rFonts w:ascii="Times New Roman" w:hAnsi="Times New Roman"/>
          <w:szCs w:val="24"/>
        </w:rPr>
        <w:tab/>
        <w:t>временно строителство;</w:t>
      </w:r>
    </w:p>
    <w:p w14:paraId="5A706A07" w14:textId="77777777" w:rsidR="006150B1" w:rsidRPr="00A822FC" w:rsidRDefault="006150B1" w:rsidP="006150B1">
      <w:pPr>
        <w:jc w:val="both"/>
        <w:rPr>
          <w:rFonts w:ascii="Times New Roman" w:hAnsi="Times New Roman"/>
          <w:szCs w:val="24"/>
        </w:rPr>
      </w:pPr>
      <w:r w:rsidRPr="00A822FC">
        <w:rPr>
          <w:rFonts w:ascii="Times New Roman" w:hAnsi="Times New Roman"/>
          <w:szCs w:val="24"/>
        </w:rPr>
        <w:t>2.</w:t>
      </w:r>
      <w:r w:rsidRPr="00A822FC">
        <w:rPr>
          <w:rFonts w:ascii="Times New Roman" w:hAnsi="Times New Roman"/>
          <w:szCs w:val="24"/>
        </w:rPr>
        <w:tab/>
        <w:t>демонтажни работи</w:t>
      </w:r>
    </w:p>
    <w:p w14:paraId="25A0646A" w14:textId="77777777" w:rsidR="006150B1" w:rsidRPr="00A822FC" w:rsidRDefault="006150B1" w:rsidP="006150B1">
      <w:pPr>
        <w:jc w:val="both"/>
        <w:rPr>
          <w:rFonts w:ascii="Times New Roman" w:hAnsi="Times New Roman"/>
          <w:szCs w:val="24"/>
        </w:rPr>
      </w:pPr>
      <w:r w:rsidRPr="00A822FC">
        <w:rPr>
          <w:rFonts w:ascii="Times New Roman" w:hAnsi="Times New Roman"/>
          <w:szCs w:val="24"/>
        </w:rPr>
        <w:t>3.</w:t>
      </w:r>
      <w:r w:rsidRPr="00A822FC">
        <w:rPr>
          <w:rFonts w:ascii="Times New Roman" w:hAnsi="Times New Roman"/>
          <w:szCs w:val="24"/>
        </w:rPr>
        <w:tab/>
        <w:t>доставка на необходимите материали и оборудване;</w:t>
      </w:r>
    </w:p>
    <w:p w14:paraId="1538F021" w14:textId="77777777" w:rsidR="006150B1" w:rsidRPr="00A822FC" w:rsidRDefault="006150B1" w:rsidP="006150B1">
      <w:pPr>
        <w:jc w:val="both"/>
        <w:rPr>
          <w:rFonts w:ascii="Times New Roman" w:hAnsi="Times New Roman"/>
          <w:szCs w:val="24"/>
        </w:rPr>
      </w:pPr>
      <w:r w:rsidRPr="00A822FC">
        <w:rPr>
          <w:rFonts w:ascii="Times New Roman" w:hAnsi="Times New Roman"/>
          <w:szCs w:val="24"/>
        </w:rPr>
        <w:t>4.</w:t>
      </w:r>
      <w:r w:rsidRPr="00A822FC">
        <w:rPr>
          <w:rFonts w:ascii="Times New Roman" w:hAnsi="Times New Roman"/>
          <w:szCs w:val="24"/>
        </w:rPr>
        <w:tab/>
        <w:t>строително – монтажни работи;</w:t>
      </w:r>
    </w:p>
    <w:p w14:paraId="4460EF9D" w14:textId="77777777" w:rsidR="006150B1" w:rsidRPr="00A822FC" w:rsidRDefault="006150B1" w:rsidP="006150B1">
      <w:pPr>
        <w:jc w:val="both"/>
        <w:rPr>
          <w:rFonts w:ascii="Times New Roman" w:hAnsi="Times New Roman"/>
          <w:szCs w:val="24"/>
        </w:rPr>
      </w:pPr>
      <w:r w:rsidRPr="00A822FC">
        <w:rPr>
          <w:rFonts w:ascii="Times New Roman" w:hAnsi="Times New Roman"/>
          <w:szCs w:val="24"/>
        </w:rPr>
        <w:t>5.</w:t>
      </w:r>
      <w:r w:rsidRPr="00A822FC">
        <w:rPr>
          <w:rFonts w:ascii="Times New Roman" w:hAnsi="Times New Roman"/>
          <w:szCs w:val="24"/>
        </w:rPr>
        <w:tab/>
        <w:t>единични, комплексни и 72-часови изпитвания;</w:t>
      </w:r>
    </w:p>
    <w:p w14:paraId="55D53AC4" w14:textId="77777777" w:rsidR="006150B1" w:rsidRPr="00A822FC" w:rsidRDefault="006150B1" w:rsidP="006150B1">
      <w:pPr>
        <w:jc w:val="both"/>
        <w:rPr>
          <w:rFonts w:ascii="Times New Roman" w:hAnsi="Times New Roman"/>
          <w:szCs w:val="24"/>
        </w:rPr>
      </w:pPr>
      <w:r w:rsidRPr="00A822FC">
        <w:rPr>
          <w:rFonts w:ascii="Times New Roman" w:hAnsi="Times New Roman"/>
          <w:szCs w:val="24"/>
        </w:rPr>
        <w:t>6.</w:t>
      </w:r>
      <w:r w:rsidRPr="00A822FC">
        <w:rPr>
          <w:rFonts w:ascii="Times New Roman" w:hAnsi="Times New Roman"/>
          <w:szCs w:val="24"/>
        </w:rPr>
        <w:tab/>
        <w:t>изработване на изпълнителна и екзекутивна документации;</w:t>
      </w:r>
    </w:p>
    <w:p w14:paraId="703C5E25" w14:textId="77777777" w:rsidR="006150B1" w:rsidRPr="00A822FC" w:rsidRDefault="006150B1" w:rsidP="006150B1">
      <w:pPr>
        <w:jc w:val="both"/>
        <w:rPr>
          <w:rFonts w:ascii="Times New Roman" w:hAnsi="Times New Roman"/>
          <w:szCs w:val="24"/>
        </w:rPr>
      </w:pPr>
      <w:r w:rsidRPr="00A822FC">
        <w:rPr>
          <w:rFonts w:ascii="Times New Roman" w:hAnsi="Times New Roman"/>
          <w:szCs w:val="24"/>
        </w:rPr>
        <w:t>7.</w:t>
      </w:r>
      <w:r w:rsidRPr="00A822FC">
        <w:rPr>
          <w:rFonts w:ascii="Times New Roman" w:hAnsi="Times New Roman"/>
          <w:szCs w:val="24"/>
        </w:rPr>
        <w:tab/>
        <w:t>геодезическо заснемане на изградения обект и получаване на удостоверение по чл. 52, ал. 5 от ЗКИР;</w:t>
      </w:r>
    </w:p>
    <w:p w14:paraId="56F4B5B0" w14:textId="77777777" w:rsidR="006150B1" w:rsidRPr="00A822FC" w:rsidRDefault="006150B1" w:rsidP="006150B1">
      <w:pPr>
        <w:jc w:val="both"/>
        <w:rPr>
          <w:rFonts w:ascii="Times New Roman" w:hAnsi="Times New Roman"/>
          <w:szCs w:val="24"/>
        </w:rPr>
      </w:pPr>
      <w:r w:rsidRPr="00A822FC">
        <w:rPr>
          <w:rFonts w:ascii="Times New Roman" w:hAnsi="Times New Roman"/>
          <w:szCs w:val="24"/>
        </w:rPr>
        <w:t>8.</w:t>
      </w:r>
      <w:r w:rsidRPr="00A822FC">
        <w:rPr>
          <w:rFonts w:ascii="Times New Roman" w:hAnsi="Times New Roman"/>
          <w:szCs w:val="24"/>
        </w:rPr>
        <w:tab/>
        <w:t>всички дейности по приемане на обекта с Протокол обр. 16 и получаване на разрешение на ползване;</w:t>
      </w:r>
    </w:p>
    <w:p w14:paraId="04EB11B5" w14:textId="77777777" w:rsidR="006150B1" w:rsidRPr="00A822FC" w:rsidRDefault="006150B1" w:rsidP="006150B1">
      <w:pPr>
        <w:jc w:val="both"/>
        <w:rPr>
          <w:rFonts w:ascii="Times New Roman" w:hAnsi="Times New Roman"/>
          <w:szCs w:val="24"/>
        </w:rPr>
      </w:pPr>
      <w:r w:rsidRPr="00A822FC">
        <w:rPr>
          <w:rFonts w:ascii="Times New Roman" w:hAnsi="Times New Roman"/>
          <w:szCs w:val="24"/>
        </w:rPr>
        <w:t>9.</w:t>
      </w:r>
      <w:r w:rsidRPr="00A822FC">
        <w:rPr>
          <w:rFonts w:ascii="Times New Roman" w:hAnsi="Times New Roman"/>
          <w:szCs w:val="24"/>
        </w:rPr>
        <w:tab/>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14:paraId="7752834A" w14:textId="77777777" w:rsidR="00AF0D0F" w:rsidRPr="00863EF0" w:rsidRDefault="00AF0D0F" w:rsidP="00AF0D0F">
      <w:pPr>
        <w:ind w:left="2977" w:hanging="2977"/>
        <w:jc w:val="both"/>
        <w:rPr>
          <w:rFonts w:ascii="Times New Roman" w:hAnsi="Times New Roman"/>
          <w:b/>
          <w:i/>
          <w:szCs w:val="24"/>
          <w:lang w:val="bg-BG"/>
        </w:rPr>
      </w:pPr>
    </w:p>
    <w:p w14:paraId="3383B6EE" w14:textId="77777777" w:rsidR="004D06D4" w:rsidRPr="00863EF0" w:rsidRDefault="004D06D4" w:rsidP="00AF0D0F">
      <w:pPr>
        <w:jc w:val="both"/>
        <w:rPr>
          <w:rFonts w:ascii="Times New Roman" w:hAnsi="Times New Roman"/>
          <w:b/>
          <w:i/>
          <w:szCs w:val="24"/>
          <w:lang w:val="bg-BG"/>
        </w:rPr>
      </w:pPr>
      <w:r w:rsidRPr="00863EF0">
        <w:rPr>
          <w:rFonts w:ascii="Times New Roman" w:hAnsi="Times New Roman"/>
          <w:b/>
          <w:i/>
          <w:szCs w:val="24"/>
          <w:lang w:val="bg-BG"/>
        </w:rPr>
        <w:t>2.3. Стойност на обществената поръчка</w:t>
      </w:r>
      <w:r w:rsidRPr="00863EF0">
        <w:rPr>
          <w:rFonts w:ascii="Times New Roman" w:hAnsi="Times New Roman"/>
          <w:b/>
          <w:i/>
          <w:szCs w:val="24"/>
          <w:lang w:val="bg-BG"/>
        </w:rPr>
        <w:cr/>
      </w:r>
    </w:p>
    <w:p w14:paraId="5F0D847A" w14:textId="77777777" w:rsidR="00E86373" w:rsidRPr="00863EF0" w:rsidRDefault="004D06D4" w:rsidP="00E86373">
      <w:pPr>
        <w:ind w:firstLine="570"/>
        <w:jc w:val="both"/>
        <w:rPr>
          <w:rFonts w:ascii="Times New Roman" w:hAnsi="Times New Roman"/>
          <w:szCs w:val="24"/>
          <w:lang w:val="bg-BG"/>
        </w:rPr>
      </w:pPr>
      <w:r w:rsidRPr="00863EF0">
        <w:rPr>
          <w:rFonts w:ascii="Times New Roman" w:hAnsi="Times New Roman"/>
          <w:szCs w:val="24"/>
          <w:lang w:val="bg-BG"/>
        </w:rPr>
        <w:t>Стойността се определя в български лева без данък върху добавената стойност /ДДС/.</w:t>
      </w:r>
    </w:p>
    <w:p w14:paraId="24A0291E" w14:textId="42F338A9" w:rsidR="00E86373" w:rsidRPr="00863EF0" w:rsidRDefault="00E86373" w:rsidP="00E86373">
      <w:pPr>
        <w:ind w:firstLine="570"/>
        <w:jc w:val="both"/>
        <w:rPr>
          <w:rFonts w:ascii="Times New Roman" w:hAnsi="Times New Roman"/>
          <w:b/>
          <w:szCs w:val="24"/>
          <w:lang w:val="bg-BG"/>
        </w:rPr>
      </w:pPr>
      <w:r w:rsidRPr="00863EF0">
        <w:rPr>
          <w:rFonts w:ascii="Times New Roman" w:hAnsi="Times New Roman"/>
          <w:szCs w:val="24"/>
          <w:lang w:val="bg-BG"/>
        </w:rPr>
        <w:t>С</w:t>
      </w:r>
      <w:r w:rsidR="004D06D4" w:rsidRPr="00863EF0">
        <w:rPr>
          <w:rFonts w:ascii="Times New Roman" w:hAnsi="Times New Roman"/>
          <w:szCs w:val="24"/>
          <w:lang w:val="bg-BG"/>
        </w:rPr>
        <w:t xml:space="preserve">тойността без ДДС на настоящата обществена поръчка не може да надхвърля </w:t>
      </w:r>
      <w:r w:rsidR="004D06D4" w:rsidRPr="00863EF0">
        <w:rPr>
          <w:rFonts w:ascii="Times New Roman" w:hAnsi="Times New Roman"/>
          <w:b/>
          <w:i/>
          <w:szCs w:val="24"/>
          <w:lang w:val="bg-BG"/>
        </w:rPr>
        <w:t xml:space="preserve">. </w:t>
      </w:r>
      <w:r w:rsidR="00104B4C" w:rsidRPr="00A822FC">
        <w:rPr>
          <w:rFonts w:ascii="Times New Roman" w:hAnsi="Times New Roman"/>
          <w:b/>
          <w:szCs w:val="24"/>
          <w:lang w:val="bg-BG"/>
        </w:rPr>
        <w:t>5 821 844,51 лв</w:t>
      </w:r>
      <w:r w:rsidR="006150B1" w:rsidRPr="00863EF0">
        <w:rPr>
          <w:rFonts w:ascii="Times New Roman" w:hAnsi="Times New Roman"/>
          <w:b/>
          <w:szCs w:val="24"/>
          <w:lang w:val="ru-RU"/>
        </w:rPr>
        <w:t xml:space="preserve"> . без ДДС</w:t>
      </w:r>
    </w:p>
    <w:p w14:paraId="53DAE79F" w14:textId="0FF4A617" w:rsidR="0050542B" w:rsidRPr="00863EF0" w:rsidRDefault="0050542B" w:rsidP="00E86373">
      <w:pPr>
        <w:ind w:firstLine="570"/>
        <w:jc w:val="both"/>
        <w:rPr>
          <w:rFonts w:ascii="Times New Roman" w:hAnsi="Times New Roman"/>
          <w:b/>
          <w:szCs w:val="24"/>
          <w:lang w:val="bg-BG"/>
        </w:rPr>
      </w:pPr>
      <w:r w:rsidRPr="00863EF0">
        <w:rPr>
          <w:rFonts w:ascii="Times New Roman" w:hAnsi="Times New Roman"/>
          <w:b/>
          <w:szCs w:val="24"/>
          <w:lang w:val="bg-BG"/>
        </w:rPr>
        <w:t>Стойността е формирана както следва:</w:t>
      </w:r>
    </w:p>
    <w:p w14:paraId="426E8F6D" w14:textId="30EC3CFB" w:rsidR="0050542B" w:rsidRPr="00863EF0" w:rsidRDefault="0050542B" w:rsidP="0050542B">
      <w:pPr>
        <w:ind w:right="-63"/>
        <w:rPr>
          <w:rFonts w:ascii="Times New Roman" w:hAnsi="Times New Roman"/>
          <w:b/>
          <w:szCs w:val="24"/>
          <w:lang w:val="ru-RU"/>
        </w:rPr>
      </w:pPr>
      <w:r w:rsidRPr="00863EF0">
        <w:rPr>
          <w:rFonts w:ascii="Times New Roman" w:hAnsi="Times New Roman"/>
          <w:b/>
          <w:szCs w:val="24"/>
          <w:lang w:val="ru-RU"/>
        </w:rPr>
        <w:t>Разходи за строителни и монтажни работи:</w:t>
      </w:r>
    </w:p>
    <w:p w14:paraId="26812D9A" w14:textId="0DE549F8" w:rsidR="0050542B" w:rsidRPr="00863EF0" w:rsidRDefault="0050542B" w:rsidP="00A822FC">
      <w:pPr>
        <w:ind w:right="-63"/>
        <w:jc w:val="both"/>
        <w:rPr>
          <w:rFonts w:ascii="Times New Roman" w:hAnsi="Times New Roman"/>
          <w:szCs w:val="24"/>
          <w:lang w:val="ru-RU"/>
        </w:rPr>
      </w:pPr>
      <w:r w:rsidRPr="00863EF0">
        <w:rPr>
          <w:rFonts w:ascii="Times New Roman" w:hAnsi="Times New Roman"/>
          <w:szCs w:val="24"/>
          <w:lang w:val="ru-RU"/>
        </w:rPr>
        <w:t xml:space="preserve">Стойност -  </w:t>
      </w:r>
      <w:r w:rsidRPr="00863EF0">
        <w:rPr>
          <w:rFonts w:ascii="Times New Roman" w:hAnsi="Times New Roman"/>
          <w:szCs w:val="24"/>
        </w:rPr>
        <w:t>5 </w:t>
      </w:r>
      <w:r w:rsidRPr="00863EF0">
        <w:rPr>
          <w:rFonts w:ascii="Times New Roman" w:hAnsi="Times New Roman"/>
          <w:szCs w:val="24"/>
          <w:lang w:val="bg-BG"/>
        </w:rPr>
        <w:t>655 937,03</w:t>
      </w:r>
      <w:r w:rsidRPr="00863EF0">
        <w:rPr>
          <w:rFonts w:ascii="Times New Roman" w:hAnsi="Times New Roman"/>
          <w:szCs w:val="24"/>
          <w:lang w:val="ru-RU"/>
        </w:rPr>
        <w:t xml:space="preserve"> лв. без ДДС, в която сума се включва – </w:t>
      </w:r>
      <w:r w:rsidR="00F758B0" w:rsidRPr="00863EF0">
        <w:rPr>
          <w:rFonts w:ascii="Times New Roman" w:hAnsi="Times New Roman"/>
          <w:szCs w:val="24"/>
          <w:lang w:val="ru-RU"/>
        </w:rPr>
        <w:t>4</w:t>
      </w:r>
      <w:r w:rsidR="00104B4C" w:rsidRPr="00863EF0">
        <w:rPr>
          <w:rFonts w:ascii="Times New Roman" w:hAnsi="Times New Roman"/>
          <w:szCs w:val="24"/>
          <w:lang w:val="ru-RU"/>
        </w:rPr>
        <w:t xml:space="preserve"> </w:t>
      </w:r>
      <w:r w:rsidR="00F758B0" w:rsidRPr="00863EF0">
        <w:rPr>
          <w:rFonts w:ascii="Times New Roman" w:hAnsi="Times New Roman"/>
          <w:szCs w:val="24"/>
          <w:lang w:val="ru-RU"/>
        </w:rPr>
        <w:t>349</w:t>
      </w:r>
      <w:r w:rsidR="00104B4C" w:rsidRPr="00863EF0">
        <w:rPr>
          <w:rFonts w:ascii="Times New Roman" w:hAnsi="Times New Roman"/>
          <w:szCs w:val="24"/>
          <w:lang w:val="ru-RU"/>
        </w:rPr>
        <w:t xml:space="preserve"> </w:t>
      </w:r>
      <w:r w:rsidR="00F758B0" w:rsidRPr="00863EF0">
        <w:rPr>
          <w:rFonts w:ascii="Times New Roman" w:hAnsi="Times New Roman"/>
          <w:szCs w:val="24"/>
          <w:lang w:val="ru-RU"/>
        </w:rPr>
        <w:t xml:space="preserve">013,93лв., които се финансират по ДБФП </w:t>
      </w:r>
      <w:r w:rsidR="00F758B0" w:rsidRPr="00863EF0">
        <w:rPr>
          <w:rFonts w:ascii="Times New Roman" w:eastAsia="Times New Roman" w:hAnsi="Times New Roman"/>
          <w:szCs w:val="24"/>
          <w:lang w:eastAsia="en-US"/>
        </w:rPr>
        <w:t>BG</w:t>
      </w:r>
      <w:r w:rsidR="00F758B0" w:rsidRPr="00863EF0">
        <w:rPr>
          <w:rFonts w:ascii="Times New Roman" w:eastAsia="Times New Roman" w:hAnsi="Times New Roman"/>
          <w:szCs w:val="24"/>
          <w:lang w:val="ru-RU" w:eastAsia="en-US"/>
        </w:rPr>
        <w:t>161</w:t>
      </w:r>
      <w:r w:rsidR="00F758B0" w:rsidRPr="00863EF0">
        <w:rPr>
          <w:rFonts w:ascii="Times New Roman" w:eastAsia="Times New Roman" w:hAnsi="Times New Roman"/>
          <w:szCs w:val="24"/>
          <w:lang w:eastAsia="en-US"/>
        </w:rPr>
        <w:t>PO</w:t>
      </w:r>
      <w:r w:rsidR="00F758B0" w:rsidRPr="00863EF0">
        <w:rPr>
          <w:rFonts w:ascii="Times New Roman" w:eastAsia="Times New Roman" w:hAnsi="Times New Roman"/>
          <w:szCs w:val="24"/>
          <w:lang w:val="ru-RU" w:eastAsia="en-US"/>
        </w:rPr>
        <w:t>001/1.5-03/2011/005</w:t>
      </w:r>
      <w:r w:rsidR="00817236" w:rsidRPr="00863EF0">
        <w:rPr>
          <w:rFonts w:ascii="Times New Roman" w:eastAsia="Times New Roman" w:hAnsi="Times New Roman"/>
          <w:szCs w:val="24"/>
          <w:lang w:val="ru-RU" w:eastAsia="en-US"/>
        </w:rPr>
        <w:t xml:space="preserve"> </w:t>
      </w:r>
      <w:r w:rsidR="00817236" w:rsidRPr="00863EF0">
        <w:rPr>
          <w:rFonts w:ascii="Times New Roman" w:hAnsi="Times New Roman"/>
          <w:szCs w:val="24"/>
          <w:lang w:val="bg-BG"/>
        </w:rPr>
        <w:t>и</w:t>
      </w:r>
      <w:r w:rsidR="00F758B0" w:rsidRPr="00863EF0">
        <w:rPr>
          <w:rFonts w:ascii="Times New Roman" w:hAnsi="Times New Roman"/>
          <w:szCs w:val="24"/>
          <w:lang w:val="ru-RU"/>
        </w:rPr>
        <w:t xml:space="preserve"> 1</w:t>
      </w:r>
      <w:r w:rsidR="00104B4C" w:rsidRPr="00863EF0">
        <w:rPr>
          <w:rFonts w:ascii="Times New Roman" w:hAnsi="Times New Roman"/>
          <w:szCs w:val="24"/>
          <w:lang w:val="ru-RU"/>
        </w:rPr>
        <w:t xml:space="preserve"> </w:t>
      </w:r>
      <w:r w:rsidR="00F758B0" w:rsidRPr="00863EF0">
        <w:rPr>
          <w:rFonts w:ascii="Times New Roman" w:hAnsi="Times New Roman"/>
          <w:szCs w:val="24"/>
          <w:lang w:val="ru-RU"/>
        </w:rPr>
        <w:t>306</w:t>
      </w:r>
      <w:r w:rsidR="00104B4C" w:rsidRPr="00863EF0">
        <w:rPr>
          <w:rFonts w:ascii="Times New Roman" w:hAnsi="Times New Roman"/>
          <w:szCs w:val="24"/>
          <w:lang w:val="ru-RU"/>
        </w:rPr>
        <w:t xml:space="preserve"> </w:t>
      </w:r>
      <w:r w:rsidR="00F758B0" w:rsidRPr="00863EF0">
        <w:rPr>
          <w:rFonts w:ascii="Times New Roman" w:hAnsi="Times New Roman"/>
          <w:szCs w:val="24"/>
          <w:lang w:val="ru-RU"/>
        </w:rPr>
        <w:t xml:space="preserve">923,10лв., които се финансират от бюджета </w:t>
      </w:r>
      <w:proofErr w:type="gramStart"/>
      <w:r w:rsidR="00F758B0" w:rsidRPr="00863EF0">
        <w:rPr>
          <w:rFonts w:ascii="Times New Roman" w:hAnsi="Times New Roman"/>
          <w:szCs w:val="24"/>
          <w:lang w:val="ru-RU"/>
        </w:rPr>
        <w:t>на</w:t>
      </w:r>
      <w:proofErr w:type="gramEnd"/>
      <w:r w:rsidR="00F758B0" w:rsidRPr="00863EF0">
        <w:rPr>
          <w:rFonts w:ascii="Times New Roman" w:hAnsi="Times New Roman"/>
          <w:szCs w:val="24"/>
          <w:lang w:val="ru-RU"/>
        </w:rPr>
        <w:t xml:space="preserve"> община Русе.</w:t>
      </w:r>
    </w:p>
    <w:p w14:paraId="0D084F0F" w14:textId="77777777" w:rsidR="0050542B" w:rsidRPr="00863EF0" w:rsidRDefault="0050542B" w:rsidP="0050542B">
      <w:pPr>
        <w:ind w:right="-63"/>
        <w:rPr>
          <w:rFonts w:ascii="Times New Roman" w:hAnsi="Times New Roman"/>
          <w:b/>
          <w:szCs w:val="24"/>
          <w:lang w:val="ru-RU"/>
        </w:rPr>
      </w:pPr>
    </w:p>
    <w:p w14:paraId="44BF4117" w14:textId="4BF36074" w:rsidR="0050542B" w:rsidRPr="00863EF0" w:rsidRDefault="0050542B" w:rsidP="0050542B">
      <w:pPr>
        <w:ind w:right="-63"/>
        <w:rPr>
          <w:rFonts w:ascii="Times New Roman" w:hAnsi="Times New Roman"/>
          <w:b/>
          <w:szCs w:val="24"/>
          <w:lang w:val="ru-RU"/>
        </w:rPr>
      </w:pPr>
      <w:r w:rsidRPr="00863EF0">
        <w:rPr>
          <w:rFonts w:ascii="Times New Roman" w:hAnsi="Times New Roman"/>
          <w:b/>
          <w:szCs w:val="24"/>
          <w:lang w:val="ru-RU"/>
        </w:rPr>
        <w:t>Разходи за проектиране:</w:t>
      </w:r>
      <w:r w:rsidR="00B97224" w:rsidRPr="00863EF0">
        <w:rPr>
          <w:rFonts w:ascii="Times New Roman" w:hAnsi="Times New Roman"/>
          <w:b/>
          <w:szCs w:val="24"/>
          <w:lang w:val="ru-RU"/>
        </w:rPr>
        <w:t xml:space="preserve"> </w:t>
      </w:r>
    </w:p>
    <w:p w14:paraId="1BAE5A3C" w14:textId="7EDEC5FF" w:rsidR="00B97224" w:rsidRPr="00863EF0" w:rsidRDefault="00B97224" w:rsidP="00B97224">
      <w:pPr>
        <w:ind w:right="-63"/>
        <w:rPr>
          <w:rFonts w:ascii="Times New Roman" w:hAnsi="Times New Roman"/>
          <w:szCs w:val="24"/>
          <w:lang w:val="ru-RU"/>
        </w:rPr>
      </w:pPr>
      <w:r w:rsidRPr="00A822FC">
        <w:rPr>
          <w:rFonts w:ascii="Times New Roman" w:hAnsi="Times New Roman"/>
          <w:b/>
          <w:szCs w:val="24"/>
          <w:lang w:val="ru-RU"/>
        </w:rPr>
        <w:lastRenderedPageBreak/>
        <w:t>Стойност - 107 732,13 лв. без ДДС</w:t>
      </w:r>
      <w:r w:rsidRPr="00A822FC">
        <w:rPr>
          <w:rFonts w:ascii="Times New Roman" w:hAnsi="Times New Roman"/>
          <w:szCs w:val="24"/>
          <w:lang w:val="ru-RU"/>
        </w:rPr>
        <w:t xml:space="preserve">, от които </w:t>
      </w:r>
      <w:r w:rsidRPr="00A822FC">
        <w:rPr>
          <w:rFonts w:ascii="Times New Roman" w:hAnsi="Times New Roman"/>
          <w:b/>
          <w:szCs w:val="24"/>
          <w:lang w:val="ru-RU"/>
        </w:rPr>
        <w:t xml:space="preserve">82 838,36 лв. </w:t>
      </w:r>
      <w:r w:rsidRPr="00A822FC">
        <w:rPr>
          <w:rFonts w:ascii="Times New Roman" w:hAnsi="Times New Roman"/>
          <w:szCs w:val="24"/>
          <w:lang w:val="ru-RU"/>
        </w:rPr>
        <w:t xml:space="preserve">се финансират по ДБФП </w:t>
      </w:r>
      <w:r w:rsidRPr="00A822FC">
        <w:rPr>
          <w:rFonts w:ascii="Times New Roman" w:eastAsia="Times New Roman" w:hAnsi="Times New Roman"/>
          <w:szCs w:val="24"/>
          <w:lang w:eastAsia="en-US"/>
        </w:rPr>
        <w:t>BG</w:t>
      </w:r>
      <w:r w:rsidRPr="00A822FC">
        <w:rPr>
          <w:rFonts w:ascii="Times New Roman" w:eastAsia="Times New Roman" w:hAnsi="Times New Roman"/>
          <w:szCs w:val="24"/>
          <w:lang w:val="ru-RU" w:eastAsia="en-US"/>
        </w:rPr>
        <w:t>161</w:t>
      </w:r>
      <w:r w:rsidRPr="00A822FC">
        <w:rPr>
          <w:rFonts w:ascii="Times New Roman" w:eastAsia="Times New Roman" w:hAnsi="Times New Roman"/>
          <w:szCs w:val="24"/>
          <w:lang w:eastAsia="en-US"/>
        </w:rPr>
        <w:t>PO</w:t>
      </w:r>
      <w:r w:rsidRPr="00A822FC">
        <w:rPr>
          <w:rFonts w:ascii="Times New Roman" w:eastAsia="Times New Roman" w:hAnsi="Times New Roman"/>
          <w:szCs w:val="24"/>
          <w:lang w:val="ru-RU" w:eastAsia="en-US"/>
        </w:rPr>
        <w:t xml:space="preserve">001/1.5-03/2011/005 и </w:t>
      </w:r>
      <w:r w:rsidRPr="00A822FC">
        <w:rPr>
          <w:rFonts w:ascii="Times New Roman" w:hAnsi="Times New Roman"/>
          <w:szCs w:val="24"/>
          <w:lang w:val="ru-RU"/>
        </w:rPr>
        <w:t xml:space="preserve"> </w:t>
      </w:r>
      <w:r w:rsidRPr="00A822FC">
        <w:rPr>
          <w:rFonts w:ascii="Times New Roman" w:hAnsi="Times New Roman"/>
          <w:b/>
          <w:szCs w:val="24"/>
          <w:lang w:val="ru-RU"/>
        </w:rPr>
        <w:t>24 893,77 лв.,</w:t>
      </w:r>
      <w:r w:rsidRPr="00A822FC">
        <w:rPr>
          <w:rFonts w:ascii="Times New Roman" w:hAnsi="Times New Roman"/>
          <w:szCs w:val="24"/>
          <w:lang w:val="ru-RU"/>
        </w:rPr>
        <w:t xml:space="preserve"> които се финансират от бюджета </w:t>
      </w:r>
      <w:proofErr w:type="gramStart"/>
      <w:r w:rsidRPr="00A822FC">
        <w:rPr>
          <w:rFonts w:ascii="Times New Roman" w:hAnsi="Times New Roman"/>
          <w:szCs w:val="24"/>
          <w:lang w:val="ru-RU"/>
        </w:rPr>
        <w:t>на</w:t>
      </w:r>
      <w:proofErr w:type="gramEnd"/>
      <w:r w:rsidRPr="00A822FC">
        <w:rPr>
          <w:rFonts w:ascii="Times New Roman" w:hAnsi="Times New Roman"/>
          <w:szCs w:val="24"/>
          <w:lang w:val="ru-RU"/>
        </w:rPr>
        <w:t xml:space="preserve"> община Русе.</w:t>
      </w:r>
    </w:p>
    <w:p w14:paraId="510ED88D" w14:textId="767033AD" w:rsidR="00F758B0" w:rsidRPr="00863EF0" w:rsidRDefault="00F758B0" w:rsidP="0050542B">
      <w:pPr>
        <w:ind w:right="-63"/>
        <w:rPr>
          <w:rFonts w:ascii="Times New Roman" w:hAnsi="Times New Roman"/>
          <w:b/>
          <w:szCs w:val="24"/>
          <w:lang w:val="ru-RU"/>
        </w:rPr>
      </w:pPr>
    </w:p>
    <w:p w14:paraId="07551601" w14:textId="343E7E2F" w:rsidR="0050542B" w:rsidRPr="00863EF0" w:rsidRDefault="0050542B" w:rsidP="0050542B">
      <w:pPr>
        <w:ind w:right="-63"/>
        <w:rPr>
          <w:rFonts w:ascii="Times New Roman" w:hAnsi="Times New Roman"/>
          <w:b/>
          <w:szCs w:val="24"/>
          <w:lang w:val="ru-RU"/>
        </w:rPr>
      </w:pPr>
      <w:r w:rsidRPr="00863EF0">
        <w:rPr>
          <w:rFonts w:ascii="Times New Roman" w:hAnsi="Times New Roman"/>
          <w:b/>
          <w:szCs w:val="24"/>
          <w:lang w:val="ru-RU"/>
        </w:rPr>
        <w:t>Разходи за авторски надзор:</w:t>
      </w:r>
    </w:p>
    <w:p w14:paraId="3A9A2D31" w14:textId="64E52805" w:rsidR="00F758B0" w:rsidRPr="00863EF0" w:rsidRDefault="0050542B" w:rsidP="00F758B0">
      <w:pPr>
        <w:ind w:right="-63"/>
        <w:rPr>
          <w:rFonts w:ascii="Times New Roman" w:hAnsi="Times New Roman"/>
          <w:szCs w:val="24"/>
          <w:lang w:val="ru-RU"/>
        </w:rPr>
      </w:pPr>
      <w:r w:rsidRPr="00863EF0">
        <w:rPr>
          <w:rFonts w:ascii="Times New Roman" w:hAnsi="Times New Roman"/>
          <w:b/>
          <w:szCs w:val="24"/>
          <w:lang w:val="ru-RU"/>
        </w:rPr>
        <w:t>Стойност -  58 175,35 лв. без ДДС</w:t>
      </w:r>
      <w:r w:rsidR="00F758B0" w:rsidRPr="00863EF0">
        <w:rPr>
          <w:rFonts w:ascii="Times New Roman" w:hAnsi="Times New Roman"/>
          <w:b/>
          <w:szCs w:val="24"/>
          <w:lang w:val="ru-RU"/>
        </w:rPr>
        <w:t>, от</w:t>
      </w:r>
      <w:r w:rsidR="00F758B0" w:rsidRPr="00863EF0">
        <w:rPr>
          <w:rFonts w:ascii="Times New Roman" w:hAnsi="Times New Roman"/>
          <w:szCs w:val="24"/>
          <w:lang w:val="ru-RU"/>
        </w:rPr>
        <w:t xml:space="preserve"> които. </w:t>
      </w:r>
      <w:r w:rsidR="00B97224" w:rsidRPr="00A822FC">
        <w:rPr>
          <w:rFonts w:ascii="Times New Roman" w:hAnsi="Times New Roman"/>
          <w:szCs w:val="24"/>
          <w:lang w:val="ru-RU"/>
        </w:rPr>
        <w:t xml:space="preserve">44 732,71 лв. </w:t>
      </w:r>
      <w:r w:rsidR="00F758B0" w:rsidRPr="00863EF0">
        <w:rPr>
          <w:rFonts w:ascii="Times New Roman" w:hAnsi="Times New Roman"/>
          <w:szCs w:val="24"/>
          <w:lang w:val="ru-RU"/>
        </w:rPr>
        <w:t xml:space="preserve">се финансират по ДБФП </w:t>
      </w:r>
      <w:r w:rsidR="00F758B0" w:rsidRPr="00863EF0">
        <w:rPr>
          <w:rFonts w:ascii="Times New Roman" w:eastAsia="Times New Roman" w:hAnsi="Times New Roman"/>
          <w:szCs w:val="24"/>
          <w:lang w:eastAsia="en-US"/>
        </w:rPr>
        <w:t>BG</w:t>
      </w:r>
      <w:r w:rsidR="00F758B0" w:rsidRPr="00863EF0">
        <w:rPr>
          <w:rFonts w:ascii="Times New Roman" w:eastAsia="Times New Roman" w:hAnsi="Times New Roman"/>
          <w:szCs w:val="24"/>
          <w:lang w:val="ru-RU" w:eastAsia="en-US"/>
        </w:rPr>
        <w:t>161</w:t>
      </w:r>
      <w:r w:rsidR="00F758B0" w:rsidRPr="00863EF0">
        <w:rPr>
          <w:rFonts w:ascii="Times New Roman" w:eastAsia="Times New Roman" w:hAnsi="Times New Roman"/>
          <w:szCs w:val="24"/>
          <w:lang w:eastAsia="en-US"/>
        </w:rPr>
        <w:t>PO</w:t>
      </w:r>
      <w:r w:rsidR="00F758B0" w:rsidRPr="00863EF0">
        <w:rPr>
          <w:rFonts w:ascii="Times New Roman" w:eastAsia="Times New Roman" w:hAnsi="Times New Roman"/>
          <w:szCs w:val="24"/>
          <w:lang w:val="ru-RU" w:eastAsia="en-US"/>
        </w:rPr>
        <w:t xml:space="preserve">001/1.5-03/2011/005 и </w:t>
      </w:r>
      <w:r w:rsidR="00F758B0" w:rsidRPr="00863EF0">
        <w:rPr>
          <w:rFonts w:ascii="Times New Roman" w:hAnsi="Times New Roman"/>
          <w:szCs w:val="24"/>
          <w:lang w:val="ru-RU"/>
        </w:rPr>
        <w:t xml:space="preserve"> </w:t>
      </w:r>
      <w:r w:rsidR="00B97224" w:rsidRPr="00A822FC">
        <w:rPr>
          <w:rFonts w:ascii="Times New Roman" w:hAnsi="Times New Roman"/>
          <w:szCs w:val="24"/>
          <w:lang w:val="ru-RU"/>
        </w:rPr>
        <w:t>13 442,64 лв.</w:t>
      </w:r>
      <w:r w:rsidR="00F758B0" w:rsidRPr="00863EF0">
        <w:rPr>
          <w:rFonts w:ascii="Times New Roman" w:hAnsi="Times New Roman"/>
          <w:szCs w:val="24"/>
          <w:lang w:val="ru-RU"/>
        </w:rPr>
        <w:t xml:space="preserve">, които се финансират от бюджета </w:t>
      </w:r>
      <w:proofErr w:type="gramStart"/>
      <w:r w:rsidR="00F758B0" w:rsidRPr="00863EF0">
        <w:rPr>
          <w:rFonts w:ascii="Times New Roman" w:hAnsi="Times New Roman"/>
          <w:szCs w:val="24"/>
          <w:lang w:val="ru-RU"/>
        </w:rPr>
        <w:t>на</w:t>
      </w:r>
      <w:proofErr w:type="gramEnd"/>
      <w:r w:rsidR="00F758B0" w:rsidRPr="00863EF0">
        <w:rPr>
          <w:rFonts w:ascii="Times New Roman" w:hAnsi="Times New Roman"/>
          <w:szCs w:val="24"/>
          <w:lang w:val="ru-RU"/>
        </w:rPr>
        <w:t xml:space="preserve"> община Русе.</w:t>
      </w:r>
    </w:p>
    <w:p w14:paraId="6639D630" w14:textId="04653B22" w:rsidR="0050542B" w:rsidRPr="00863EF0" w:rsidRDefault="0050542B" w:rsidP="0050542B">
      <w:pPr>
        <w:ind w:right="-63"/>
        <w:rPr>
          <w:rFonts w:ascii="Times New Roman" w:hAnsi="Times New Roman"/>
          <w:b/>
          <w:szCs w:val="24"/>
          <w:lang w:val="ru-RU"/>
        </w:rPr>
      </w:pPr>
    </w:p>
    <w:p w14:paraId="10D3F5B4" w14:textId="77777777" w:rsidR="004D06D4" w:rsidRPr="00863EF0" w:rsidRDefault="004D06D4">
      <w:pPr>
        <w:ind w:left="684"/>
        <w:jc w:val="both"/>
        <w:rPr>
          <w:rFonts w:ascii="Times New Roman" w:hAnsi="Times New Roman"/>
          <w:b/>
          <w:i/>
          <w:szCs w:val="24"/>
          <w:lang w:val="bg-BG"/>
        </w:rPr>
      </w:pPr>
      <w:r w:rsidRPr="00863EF0">
        <w:rPr>
          <w:rFonts w:ascii="Times New Roman" w:hAnsi="Times New Roman"/>
          <w:b/>
          <w:i/>
          <w:szCs w:val="24"/>
          <w:lang w:val="bg-BG"/>
        </w:rPr>
        <w:t xml:space="preserve">2.4. Прогнозен срок за изпълнение на поръчката </w:t>
      </w:r>
      <w:r w:rsidRPr="00863EF0">
        <w:rPr>
          <w:rFonts w:ascii="Times New Roman" w:hAnsi="Times New Roman"/>
          <w:b/>
          <w:i/>
          <w:szCs w:val="24"/>
          <w:lang w:val="bg-BG"/>
        </w:rPr>
        <w:cr/>
      </w:r>
    </w:p>
    <w:p w14:paraId="1267C85B" w14:textId="77777777" w:rsidR="001B2462" w:rsidRPr="00863EF0" w:rsidRDefault="001B2462" w:rsidP="001B2462">
      <w:pPr>
        <w:spacing w:before="120" w:after="120"/>
        <w:ind w:firstLine="601"/>
        <w:jc w:val="both"/>
        <w:rPr>
          <w:rFonts w:ascii="Times New Roman" w:hAnsi="Times New Roman"/>
        </w:rPr>
      </w:pPr>
      <w:r w:rsidRPr="00863EF0">
        <w:rPr>
          <w:rFonts w:ascii="Times New Roman" w:hAnsi="Times New Roman"/>
        </w:rPr>
        <w:t xml:space="preserve">Срокът за изпълнение на поръчката е не повече от </w:t>
      </w:r>
      <w:r w:rsidRPr="00863EF0">
        <w:rPr>
          <w:rFonts w:ascii="Times New Roman" w:hAnsi="Times New Roman"/>
          <w:lang w:val="bg-BG"/>
        </w:rPr>
        <w:t>22</w:t>
      </w:r>
      <w:r w:rsidRPr="00863EF0">
        <w:rPr>
          <w:rFonts w:ascii="Times New Roman" w:hAnsi="Times New Roman"/>
        </w:rPr>
        <w:t xml:space="preserve"> месеца</w:t>
      </w:r>
      <w:r w:rsidRPr="00863EF0">
        <w:rPr>
          <w:rFonts w:ascii="Times New Roman" w:hAnsi="Times New Roman"/>
          <w:lang w:val="bg-BG"/>
        </w:rPr>
        <w:t xml:space="preserve">, но не по-късно от 1 месец от приключване на срока на Договор </w:t>
      </w:r>
      <w:r w:rsidRPr="00863EF0">
        <w:rPr>
          <w:rFonts w:ascii="Times New Roman" w:hAnsi="Times New Roman"/>
        </w:rPr>
        <w:t>BG161PO001/1.5-03/2011/005.</w:t>
      </w:r>
    </w:p>
    <w:p w14:paraId="327DF9BE" w14:textId="77777777" w:rsidR="001B2462" w:rsidRPr="00A822FC" w:rsidRDefault="001B2462" w:rsidP="001B2462">
      <w:pPr>
        <w:spacing w:before="120" w:after="120"/>
        <w:ind w:firstLine="601"/>
        <w:jc w:val="both"/>
        <w:rPr>
          <w:rFonts w:ascii="Times New Roman" w:hAnsi="Times New Roman"/>
          <w:position w:val="8"/>
          <w:lang w:val="bg-BG"/>
        </w:rPr>
      </w:pPr>
    </w:p>
    <w:p w14:paraId="5BC4B44A" w14:textId="77777777" w:rsidR="004D06D4" w:rsidRPr="00863EF0" w:rsidRDefault="004D06D4" w:rsidP="008F31ED">
      <w:pPr>
        <w:ind w:left="570"/>
        <w:jc w:val="both"/>
        <w:rPr>
          <w:rFonts w:ascii="Times New Roman" w:hAnsi="Times New Roman"/>
          <w:b/>
          <w:i/>
          <w:szCs w:val="24"/>
          <w:lang w:val="bg-BG"/>
        </w:rPr>
      </w:pPr>
      <w:r w:rsidRPr="00863EF0">
        <w:rPr>
          <w:rFonts w:ascii="Times New Roman" w:hAnsi="Times New Roman"/>
          <w:b/>
          <w:i/>
          <w:szCs w:val="24"/>
          <w:lang w:val="bg-BG"/>
        </w:rPr>
        <w:cr/>
        <w:t>2.5. Информация за задълженията, свързани с данъци и осигуровки, опазване на околната среда, закрила на заетостта и условията на труд</w:t>
      </w:r>
      <w:r w:rsidRPr="00863EF0">
        <w:rPr>
          <w:rFonts w:ascii="Times New Roman" w:hAnsi="Times New Roman"/>
          <w:b/>
          <w:i/>
          <w:szCs w:val="24"/>
          <w:lang w:val="bg-BG"/>
        </w:rPr>
        <w:cr/>
      </w:r>
    </w:p>
    <w:p w14:paraId="24456954" w14:textId="77777777" w:rsidR="004D06D4" w:rsidRPr="00863EF0" w:rsidRDefault="004D06D4">
      <w:pPr>
        <w:tabs>
          <w:tab w:val="left" w:pos="57"/>
        </w:tabs>
        <w:ind w:right="136" w:firstLine="570"/>
        <w:jc w:val="both"/>
        <w:rPr>
          <w:rFonts w:ascii="Times New Roman" w:hAnsi="Times New Roman"/>
          <w:szCs w:val="24"/>
          <w:lang w:val="bg-BG"/>
        </w:rPr>
      </w:pPr>
      <w:r w:rsidRPr="00863EF0">
        <w:rPr>
          <w:rFonts w:ascii="Times New Roman" w:hAnsi="Times New Roman"/>
          <w:szCs w:val="24"/>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r w:rsidRPr="00863EF0">
        <w:rPr>
          <w:rFonts w:ascii="Times New Roman" w:hAnsi="Times New Roman"/>
          <w:szCs w:val="24"/>
          <w:lang w:val="bg-BG"/>
        </w:rPr>
        <w:cr/>
      </w:r>
    </w:p>
    <w:p w14:paraId="15E68B51" w14:textId="77777777" w:rsidR="004D06D4" w:rsidRPr="00863EF0" w:rsidRDefault="008F31ED" w:rsidP="008F31ED">
      <w:pPr>
        <w:tabs>
          <w:tab w:val="left" w:pos="57"/>
          <w:tab w:val="left" w:pos="1069"/>
        </w:tabs>
        <w:ind w:right="136"/>
        <w:jc w:val="both"/>
        <w:rPr>
          <w:rFonts w:ascii="Times New Roman" w:hAnsi="Times New Roman"/>
          <w:b/>
          <w:szCs w:val="24"/>
          <w:lang w:val="bg-BG"/>
        </w:rPr>
      </w:pPr>
      <w:r w:rsidRPr="00863EF0">
        <w:rPr>
          <w:rFonts w:ascii="Times New Roman" w:hAnsi="Times New Roman"/>
          <w:b/>
          <w:szCs w:val="24"/>
          <w:lang w:val="bg-BG"/>
        </w:rPr>
        <w:tab/>
      </w:r>
      <w:r w:rsidRPr="00863EF0">
        <w:rPr>
          <w:rFonts w:ascii="Times New Roman" w:hAnsi="Times New Roman"/>
          <w:b/>
          <w:szCs w:val="24"/>
          <w:lang w:val="bg-BG"/>
        </w:rPr>
        <w:tab/>
      </w:r>
      <w:r w:rsidR="004D06D4" w:rsidRPr="00863EF0">
        <w:rPr>
          <w:rFonts w:ascii="Times New Roman" w:hAnsi="Times New Roman"/>
          <w:b/>
          <w:szCs w:val="24"/>
          <w:lang w:val="bg-BG"/>
        </w:rPr>
        <w:t>Относно задълженията, свързани с данъци и осигуровки:</w:t>
      </w:r>
    </w:p>
    <w:p w14:paraId="487B670F" w14:textId="77777777" w:rsidR="004D06D4" w:rsidRPr="00863EF0" w:rsidRDefault="004D06D4">
      <w:pPr>
        <w:tabs>
          <w:tab w:val="left" w:pos="57"/>
        </w:tabs>
        <w:ind w:right="136" w:firstLine="570"/>
        <w:jc w:val="both"/>
        <w:rPr>
          <w:rFonts w:ascii="Times New Roman" w:hAnsi="Times New Roman"/>
          <w:szCs w:val="24"/>
          <w:lang w:val="bg-BG"/>
        </w:rPr>
      </w:pPr>
      <w:r w:rsidRPr="00863EF0">
        <w:rPr>
          <w:rFonts w:ascii="Times New Roman" w:hAnsi="Times New Roman"/>
          <w:szCs w:val="24"/>
          <w:lang w:val="bg-BG"/>
        </w:rPr>
        <w:t>Национална агенция по приходите:</w:t>
      </w:r>
    </w:p>
    <w:p w14:paraId="412D92F9" w14:textId="77777777" w:rsidR="00E86373" w:rsidRPr="00A822FC" w:rsidRDefault="004D06D4" w:rsidP="00AA194E">
      <w:pPr>
        <w:numPr>
          <w:ilvl w:val="0"/>
          <w:numId w:val="2"/>
        </w:numPr>
        <w:rPr>
          <w:rFonts w:ascii="Times New Roman" w:hAnsi="Times New Roman"/>
          <w:szCs w:val="24"/>
          <w:lang w:val="bg-BG"/>
        </w:rPr>
      </w:pPr>
      <w:r w:rsidRPr="00A822FC">
        <w:rPr>
          <w:rFonts w:ascii="Times New Roman" w:hAnsi="Times New Roman"/>
          <w:szCs w:val="24"/>
          <w:lang w:val="bg-BG"/>
        </w:rPr>
        <w:t xml:space="preserve">Информационен телефон на НАП - 0700 18 700; </w:t>
      </w:r>
    </w:p>
    <w:p w14:paraId="0C6C4336" w14:textId="77777777" w:rsidR="004D06D4" w:rsidRPr="00A822FC" w:rsidRDefault="004D06D4" w:rsidP="00AA194E">
      <w:pPr>
        <w:numPr>
          <w:ilvl w:val="0"/>
          <w:numId w:val="2"/>
        </w:numPr>
        <w:rPr>
          <w:rFonts w:ascii="Times New Roman" w:hAnsi="Times New Roman"/>
          <w:szCs w:val="24"/>
          <w:lang w:val="bg-BG"/>
        </w:rPr>
      </w:pPr>
      <w:r w:rsidRPr="00A822FC">
        <w:rPr>
          <w:rFonts w:ascii="Times New Roman" w:hAnsi="Times New Roman"/>
          <w:szCs w:val="24"/>
          <w:lang w:val="bg-BG"/>
        </w:rPr>
        <w:t xml:space="preserve">интернет адрес:  http://www.nap.bg" </w:t>
      </w:r>
      <w:r w:rsidRPr="00A822FC">
        <w:rPr>
          <w:rFonts w:ascii="Times New Roman" w:hAnsi="Times New Roman"/>
          <w:szCs w:val="24"/>
          <w:u w:val="single"/>
          <w:lang w:val="bg-BG"/>
        </w:rPr>
        <w:t>www.nap.bg</w:t>
      </w:r>
      <w:r w:rsidRPr="00A822FC">
        <w:rPr>
          <w:rFonts w:ascii="Times New Roman" w:hAnsi="Times New Roman"/>
          <w:szCs w:val="24"/>
          <w:lang w:val="bg-BG"/>
        </w:rPr>
        <w:cr/>
      </w:r>
    </w:p>
    <w:p w14:paraId="305B1F8C" w14:textId="77777777" w:rsidR="004D06D4" w:rsidRPr="00863EF0" w:rsidRDefault="004D06D4">
      <w:pPr>
        <w:tabs>
          <w:tab w:val="left" w:pos="57"/>
          <w:tab w:val="left" w:pos="1069"/>
        </w:tabs>
        <w:ind w:left="1069" w:right="136"/>
        <w:jc w:val="both"/>
        <w:rPr>
          <w:rFonts w:ascii="Times New Roman" w:hAnsi="Times New Roman"/>
          <w:b/>
          <w:szCs w:val="24"/>
          <w:lang w:val="bg-BG"/>
        </w:rPr>
      </w:pPr>
      <w:r w:rsidRPr="00863EF0">
        <w:rPr>
          <w:rFonts w:ascii="Times New Roman" w:hAnsi="Times New Roman"/>
          <w:b/>
          <w:szCs w:val="24"/>
          <w:lang w:val="bg-BG"/>
        </w:rPr>
        <w:t>Относно задълженията, опазване на околната среда:</w:t>
      </w:r>
    </w:p>
    <w:p w14:paraId="32D608CA" w14:textId="77777777" w:rsidR="00E86373" w:rsidRPr="00863EF0" w:rsidRDefault="004D06D4" w:rsidP="00E86373">
      <w:pPr>
        <w:tabs>
          <w:tab w:val="left" w:pos="57"/>
        </w:tabs>
        <w:ind w:right="136" w:firstLine="570"/>
        <w:jc w:val="both"/>
        <w:rPr>
          <w:rFonts w:ascii="Times New Roman" w:hAnsi="Times New Roman"/>
          <w:szCs w:val="24"/>
          <w:lang w:val="bg-BG"/>
        </w:rPr>
      </w:pPr>
      <w:r w:rsidRPr="00863EF0">
        <w:rPr>
          <w:rFonts w:ascii="Times New Roman" w:hAnsi="Times New Roman"/>
          <w:szCs w:val="24"/>
          <w:lang w:val="bg-BG"/>
        </w:rPr>
        <w:t>Министерство на околната среда и водите</w:t>
      </w:r>
      <w:r w:rsidR="00E86373" w:rsidRPr="00863EF0">
        <w:rPr>
          <w:rFonts w:ascii="Times New Roman" w:hAnsi="Times New Roman"/>
          <w:szCs w:val="24"/>
          <w:lang w:val="bg-BG"/>
        </w:rPr>
        <w:t>:</w:t>
      </w:r>
    </w:p>
    <w:p w14:paraId="581BF96F" w14:textId="77777777" w:rsidR="00CC0B35" w:rsidRPr="00863EF0" w:rsidRDefault="00CC0B35" w:rsidP="00AA194E">
      <w:pPr>
        <w:numPr>
          <w:ilvl w:val="0"/>
          <w:numId w:val="1"/>
        </w:numPr>
        <w:tabs>
          <w:tab w:val="left" w:pos="57"/>
        </w:tabs>
        <w:ind w:right="136"/>
        <w:jc w:val="both"/>
        <w:rPr>
          <w:rFonts w:ascii="Times New Roman" w:hAnsi="Times New Roman"/>
          <w:szCs w:val="24"/>
          <w:lang w:val="bg-BG"/>
        </w:rPr>
      </w:pPr>
      <w:r w:rsidRPr="00863EF0">
        <w:rPr>
          <w:rFonts w:ascii="Times New Roman" w:hAnsi="Times New Roman"/>
          <w:szCs w:val="24"/>
          <w:lang w:val="bg-BG"/>
        </w:rPr>
        <w:lastRenderedPageBreak/>
        <w:t xml:space="preserve">Информационен център на МОСВ; </w:t>
      </w:r>
      <w:r w:rsidR="004D06D4" w:rsidRPr="00863EF0">
        <w:rPr>
          <w:rFonts w:ascii="Times New Roman" w:hAnsi="Times New Roman"/>
          <w:szCs w:val="24"/>
          <w:lang w:val="bg-BG"/>
        </w:rPr>
        <w:t>работи за посетители всеки работен ден от 14 до 17 ч.</w:t>
      </w:r>
      <w:r w:rsidRPr="00863EF0">
        <w:rPr>
          <w:rFonts w:ascii="Times New Roman" w:hAnsi="Times New Roman"/>
          <w:szCs w:val="24"/>
          <w:lang w:val="bg-BG"/>
        </w:rPr>
        <w:t>;</w:t>
      </w:r>
    </w:p>
    <w:p w14:paraId="443CFF2D" w14:textId="77777777" w:rsidR="00CC0B35" w:rsidRPr="00A822FC" w:rsidRDefault="004D06D4" w:rsidP="00AA194E">
      <w:pPr>
        <w:numPr>
          <w:ilvl w:val="0"/>
          <w:numId w:val="1"/>
        </w:numPr>
        <w:tabs>
          <w:tab w:val="left" w:pos="57"/>
        </w:tabs>
        <w:ind w:right="136"/>
        <w:jc w:val="both"/>
        <w:rPr>
          <w:rFonts w:ascii="Times New Roman" w:hAnsi="Times New Roman"/>
          <w:szCs w:val="24"/>
          <w:u w:val="single"/>
          <w:lang w:val="bg-BG"/>
        </w:rPr>
      </w:pPr>
      <w:r w:rsidRPr="00863EF0">
        <w:rPr>
          <w:rFonts w:ascii="Times New Roman" w:hAnsi="Times New Roman"/>
          <w:szCs w:val="24"/>
          <w:lang w:val="bg-BG"/>
        </w:rPr>
        <w:t>1000 София, ул. "У. Гладстон" № 67Телефон: 02/ 940 6331</w:t>
      </w:r>
      <w:r w:rsidR="00CC0B35" w:rsidRPr="00863EF0">
        <w:rPr>
          <w:rFonts w:ascii="Times New Roman" w:hAnsi="Times New Roman"/>
          <w:szCs w:val="24"/>
          <w:lang w:val="bg-BG"/>
        </w:rPr>
        <w:t>;</w:t>
      </w:r>
    </w:p>
    <w:p w14:paraId="731631BE" w14:textId="77777777" w:rsidR="004D06D4" w:rsidRPr="00A822FC" w:rsidRDefault="004D06D4" w:rsidP="00AA194E">
      <w:pPr>
        <w:numPr>
          <w:ilvl w:val="0"/>
          <w:numId w:val="1"/>
        </w:numPr>
        <w:tabs>
          <w:tab w:val="left" w:pos="57"/>
        </w:tabs>
        <w:ind w:right="136"/>
        <w:jc w:val="both"/>
        <w:rPr>
          <w:rFonts w:ascii="Times New Roman" w:hAnsi="Times New Roman"/>
          <w:szCs w:val="24"/>
          <w:u w:val="single"/>
          <w:lang w:val="bg-BG"/>
        </w:rPr>
      </w:pPr>
      <w:r w:rsidRPr="00863EF0">
        <w:rPr>
          <w:rFonts w:ascii="Times New Roman" w:hAnsi="Times New Roman"/>
          <w:szCs w:val="24"/>
          <w:lang w:val="bg-BG"/>
        </w:rPr>
        <w:t xml:space="preserve">Интернет адрес: </w:t>
      </w:r>
      <w:r w:rsidRPr="00A822FC">
        <w:rPr>
          <w:rFonts w:ascii="Times New Roman" w:hAnsi="Times New Roman"/>
          <w:szCs w:val="24"/>
          <w:u w:val="single"/>
          <w:lang w:val="bg-BG"/>
        </w:rPr>
        <w:t xml:space="preserve"> http://www3.moew.government.bg/</w:t>
      </w:r>
    </w:p>
    <w:p w14:paraId="357F4268" w14:textId="77777777" w:rsidR="004D06D4" w:rsidRPr="00863EF0" w:rsidRDefault="004D06D4">
      <w:pPr>
        <w:tabs>
          <w:tab w:val="left" w:pos="57"/>
        </w:tabs>
        <w:ind w:right="136" w:firstLine="570"/>
        <w:rPr>
          <w:rFonts w:ascii="Times New Roman" w:hAnsi="Times New Roman"/>
          <w:szCs w:val="24"/>
          <w:lang w:val="bg-BG"/>
        </w:rPr>
      </w:pPr>
    </w:p>
    <w:p w14:paraId="6E235756" w14:textId="77777777" w:rsidR="004D06D4" w:rsidRPr="00863EF0" w:rsidRDefault="004D06D4">
      <w:pPr>
        <w:tabs>
          <w:tab w:val="left" w:pos="57"/>
          <w:tab w:val="left" w:pos="1069"/>
        </w:tabs>
        <w:ind w:left="1069" w:right="136"/>
        <w:jc w:val="both"/>
        <w:rPr>
          <w:rFonts w:ascii="Times New Roman" w:hAnsi="Times New Roman"/>
          <w:b/>
          <w:szCs w:val="24"/>
          <w:lang w:val="bg-BG"/>
        </w:rPr>
      </w:pPr>
      <w:r w:rsidRPr="00863EF0">
        <w:rPr>
          <w:rFonts w:ascii="Times New Roman" w:hAnsi="Times New Roman"/>
          <w:b/>
          <w:szCs w:val="24"/>
          <w:lang w:val="bg-BG"/>
        </w:rPr>
        <w:t>Относно задълженията, закрила на заетостта и условията на труд:</w:t>
      </w:r>
    </w:p>
    <w:p w14:paraId="5CDA69FD" w14:textId="77777777" w:rsidR="004D06D4" w:rsidRPr="00863EF0" w:rsidRDefault="004D06D4">
      <w:pPr>
        <w:tabs>
          <w:tab w:val="left" w:pos="57"/>
        </w:tabs>
        <w:ind w:right="136" w:firstLine="570"/>
        <w:jc w:val="both"/>
        <w:rPr>
          <w:rFonts w:ascii="Times New Roman" w:hAnsi="Times New Roman"/>
          <w:szCs w:val="24"/>
          <w:lang w:val="bg-BG"/>
        </w:rPr>
      </w:pPr>
      <w:r w:rsidRPr="00863EF0">
        <w:rPr>
          <w:rFonts w:ascii="Times New Roman" w:hAnsi="Times New Roman"/>
          <w:szCs w:val="24"/>
          <w:lang w:val="bg-BG"/>
        </w:rPr>
        <w:t>Министерство на труда и социалната политика:</w:t>
      </w:r>
    </w:p>
    <w:p w14:paraId="4220F08B" w14:textId="77777777" w:rsidR="00CC0B35" w:rsidRPr="00A822FC" w:rsidRDefault="004D06D4" w:rsidP="00AA194E">
      <w:pPr>
        <w:numPr>
          <w:ilvl w:val="0"/>
          <w:numId w:val="3"/>
        </w:numPr>
        <w:tabs>
          <w:tab w:val="left" w:pos="627"/>
        </w:tabs>
        <w:ind w:right="136"/>
        <w:jc w:val="both"/>
        <w:rPr>
          <w:rFonts w:ascii="Times New Roman" w:hAnsi="Times New Roman"/>
          <w:szCs w:val="24"/>
          <w:lang w:val="bg-BG"/>
        </w:rPr>
      </w:pPr>
      <w:r w:rsidRPr="00A822FC">
        <w:rPr>
          <w:rFonts w:ascii="Times New Roman" w:hAnsi="Times New Roman"/>
          <w:szCs w:val="24"/>
          <w:lang w:val="bg-BG"/>
        </w:rPr>
        <w:t xml:space="preserve">Интернет адрес:  </w:t>
      </w:r>
      <w:hyperlink r:id="rId9" w:history="1">
        <w:r w:rsidR="00CC0B35" w:rsidRPr="00A822FC">
          <w:rPr>
            <w:rStyle w:val="a5"/>
            <w:rFonts w:ascii="Times New Roman" w:hAnsi="Times New Roman"/>
            <w:color w:val="auto"/>
            <w:szCs w:val="24"/>
            <w:lang w:val="bg-BG"/>
          </w:rPr>
          <w:t>http://www.mlsp.government.bg</w:t>
        </w:r>
      </w:hyperlink>
    </w:p>
    <w:p w14:paraId="04B8D1FA" w14:textId="77777777" w:rsidR="00CC0B35" w:rsidRPr="00A822FC" w:rsidRDefault="004D06D4" w:rsidP="00AA194E">
      <w:pPr>
        <w:numPr>
          <w:ilvl w:val="0"/>
          <w:numId w:val="3"/>
        </w:numPr>
        <w:tabs>
          <w:tab w:val="left" w:pos="627"/>
        </w:tabs>
        <w:ind w:right="136"/>
        <w:jc w:val="both"/>
        <w:rPr>
          <w:rFonts w:ascii="Times New Roman" w:hAnsi="Times New Roman"/>
          <w:szCs w:val="24"/>
          <w:lang w:val="bg-BG"/>
        </w:rPr>
      </w:pPr>
      <w:r w:rsidRPr="00863EF0">
        <w:rPr>
          <w:rFonts w:ascii="Times New Roman" w:hAnsi="Times New Roman"/>
          <w:szCs w:val="24"/>
          <w:lang w:val="bg-BG"/>
        </w:rPr>
        <w:t xml:space="preserve">София 1051, ул. Триадица №2 </w:t>
      </w:r>
    </w:p>
    <w:p w14:paraId="415C1041" w14:textId="77777777" w:rsidR="004D06D4" w:rsidRPr="00A822FC" w:rsidRDefault="004D06D4" w:rsidP="00AA194E">
      <w:pPr>
        <w:numPr>
          <w:ilvl w:val="0"/>
          <w:numId w:val="3"/>
        </w:numPr>
        <w:tabs>
          <w:tab w:val="left" w:pos="627"/>
        </w:tabs>
        <w:ind w:right="136"/>
        <w:jc w:val="both"/>
        <w:rPr>
          <w:rFonts w:ascii="Times New Roman" w:hAnsi="Times New Roman"/>
          <w:szCs w:val="24"/>
          <w:lang w:val="bg-BG"/>
        </w:rPr>
      </w:pPr>
      <w:r w:rsidRPr="00863EF0">
        <w:rPr>
          <w:rFonts w:ascii="Times New Roman" w:hAnsi="Times New Roman"/>
          <w:szCs w:val="24"/>
          <w:lang w:val="bg-BG"/>
        </w:rPr>
        <w:t>Телефон: 8119 443</w:t>
      </w:r>
    </w:p>
    <w:p w14:paraId="03E85C71" w14:textId="77777777" w:rsidR="001D73A5" w:rsidRPr="00863EF0" w:rsidRDefault="004D06D4">
      <w:pPr>
        <w:tabs>
          <w:tab w:val="left" w:pos="114"/>
        </w:tabs>
        <w:ind w:left="113" w:firstLine="513"/>
        <w:jc w:val="center"/>
        <w:rPr>
          <w:rFonts w:ascii="Times New Roman" w:hAnsi="Times New Roman"/>
          <w:b/>
          <w:szCs w:val="24"/>
          <w:lang w:val="bg-BG"/>
        </w:rPr>
      </w:pPr>
      <w:r w:rsidRPr="00863EF0">
        <w:rPr>
          <w:rFonts w:ascii="Times New Roman" w:hAnsi="Times New Roman"/>
          <w:b/>
          <w:szCs w:val="24"/>
          <w:lang w:val="bg-BG"/>
        </w:rPr>
        <w:cr/>
      </w:r>
      <w:r w:rsidRPr="00863EF0">
        <w:rPr>
          <w:rFonts w:ascii="Times New Roman" w:hAnsi="Times New Roman"/>
          <w:b/>
          <w:szCs w:val="24"/>
          <w:lang w:val="bg-BG"/>
        </w:rPr>
        <w:br w:type="page"/>
      </w:r>
    </w:p>
    <w:p w14:paraId="042F11D4" w14:textId="77777777" w:rsidR="001D73A5" w:rsidRPr="00863EF0" w:rsidRDefault="001D73A5">
      <w:pPr>
        <w:tabs>
          <w:tab w:val="left" w:pos="114"/>
        </w:tabs>
        <w:ind w:left="113" w:firstLine="513"/>
        <w:jc w:val="center"/>
        <w:rPr>
          <w:rFonts w:ascii="Times New Roman" w:hAnsi="Times New Roman"/>
          <w:b/>
          <w:szCs w:val="24"/>
          <w:lang w:val="bg-BG"/>
        </w:rPr>
      </w:pPr>
    </w:p>
    <w:p w14:paraId="1CCB9D07" w14:textId="77777777" w:rsidR="001D73A5" w:rsidRPr="00863EF0" w:rsidRDefault="001D73A5">
      <w:pPr>
        <w:tabs>
          <w:tab w:val="left" w:pos="114"/>
        </w:tabs>
        <w:ind w:left="113" w:firstLine="513"/>
        <w:jc w:val="center"/>
        <w:rPr>
          <w:rFonts w:ascii="Times New Roman" w:hAnsi="Times New Roman"/>
          <w:b/>
          <w:szCs w:val="24"/>
          <w:lang w:val="bg-BG"/>
        </w:rPr>
      </w:pPr>
    </w:p>
    <w:p w14:paraId="4A53D30F" w14:textId="77777777" w:rsidR="001D73A5" w:rsidRPr="00863EF0" w:rsidRDefault="001D73A5">
      <w:pPr>
        <w:tabs>
          <w:tab w:val="left" w:pos="114"/>
        </w:tabs>
        <w:ind w:left="113" w:firstLine="513"/>
        <w:jc w:val="center"/>
        <w:rPr>
          <w:rFonts w:ascii="Times New Roman" w:hAnsi="Times New Roman"/>
          <w:b/>
          <w:szCs w:val="24"/>
          <w:lang w:val="bg-BG"/>
        </w:rPr>
      </w:pPr>
    </w:p>
    <w:p w14:paraId="0CD4C529" w14:textId="77777777" w:rsidR="001D73A5" w:rsidRPr="00863EF0" w:rsidRDefault="001D73A5">
      <w:pPr>
        <w:tabs>
          <w:tab w:val="left" w:pos="114"/>
        </w:tabs>
        <w:ind w:left="113" w:firstLine="513"/>
        <w:jc w:val="center"/>
        <w:rPr>
          <w:rFonts w:ascii="Times New Roman" w:hAnsi="Times New Roman"/>
          <w:b/>
          <w:szCs w:val="24"/>
          <w:lang w:val="bg-BG"/>
        </w:rPr>
      </w:pPr>
    </w:p>
    <w:p w14:paraId="599C8026" w14:textId="77777777" w:rsidR="001D73A5" w:rsidRPr="00863EF0" w:rsidRDefault="001D73A5">
      <w:pPr>
        <w:tabs>
          <w:tab w:val="left" w:pos="114"/>
        </w:tabs>
        <w:ind w:left="113" w:firstLine="513"/>
        <w:jc w:val="center"/>
        <w:rPr>
          <w:rFonts w:ascii="Times New Roman" w:hAnsi="Times New Roman"/>
          <w:b/>
          <w:szCs w:val="24"/>
          <w:lang w:val="bg-BG"/>
        </w:rPr>
      </w:pPr>
    </w:p>
    <w:p w14:paraId="63ED0BDE" w14:textId="77777777" w:rsidR="004D06D4" w:rsidRPr="00863EF0" w:rsidRDefault="004D06D4">
      <w:pPr>
        <w:tabs>
          <w:tab w:val="left" w:pos="114"/>
        </w:tabs>
        <w:ind w:left="113" w:firstLine="513"/>
        <w:jc w:val="center"/>
        <w:rPr>
          <w:rFonts w:ascii="Times New Roman" w:hAnsi="Times New Roman"/>
          <w:b/>
          <w:szCs w:val="24"/>
          <w:lang w:val="bg-BG"/>
        </w:rPr>
      </w:pPr>
      <w:r w:rsidRPr="00863EF0">
        <w:rPr>
          <w:rFonts w:ascii="Times New Roman" w:hAnsi="Times New Roman"/>
          <w:b/>
          <w:szCs w:val="24"/>
          <w:lang w:val="bg-BG"/>
        </w:rPr>
        <w:t>РАЗДЕЛ ІІI</w:t>
      </w:r>
    </w:p>
    <w:p w14:paraId="17ED2A3A" w14:textId="77777777" w:rsidR="004D06D4" w:rsidRPr="00863EF0" w:rsidRDefault="004D06D4">
      <w:pPr>
        <w:ind w:left="113" w:firstLine="510"/>
        <w:jc w:val="center"/>
        <w:rPr>
          <w:rFonts w:ascii="Times New Roman" w:hAnsi="Times New Roman"/>
          <w:b/>
          <w:szCs w:val="24"/>
          <w:lang w:val="bg-BG"/>
        </w:rPr>
      </w:pPr>
      <w:r w:rsidRPr="00863EF0">
        <w:rPr>
          <w:rFonts w:ascii="Times New Roman" w:hAnsi="Times New Roman"/>
          <w:b/>
          <w:szCs w:val="24"/>
          <w:lang w:val="bg-BG"/>
        </w:rPr>
        <w:cr/>
        <w:t>ИЗИСКВАНИЯ КЪМ УЧАСТНИЦИТЕ</w:t>
      </w:r>
      <w:r w:rsidRPr="00863EF0">
        <w:rPr>
          <w:rFonts w:ascii="Times New Roman" w:hAnsi="Times New Roman"/>
          <w:b/>
          <w:szCs w:val="24"/>
          <w:lang w:val="bg-BG"/>
        </w:rPr>
        <w:cr/>
      </w:r>
    </w:p>
    <w:p w14:paraId="0079C01A" w14:textId="77777777" w:rsidR="004D06D4" w:rsidRPr="00863EF0" w:rsidRDefault="004D06D4">
      <w:pPr>
        <w:ind w:left="113" w:firstLine="510"/>
        <w:rPr>
          <w:rFonts w:ascii="Times New Roman" w:hAnsi="Times New Roman"/>
          <w:b/>
          <w:szCs w:val="24"/>
          <w:lang w:val="bg-BG"/>
        </w:rPr>
      </w:pPr>
      <w:r w:rsidRPr="00863EF0">
        <w:rPr>
          <w:rFonts w:ascii="Times New Roman" w:hAnsi="Times New Roman"/>
          <w:b/>
          <w:szCs w:val="24"/>
          <w:lang w:val="bg-BG"/>
        </w:rPr>
        <w:t>1. ОБЩИ ИЗИСКВАНИЯ КЪМ УЧАСТНИЦИТЕ</w:t>
      </w:r>
      <w:r w:rsidRPr="00863EF0">
        <w:rPr>
          <w:rFonts w:ascii="Times New Roman" w:hAnsi="Times New Roman"/>
          <w:b/>
          <w:szCs w:val="24"/>
          <w:lang w:val="bg-BG"/>
        </w:rPr>
        <w:cr/>
      </w:r>
    </w:p>
    <w:p w14:paraId="59CB4E6E" w14:textId="77777777" w:rsidR="008F31ED" w:rsidRPr="00863EF0" w:rsidRDefault="004D06D4" w:rsidP="008F31ED">
      <w:pPr>
        <w:ind w:left="142" w:firstLine="481"/>
        <w:jc w:val="both"/>
        <w:rPr>
          <w:rFonts w:ascii="Times New Roman" w:hAnsi="Times New Roman"/>
          <w:szCs w:val="24"/>
          <w:lang w:val="bg-BG"/>
        </w:rPr>
      </w:pPr>
      <w:r w:rsidRPr="00863EF0">
        <w:rPr>
          <w:rFonts w:ascii="Times New Roman" w:hAnsi="Times New Roman"/>
          <w:szCs w:val="24"/>
          <w:lang w:val="bg-BG"/>
        </w:rPr>
        <w:t>1.1.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w:t>
      </w:r>
      <w:r w:rsidR="008F31ED" w:rsidRPr="00863EF0">
        <w:rPr>
          <w:rFonts w:ascii="Times New Roman" w:hAnsi="Times New Roman"/>
          <w:szCs w:val="24"/>
          <w:lang w:val="bg-BG"/>
        </w:rPr>
        <w:t>нието за обществената поръчка.</w:t>
      </w:r>
    </w:p>
    <w:p w14:paraId="678CB983" w14:textId="77777777" w:rsidR="008F31ED" w:rsidRPr="00863EF0" w:rsidRDefault="008F31ED" w:rsidP="008F31ED">
      <w:pPr>
        <w:ind w:left="142" w:firstLine="481"/>
        <w:jc w:val="both"/>
        <w:rPr>
          <w:rFonts w:ascii="Times New Roman" w:hAnsi="Times New Roman"/>
          <w:szCs w:val="24"/>
          <w:lang w:val="bg-BG"/>
        </w:rPr>
      </w:pPr>
    </w:p>
    <w:p w14:paraId="1CB5BCF2" w14:textId="77777777" w:rsidR="004D06D4" w:rsidRPr="00A822FC" w:rsidRDefault="004D06D4" w:rsidP="008F31ED">
      <w:pPr>
        <w:ind w:left="142" w:firstLine="481"/>
        <w:jc w:val="both"/>
        <w:rPr>
          <w:rFonts w:ascii="Times New Roman" w:hAnsi="Times New Roman"/>
          <w:spacing w:val="3"/>
          <w:szCs w:val="24"/>
          <w:lang w:val="bg-BG"/>
        </w:rPr>
      </w:pPr>
      <w:r w:rsidRPr="00863EF0">
        <w:rPr>
          <w:rFonts w:ascii="Times New Roman" w:hAnsi="Times New Roman"/>
          <w:szCs w:val="24"/>
          <w:lang w:val="bg-BG"/>
        </w:rPr>
        <w:t xml:space="preserve">1.2. Всеки участник може да представи само една оферта. </w:t>
      </w:r>
    </w:p>
    <w:p w14:paraId="031E480A" w14:textId="77777777" w:rsidR="004D06D4" w:rsidRPr="00A822FC" w:rsidRDefault="004D06D4">
      <w:pPr>
        <w:tabs>
          <w:tab w:val="left" w:pos="6602"/>
        </w:tabs>
        <w:ind w:left="113" w:firstLine="510"/>
        <w:jc w:val="both"/>
        <w:rPr>
          <w:rFonts w:ascii="Times New Roman" w:hAnsi="Times New Roman"/>
          <w:spacing w:val="3"/>
          <w:szCs w:val="24"/>
          <w:lang w:val="bg-BG"/>
        </w:rPr>
      </w:pPr>
      <w:r w:rsidRPr="00A822FC">
        <w:rPr>
          <w:rFonts w:ascii="Times New Roman" w:hAnsi="Times New Roman"/>
          <w:spacing w:val="3"/>
          <w:szCs w:val="24"/>
          <w:lang w:val="bg-BG"/>
        </w:rPr>
        <w:tab/>
      </w:r>
    </w:p>
    <w:p w14:paraId="3BBE5CFB" w14:textId="77777777" w:rsidR="004D06D4" w:rsidRPr="00863EF0" w:rsidRDefault="004D06D4">
      <w:pPr>
        <w:ind w:left="113" w:firstLine="510"/>
        <w:jc w:val="both"/>
        <w:rPr>
          <w:rFonts w:ascii="Times New Roman" w:hAnsi="Times New Roman"/>
          <w:szCs w:val="24"/>
          <w:lang w:val="bg-BG"/>
        </w:rPr>
      </w:pPr>
      <w:r w:rsidRPr="00863EF0">
        <w:rPr>
          <w:rFonts w:ascii="Times New Roman" w:hAnsi="Times New Roman"/>
          <w:szCs w:val="24"/>
          <w:lang w:val="bg-BG"/>
        </w:rPr>
        <w:t>1.3. Не се допуска представянето на варианти.</w:t>
      </w:r>
      <w:r w:rsidRPr="00863EF0">
        <w:rPr>
          <w:rFonts w:ascii="Times New Roman" w:hAnsi="Times New Roman"/>
          <w:szCs w:val="24"/>
          <w:lang w:val="bg-BG"/>
        </w:rPr>
        <w:cr/>
      </w:r>
    </w:p>
    <w:p w14:paraId="1101EF9E" w14:textId="77777777" w:rsidR="00CC0B35" w:rsidRPr="00863EF0" w:rsidRDefault="004D06D4" w:rsidP="00CC0B35">
      <w:pPr>
        <w:ind w:left="57" w:right="6" w:firstLine="513"/>
        <w:jc w:val="both"/>
        <w:rPr>
          <w:rFonts w:ascii="Times New Roman" w:hAnsi="Times New Roman"/>
          <w:szCs w:val="24"/>
          <w:lang w:val="bg-BG"/>
        </w:rPr>
      </w:pPr>
      <w:r w:rsidRPr="00863EF0">
        <w:rPr>
          <w:rFonts w:ascii="Times New Roman" w:hAnsi="Times New Roman"/>
          <w:szCs w:val="24"/>
          <w:lang w:val="bg-BG"/>
        </w:rPr>
        <w:t>1.4. Едно и също физическо или юридическо лице участник в процедурата може да участва само в едно обединение.</w:t>
      </w:r>
      <w:r w:rsidR="00CC0B35" w:rsidRPr="00863EF0">
        <w:rPr>
          <w:rFonts w:ascii="Times New Roman" w:hAnsi="Times New Roman"/>
          <w:szCs w:val="24"/>
          <w:lang w:val="bg-BG"/>
        </w:rPr>
        <w:t xml:space="preserve"> </w:t>
      </w:r>
    </w:p>
    <w:p w14:paraId="12523022" w14:textId="77777777" w:rsidR="00CC0B35" w:rsidRPr="00863EF0" w:rsidRDefault="00CC0B35" w:rsidP="00CC0B35">
      <w:pPr>
        <w:ind w:left="57" w:right="6" w:firstLine="513"/>
        <w:jc w:val="both"/>
        <w:rPr>
          <w:rFonts w:ascii="Times New Roman" w:hAnsi="Times New Roman"/>
          <w:szCs w:val="24"/>
          <w:lang w:val="bg-BG"/>
        </w:rPr>
      </w:pPr>
    </w:p>
    <w:p w14:paraId="760D3083" w14:textId="77777777" w:rsidR="00CC0B35" w:rsidRPr="00863EF0" w:rsidRDefault="00CC0B35" w:rsidP="00CC0B35">
      <w:pPr>
        <w:ind w:left="57" w:right="6" w:firstLine="513"/>
        <w:jc w:val="both"/>
        <w:rPr>
          <w:rFonts w:ascii="Times New Roman" w:hAnsi="Times New Roman"/>
          <w:szCs w:val="24"/>
          <w:lang w:val="bg-BG"/>
        </w:rPr>
      </w:pPr>
      <w:r w:rsidRPr="00863EF0">
        <w:rPr>
          <w:rFonts w:ascii="Times New Roman" w:hAnsi="Times New Roman"/>
          <w:szCs w:val="24"/>
          <w:lang w:val="bg-BG"/>
        </w:rPr>
        <w:t>1</w:t>
      </w:r>
      <w:r w:rsidR="004D06D4" w:rsidRPr="00863EF0">
        <w:rPr>
          <w:rFonts w:ascii="Times New Roman" w:hAnsi="Times New Roman"/>
          <w:szCs w:val="24"/>
          <w:lang w:val="bg-BG"/>
        </w:rPr>
        <w:t>.5. Всеки участник в процедурата за възлагане на обществената поръчка е длъжен да заяви в офертата си дали при изпълнението на поръчката щ</w:t>
      </w:r>
      <w:r w:rsidRPr="00863EF0">
        <w:rPr>
          <w:rFonts w:ascii="Times New Roman" w:hAnsi="Times New Roman"/>
          <w:szCs w:val="24"/>
          <w:lang w:val="bg-BG"/>
        </w:rPr>
        <w:t xml:space="preserve">е използва и подизпълнители.  </w:t>
      </w:r>
    </w:p>
    <w:p w14:paraId="730AF936" w14:textId="77777777" w:rsidR="00CC0B35" w:rsidRPr="00863EF0" w:rsidRDefault="00CC0B35" w:rsidP="00CC0B35">
      <w:pPr>
        <w:ind w:left="57" w:right="6" w:firstLine="513"/>
        <w:jc w:val="both"/>
        <w:rPr>
          <w:rFonts w:ascii="Times New Roman" w:hAnsi="Times New Roman"/>
          <w:szCs w:val="24"/>
          <w:lang w:val="bg-BG"/>
        </w:rPr>
      </w:pPr>
    </w:p>
    <w:p w14:paraId="070794EA" w14:textId="77777777" w:rsidR="004D06D4" w:rsidRPr="00863EF0" w:rsidRDefault="004D06D4" w:rsidP="00CC0B35">
      <w:pPr>
        <w:ind w:left="57" w:right="6" w:firstLine="513"/>
        <w:jc w:val="both"/>
        <w:rPr>
          <w:rFonts w:ascii="Times New Roman" w:hAnsi="Times New Roman"/>
          <w:szCs w:val="24"/>
          <w:lang w:val="bg-BG"/>
        </w:rPr>
      </w:pPr>
      <w:r w:rsidRPr="00863EF0">
        <w:rPr>
          <w:rFonts w:ascii="Times New Roman" w:hAnsi="Times New Roman"/>
          <w:szCs w:val="24"/>
          <w:lang w:val="bg-BG"/>
        </w:rPr>
        <w:t>1.6.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14:paraId="48E89812" w14:textId="77777777" w:rsidR="00D142F1" w:rsidRPr="00863EF0" w:rsidRDefault="00D142F1">
      <w:pPr>
        <w:rPr>
          <w:rFonts w:ascii="Times New Roman" w:hAnsi="Times New Roman"/>
          <w:szCs w:val="24"/>
          <w:lang w:val="bg-BG"/>
        </w:rPr>
      </w:pPr>
    </w:p>
    <w:p w14:paraId="1E1EB3D2" w14:textId="77777777" w:rsidR="00D142F1" w:rsidRPr="00863EF0" w:rsidRDefault="00D142F1">
      <w:pPr>
        <w:ind w:left="57" w:right="4" w:firstLine="510"/>
        <w:jc w:val="both"/>
        <w:rPr>
          <w:rFonts w:ascii="Times New Roman" w:hAnsi="Times New Roman"/>
          <w:szCs w:val="24"/>
          <w:lang w:val="bg-BG"/>
        </w:rPr>
      </w:pPr>
      <w:r w:rsidRPr="00863EF0">
        <w:rPr>
          <w:rFonts w:ascii="Times New Roman" w:hAnsi="Times New Roman"/>
          <w:szCs w:val="24"/>
          <w:lang w:val="bg-BG"/>
        </w:rPr>
        <w:t xml:space="preserve">1.7. </w:t>
      </w:r>
      <w:r w:rsidRPr="00863EF0">
        <w:rPr>
          <w:rFonts w:ascii="Times New Roman" w:hAnsi="Times New Roman"/>
          <w:i/>
          <w:szCs w:val="24"/>
          <w:u w:val="single"/>
          <w:lang w:val="bg-BG"/>
        </w:rPr>
        <w:t>Не може да участва</w:t>
      </w:r>
      <w:r w:rsidRPr="00863EF0">
        <w:rPr>
          <w:rFonts w:ascii="Times New Roman" w:hAnsi="Times New Roman"/>
          <w:szCs w:val="24"/>
          <w:lang w:val="bg-BG"/>
        </w:rPr>
        <w:t xml:space="preserve"> във възлагането на обществената поръчка лице, съответно Възложителят ще отстрани от участие в процедурата всеки участник, при който е налице някое от следните обстоятелства:</w:t>
      </w:r>
    </w:p>
    <w:p w14:paraId="1AE54B7E" w14:textId="77777777" w:rsidR="004D06D4" w:rsidRPr="00863EF0" w:rsidRDefault="004D06D4">
      <w:pPr>
        <w:ind w:left="57" w:right="4" w:firstLine="510"/>
        <w:jc w:val="both"/>
        <w:rPr>
          <w:rFonts w:ascii="Times New Roman" w:hAnsi="Times New Roman"/>
          <w:szCs w:val="24"/>
          <w:lang w:val="bg-BG"/>
        </w:rPr>
      </w:pPr>
      <w:r w:rsidRPr="00863EF0">
        <w:rPr>
          <w:rFonts w:ascii="Times New Roman" w:hAnsi="Times New Roman"/>
          <w:szCs w:val="24"/>
          <w:lang w:val="bg-BG"/>
        </w:rPr>
        <w:lastRenderedPageBreak/>
        <w:t>а)  осъден с влязла в сила присъда, освен ако е реабилитиран за:</w:t>
      </w:r>
    </w:p>
    <w:p w14:paraId="698DF032" w14:textId="77777777" w:rsidR="008F31ED" w:rsidRPr="00863EF0" w:rsidRDefault="004D06D4" w:rsidP="00AA194E">
      <w:pPr>
        <w:numPr>
          <w:ilvl w:val="0"/>
          <w:numId w:val="4"/>
        </w:numPr>
        <w:tabs>
          <w:tab w:val="left" w:pos="0"/>
          <w:tab w:val="left" w:pos="426"/>
        </w:tabs>
        <w:ind w:right="4"/>
        <w:jc w:val="both"/>
        <w:rPr>
          <w:rFonts w:ascii="Times New Roman" w:hAnsi="Times New Roman"/>
          <w:szCs w:val="24"/>
          <w:lang w:val="bg-BG"/>
        </w:rPr>
      </w:pPr>
      <w:r w:rsidRPr="00863EF0">
        <w:rPr>
          <w:rFonts w:ascii="Times New Roman" w:hAnsi="Times New Roman"/>
          <w:szCs w:val="24"/>
          <w:lang w:val="bg-BG"/>
        </w:rPr>
        <w:t>за престъпление против финансовата, данъчната или осигурителната система, включително изпиране на пари, по чл. 25</w:t>
      </w:r>
      <w:r w:rsidR="008F31ED" w:rsidRPr="00863EF0">
        <w:rPr>
          <w:rFonts w:ascii="Times New Roman" w:hAnsi="Times New Roman"/>
          <w:szCs w:val="24"/>
          <w:lang w:val="bg-BG"/>
        </w:rPr>
        <w:t>3 - 260 от Наказателния кодекс;</w:t>
      </w:r>
    </w:p>
    <w:p w14:paraId="05449CB0" w14:textId="77777777" w:rsidR="008F31ED" w:rsidRPr="00863EF0" w:rsidRDefault="008F31ED" w:rsidP="00AA194E">
      <w:pPr>
        <w:numPr>
          <w:ilvl w:val="0"/>
          <w:numId w:val="4"/>
        </w:numPr>
        <w:tabs>
          <w:tab w:val="left" w:pos="0"/>
          <w:tab w:val="left" w:pos="426"/>
        </w:tabs>
        <w:ind w:right="4"/>
        <w:jc w:val="both"/>
        <w:rPr>
          <w:rFonts w:ascii="Times New Roman" w:hAnsi="Times New Roman"/>
          <w:szCs w:val="24"/>
          <w:lang w:val="bg-BG"/>
        </w:rPr>
      </w:pPr>
      <w:r w:rsidRPr="00863EF0">
        <w:rPr>
          <w:rFonts w:ascii="Times New Roman" w:hAnsi="Times New Roman"/>
          <w:szCs w:val="24"/>
          <w:lang w:val="bg-BG"/>
        </w:rPr>
        <w:t>з</w:t>
      </w:r>
      <w:r w:rsidR="004D06D4" w:rsidRPr="00863EF0">
        <w:rPr>
          <w:rFonts w:ascii="Times New Roman" w:hAnsi="Times New Roman"/>
          <w:szCs w:val="24"/>
          <w:lang w:val="bg-BG"/>
        </w:rPr>
        <w:t xml:space="preserve">а подкуп по чл. 301 - 307 </w:t>
      </w:r>
      <w:r w:rsidRPr="00863EF0">
        <w:rPr>
          <w:rFonts w:ascii="Times New Roman" w:hAnsi="Times New Roman"/>
          <w:szCs w:val="24"/>
          <w:lang w:val="bg-BG"/>
        </w:rPr>
        <w:t>от Наказателния кодекс;</w:t>
      </w:r>
    </w:p>
    <w:p w14:paraId="343BBC58" w14:textId="77777777" w:rsidR="008F31ED" w:rsidRPr="00863EF0" w:rsidRDefault="008F31ED" w:rsidP="00AA194E">
      <w:pPr>
        <w:numPr>
          <w:ilvl w:val="0"/>
          <w:numId w:val="4"/>
        </w:numPr>
        <w:tabs>
          <w:tab w:val="left" w:pos="0"/>
          <w:tab w:val="left" w:pos="426"/>
        </w:tabs>
        <w:ind w:right="4"/>
        <w:jc w:val="both"/>
        <w:rPr>
          <w:rFonts w:ascii="Times New Roman" w:hAnsi="Times New Roman"/>
          <w:szCs w:val="24"/>
          <w:lang w:val="bg-BG"/>
        </w:rPr>
      </w:pPr>
      <w:r w:rsidRPr="00863EF0">
        <w:rPr>
          <w:rFonts w:ascii="Times New Roman" w:hAnsi="Times New Roman"/>
          <w:szCs w:val="24"/>
          <w:lang w:val="bg-BG"/>
        </w:rPr>
        <w:t>з</w:t>
      </w:r>
      <w:r w:rsidR="004D06D4" w:rsidRPr="00863EF0">
        <w:rPr>
          <w:rFonts w:ascii="Times New Roman" w:hAnsi="Times New Roman"/>
          <w:szCs w:val="24"/>
          <w:lang w:val="bg-BG"/>
        </w:rPr>
        <w:t>а участие в организирана престъпна група по чл. 321</w:t>
      </w:r>
      <w:r w:rsidRPr="00863EF0">
        <w:rPr>
          <w:rFonts w:ascii="Times New Roman" w:hAnsi="Times New Roman"/>
          <w:szCs w:val="24"/>
          <w:lang w:val="bg-BG"/>
        </w:rPr>
        <w:t xml:space="preserve"> и 321а от Наказателния кодекс;</w:t>
      </w:r>
    </w:p>
    <w:p w14:paraId="72B53C7B" w14:textId="77777777" w:rsidR="008F31ED" w:rsidRPr="00863EF0" w:rsidRDefault="004D06D4" w:rsidP="00AA194E">
      <w:pPr>
        <w:numPr>
          <w:ilvl w:val="0"/>
          <w:numId w:val="4"/>
        </w:numPr>
        <w:tabs>
          <w:tab w:val="left" w:pos="0"/>
          <w:tab w:val="left" w:pos="426"/>
        </w:tabs>
        <w:ind w:right="4"/>
        <w:jc w:val="both"/>
        <w:rPr>
          <w:rFonts w:ascii="Times New Roman" w:hAnsi="Times New Roman"/>
          <w:szCs w:val="24"/>
          <w:lang w:val="bg-BG"/>
        </w:rPr>
      </w:pPr>
      <w:r w:rsidRPr="00863EF0">
        <w:rPr>
          <w:rFonts w:ascii="Times New Roman" w:hAnsi="Times New Roman"/>
          <w:szCs w:val="24"/>
          <w:lang w:val="bg-BG"/>
        </w:rPr>
        <w:t>за престъпление против собствеността по чл. 19</w:t>
      </w:r>
      <w:r w:rsidR="008F31ED" w:rsidRPr="00863EF0">
        <w:rPr>
          <w:rFonts w:ascii="Times New Roman" w:hAnsi="Times New Roman"/>
          <w:szCs w:val="24"/>
          <w:lang w:val="bg-BG"/>
        </w:rPr>
        <w:t>4 - 217 от Наказателния кодекс;</w:t>
      </w:r>
    </w:p>
    <w:p w14:paraId="2DDE2396" w14:textId="77777777" w:rsidR="004D06D4" w:rsidRPr="00863EF0" w:rsidRDefault="004D06D4" w:rsidP="00AA194E">
      <w:pPr>
        <w:numPr>
          <w:ilvl w:val="0"/>
          <w:numId w:val="4"/>
        </w:numPr>
        <w:tabs>
          <w:tab w:val="left" w:pos="0"/>
          <w:tab w:val="left" w:pos="426"/>
        </w:tabs>
        <w:ind w:right="4"/>
        <w:jc w:val="both"/>
        <w:rPr>
          <w:rFonts w:ascii="Times New Roman" w:hAnsi="Times New Roman"/>
          <w:szCs w:val="24"/>
          <w:lang w:val="bg-BG"/>
        </w:rPr>
      </w:pPr>
      <w:r w:rsidRPr="00863EF0">
        <w:rPr>
          <w:rFonts w:ascii="Times New Roman" w:hAnsi="Times New Roman"/>
          <w:szCs w:val="24"/>
          <w:lang w:val="bg-BG"/>
        </w:rPr>
        <w:t>за престъпление против стопанството по чл. 219 - 252 от Наказателния кодекс.</w:t>
      </w:r>
    </w:p>
    <w:p w14:paraId="3E07F05C" w14:textId="77777777" w:rsidR="004D06D4" w:rsidRPr="00863EF0" w:rsidRDefault="004D06D4">
      <w:pPr>
        <w:ind w:left="57" w:right="4" w:firstLine="510"/>
        <w:jc w:val="both"/>
        <w:rPr>
          <w:rFonts w:ascii="Times New Roman" w:hAnsi="Times New Roman"/>
          <w:szCs w:val="24"/>
          <w:lang w:val="bg-BG"/>
        </w:rPr>
      </w:pPr>
      <w:r w:rsidRPr="00863EF0">
        <w:rPr>
          <w:rFonts w:ascii="Times New Roman" w:hAnsi="Times New Roman"/>
          <w:szCs w:val="24"/>
          <w:lang w:val="bg-BG"/>
        </w:rPr>
        <w:t>б)  обявен в несъстоятелност.</w:t>
      </w:r>
    </w:p>
    <w:p w14:paraId="519CBC1B" w14:textId="77777777" w:rsidR="00F0392A" w:rsidRPr="00863EF0" w:rsidRDefault="004D06D4">
      <w:pPr>
        <w:ind w:left="57" w:firstLine="510"/>
        <w:jc w:val="both"/>
        <w:rPr>
          <w:rFonts w:ascii="Times New Roman" w:hAnsi="Times New Roman"/>
          <w:szCs w:val="24"/>
          <w:lang w:val="bg-BG"/>
        </w:rPr>
      </w:pPr>
      <w:r w:rsidRPr="00863EF0">
        <w:rPr>
          <w:rFonts w:ascii="Times New Roman" w:hAnsi="Times New Roman"/>
          <w:szCs w:val="24"/>
          <w:lang w:val="bg-BG"/>
        </w:rPr>
        <w:t>в)  в производство по ликвидация или се намира в подобна процедура съгласно националните з</w:t>
      </w:r>
      <w:r w:rsidR="00F0392A" w:rsidRPr="00863EF0">
        <w:rPr>
          <w:rFonts w:ascii="Times New Roman" w:hAnsi="Times New Roman"/>
          <w:szCs w:val="24"/>
          <w:lang w:val="bg-BG"/>
        </w:rPr>
        <w:t>акони и подзаконови актове;</w:t>
      </w:r>
    </w:p>
    <w:p w14:paraId="04E94AFA" w14:textId="77777777" w:rsidR="00F0392A" w:rsidRPr="00863EF0" w:rsidRDefault="004D06D4">
      <w:pPr>
        <w:ind w:left="57" w:firstLine="510"/>
        <w:jc w:val="both"/>
        <w:rPr>
          <w:rFonts w:ascii="Times New Roman" w:hAnsi="Times New Roman"/>
          <w:szCs w:val="24"/>
          <w:lang w:val="bg-BG"/>
        </w:rPr>
      </w:pPr>
      <w:r w:rsidRPr="00863EF0">
        <w:rPr>
          <w:rFonts w:ascii="Times New Roman" w:hAnsi="Times New Roman"/>
          <w:szCs w:val="24"/>
          <w:lang w:val="bg-BG"/>
        </w:rPr>
        <w:t>г)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w:t>
      </w:r>
      <w:r w:rsidR="00F0392A" w:rsidRPr="00863EF0">
        <w:rPr>
          <w:rFonts w:ascii="Times New Roman" w:hAnsi="Times New Roman"/>
          <w:szCs w:val="24"/>
          <w:lang w:val="bg-BG"/>
        </w:rPr>
        <w:t>ът е преустановил дейността си;</w:t>
      </w:r>
    </w:p>
    <w:p w14:paraId="04EE1345" w14:textId="60F7F420" w:rsidR="00F0392A" w:rsidRPr="00863EF0" w:rsidRDefault="004D06D4">
      <w:pPr>
        <w:ind w:left="57" w:firstLine="510"/>
        <w:jc w:val="both"/>
        <w:rPr>
          <w:rFonts w:ascii="Times New Roman" w:hAnsi="Times New Roman"/>
          <w:szCs w:val="24"/>
          <w:lang w:val="bg-BG"/>
        </w:rPr>
      </w:pPr>
      <w:r w:rsidRPr="00863EF0">
        <w:rPr>
          <w:rFonts w:ascii="Times New Roman" w:hAnsi="Times New Roman"/>
          <w:szCs w:val="24"/>
          <w:lang w:val="bg-BG"/>
        </w:rPr>
        <w:t>д) е лишен от правото да упражнява определена професия (</w:t>
      </w:r>
      <w:r w:rsidR="00A047B8" w:rsidRPr="00863EF0">
        <w:rPr>
          <w:rFonts w:ascii="Times New Roman" w:hAnsi="Times New Roman"/>
          <w:szCs w:val="24"/>
          <w:lang w:val="bg-BG"/>
        </w:rPr>
        <w:t>проектант и/или</w:t>
      </w:r>
      <w:r w:rsidR="00993194" w:rsidRPr="00863EF0">
        <w:rPr>
          <w:rFonts w:ascii="Times New Roman" w:hAnsi="Times New Roman"/>
          <w:szCs w:val="24"/>
          <w:lang w:val="bg-BG"/>
        </w:rPr>
        <w:t xml:space="preserve"> </w:t>
      </w:r>
      <w:r w:rsidRPr="00863EF0">
        <w:rPr>
          <w:rFonts w:ascii="Times New Roman" w:hAnsi="Times New Roman"/>
          <w:szCs w:val="24"/>
          <w:lang w:val="bg-BG"/>
        </w:rPr>
        <w:t>строител) или дейност (</w:t>
      </w:r>
      <w:r w:rsidR="00A047B8" w:rsidRPr="00863EF0">
        <w:rPr>
          <w:rFonts w:ascii="Times New Roman" w:hAnsi="Times New Roman"/>
          <w:szCs w:val="24"/>
          <w:lang w:val="bg-BG"/>
        </w:rPr>
        <w:t xml:space="preserve">проектиране и/или </w:t>
      </w:r>
      <w:r w:rsidRPr="00863EF0">
        <w:rPr>
          <w:rFonts w:ascii="Times New Roman" w:hAnsi="Times New Roman"/>
          <w:szCs w:val="24"/>
          <w:lang w:val="bg-BG"/>
        </w:rPr>
        <w:t>строителство) съгласно законодателството на държвата, в</w:t>
      </w:r>
      <w:r w:rsidR="00F0392A" w:rsidRPr="00863EF0">
        <w:rPr>
          <w:rFonts w:ascii="Times New Roman" w:hAnsi="Times New Roman"/>
          <w:szCs w:val="24"/>
          <w:lang w:val="bg-BG"/>
        </w:rPr>
        <w:t xml:space="preserve"> която е извършено нарушението;</w:t>
      </w:r>
    </w:p>
    <w:p w14:paraId="3C65E541" w14:textId="77777777" w:rsidR="00F0392A" w:rsidRPr="00863EF0" w:rsidRDefault="004D06D4">
      <w:pPr>
        <w:ind w:left="57" w:firstLine="510"/>
        <w:jc w:val="both"/>
        <w:rPr>
          <w:rFonts w:ascii="Times New Roman" w:hAnsi="Times New Roman"/>
          <w:szCs w:val="24"/>
          <w:lang w:val="bg-BG"/>
        </w:rPr>
      </w:pPr>
      <w:r w:rsidRPr="00863EF0">
        <w:rPr>
          <w:rFonts w:ascii="Times New Roman" w:hAnsi="Times New Roman"/>
          <w:szCs w:val="24"/>
          <w:lang w:val="bg-BG"/>
        </w:rPr>
        <w:t>е) който е виновен за неизпълнение на задължения по договор за обществена поръчка, доказано от възложителя с</w:t>
      </w:r>
      <w:r w:rsidR="00F0392A" w:rsidRPr="00863EF0">
        <w:rPr>
          <w:rFonts w:ascii="Times New Roman" w:hAnsi="Times New Roman"/>
          <w:szCs w:val="24"/>
          <w:lang w:val="bg-BG"/>
        </w:rPr>
        <w:t xml:space="preserve"> влязло в сила съдебно решение;</w:t>
      </w:r>
    </w:p>
    <w:p w14:paraId="2C18C861" w14:textId="20588040" w:rsidR="00F0392A" w:rsidRPr="00863EF0" w:rsidRDefault="004D06D4">
      <w:pPr>
        <w:ind w:left="57" w:firstLine="510"/>
        <w:jc w:val="both"/>
        <w:rPr>
          <w:rFonts w:ascii="Times New Roman" w:hAnsi="Times New Roman"/>
          <w:szCs w:val="24"/>
          <w:lang w:val="bg-BG"/>
        </w:rPr>
      </w:pPr>
      <w:r w:rsidRPr="00863EF0">
        <w:rPr>
          <w:rFonts w:ascii="Times New Roman" w:hAnsi="Times New Roman"/>
          <w:szCs w:val="24"/>
          <w:lang w:val="bg-BG"/>
        </w:rPr>
        <w:t xml:space="preserve">ж) има задължения по смисъла на чл. 162, ал. 2, т. 1 от ДОПК към държвата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законодателствотот на държавата, </w:t>
      </w:r>
      <w:r w:rsidR="00F0392A" w:rsidRPr="00863EF0">
        <w:rPr>
          <w:rFonts w:ascii="Times New Roman" w:hAnsi="Times New Roman"/>
          <w:szCs w:val="24"/>
          <w:lang w:val="bg-BG"/>
        </w:rPr>
        <w:t>в която участникът е установен;</w:t>
      </w:r>
    </w:p>
    <w:p w14:paraId="4DCBFBF1" w14:textId="77777777" w:rsidR="00F0392A" w:rsidRPr="00863EF0" w:rsidRDefault="004D06D4">
      <w:pPr>
        <w:ind w:left="57" w:firstLine="510"/>
        <w:jc w:val="both"/>
        <w:rPr>
          <w:rFonts w:ascii="Times New Roman" w:hAnsi="Times New Roman"/>
          <w:szCs w:val="24"/>
          <w:lang w:val="bg-BG"/>
        </w:rPr>
      </w:pPr>
      <w:r w:rsidRPr="00863EF0">
        <w:rPr>
          <w:rFonts w:ascii="Times New Roman" w:hAnsi="Times New Roman"/>
          <w:szCs w:val="24"/>
          <w:lang w:val="bg-BG"/>
        </w:rPr>
        <w:t>з) има наложено административно наказание за наемане на работа на незаконно пребиваващи чужден</w:t>
      </w:r>
      <w:r w:rsidR="00F0392A" w:rsidRPr="00863EF0">
        <w:rPr>
          <w:rFonts w:ascii="Times New Roman" w:hAnsi="Times New Roman"/>
          <w:szCs w:val="24"/>
          <w:lang w:val="bg-BG"/>
        </w:rPr>
        <w:t>ци през последните до 5 години;</w:t>
      </w:r>
    </w:p>
    <w:p w14:paraId="258D2A10" w14:textId="77777777" w:rsidR="00F0392A" w:rsidRPr="00863EF0" w:rsidRDefault="004D06D4" w:rsidP="00F0392A">
      <w:pPr>
        <w:ind w:left="57" w:firstLine="510"/>
        <w:jc w:val="both"/>
        <w:rPr>
          <w:rFonts w:ascii="Times New Roman" w:hAnsi="Times New Roman"/>
          <w:szCs w:val="24"/>
          <w:lang w:val="bg-BG"/>
        </w:rPr>
      </w:pPr>
      <w:r w:rsidRPr="00863EF0">
        <w:rPr>
          <w:rFonts w:ascii="Times New Roman" w:hAnsi="Times New Roman"/>
          <w:szCs w:val="24"/>
          <w:lang w:val="bg-BG"/>
        </w:rPr>
        <w:t xml:space="preserve">и) който е осъден с влязла в сила присъда за престъпление по чл. 313 от Наказателния кодекс във връзка с провеждане на процедури за </w:t>
      </w:r>
      <w:r w:rsidR="00F0392A" w:rsidRPr="00863EF0">
        <w:rPr>
          <w:rFonts w:ascii="Times New Roman" w:hAnsi="Times New Roman"/>
          <w:szCs w:val="24"/>
          <w:lang w:val="bg-BG"/>
        </w:rPr>
        <w:t>възлагане на обществени поръчки;</w:t>
      </w:r>
    </w:p>
    <w:p w14:paraId="339375AA" w14:textId="77777777" w:rsidR="00F0392A" w:rsidRPr="00863EF0" w:rsidRDefault="004D06D4" w:rsidP="00F0392A">
      <w:pPr>
        <w:ind w:left="57" w:firstLine="510"/>
        <w:jc w:val="both"/>
        <w:rPr>
          <w:rFonts w:ascii="Times New Roman" w:hAnsi="Times New Roman"/>
          <w:szCs w:val="24"/>
          <w:lang w:val="bg-BG"/>
        </w:rPr>
      </w:pPr>
      <w:r w:rsidRPr="00863EF0">
        <w:rPr>
          <w:rFonts w:ascii="Times New Roman" w:hAnsi="Times New Roman"/>
          <w:szCs w:val="24"/>
          <w:lang w:val="bg-BG"/>
        </w:rPr>
        <w:lastRenderedPageBreak/>
        <w:t>й) при които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3B15CA08" w14:textId="77777777" w:rsidR="004D06D4" w:rsidRPr="00863EF0" w:rsidRDefault="004D06D4" w:rsidP="00F0392A">
      <w:pPr>
        <w:ind w:left="57" w:firstLine="510"/>
        <w:jc w:val="both"/>
        <w:rPr>
          <w:rFonts w:ascii="Times New Roman" w:hAnsi="Times New Roman"/>
          <w:szCs w:val="24"/>
          <w:lang w:val="bg-BG"/>
        </w:rPr>
      </w:pPr>
      <w:r w:rsidRPr="00863EF0">
        <w:rPr>
          <w:rFonts w:ascii="Times New Roman" w:hAnsi="Times New Roman"/>
          <w:szCs w:val="24"/>
          <w:lang w:val="bg-BG"/>
        </w:rPr>
        <w:t xml:space="preserve">к) които са сключили договор с лице по чл. 21 или чл. 22 от Закона за предотвратяване и установяване на конфликт на интереси. </w:t>
      </w:r>
    </w:p>
    <w:p w14:paraId="4DF4757D" w14:textId="77777777" w:rsidR="004D06D4" w:rsidRPr="00863EF0" w:rsidRDefault="004D06D4">
      <w:pPr>
        <w:tabs>
          <w:tab w:val="left" w:pos="969"/>
          <w:tab w:val="left" w:pos="9540"/>
        </w:tabs>
        <w:ind w:right="118" w:firstLine="627"/>
        <w:jc w:val="both"/>
        <w:rPr>
          <w:rFonts w:ascii="Times New Roman" w:hAnsi="Times New Roman"/>
          <w:b/>
          <w:i/>
          <w:szCs w:val="24"/>
          <w:lang w:val="bg-BG"/>
        </w:rPr>
      </w:pPr>
      <w:r w:rsidRPr="00863EF0">
        <w:rPr>
          <w:rFonts w:ascii="Times New Roman" w:hAnsi="Times New Roman"/>
          <w:b/>
          <w:i/>
          <w:szCs w:val="24"/>
          <w:lang w:val="bg-BG"/>
        </w:rPr>
        <w:cr/>
        <w:t>Когато участниците са юридически лица, изискванията по т. 1.7, буква «а», буква «д» и буква „и” се прилагат, както следва:</w:t>
      </w:r>
    </w:p>
    <w:p w14:paraId="364C1B6C" w14:textId="77777777" w:rsidR="004D06D4" w:rsidRPr="00863EF0" w:rsidRDefault="004D06D4">
      <w:pPr>
        <w:tabs>
          <w:tab w:val="left" w:pos="9540"/>
        </w:tabs>
        <w:ind w:firstLine="629"/>
        <w:jc w:val="both"/>
        <w:rPr>
          <w:rFonts w:ascii="Times New Roman" w:hAnsi="Times New Roman"/>
          <w:szCs w:val="24"/>
          <w:lang w:val="bg-BG"/>
        </w:rPr>
      </w:pPr>
      <w:r w:rsidRPr="00863EF0">
        <w:rPr>
          <w:rFonts w:ascii="Times New Roman" w:hAnsi="Times New Roman"/>
          <w:szCs w:val="24"/>
          <w:lang w:val="bg-BG"/>
        </w:rPr>
        <w:t>1. при събирателно дружество - за лицата по чл. 84, ал. 1 и чл. 89, ал. 1 от Търговския закон;</w:t>
      </w:r>
      <w:r w:rsidRPr="00863EF0">
        <w:rPr>
          <w:rFonts w:ascii="Times New Roman" w:hAnsi="Times New Roman"/>
          <w:szCs w:val="24"/>
          <w:lang w:val="bg-BG"/>
        </w:rPr>
        <w:cr/>
        <w:t>2. при командитно дружество - за лицата по чл. 105 от Търговския закон, без ограничено отговорните съдружници;</w:t>
      </w:r>
      <w:r w:rsidRPr="00863EF0">
        <w:rPr>
          <w:rFonts w:ascii="Times New Roman" w:hAnsi="Times New Roman"/>
          <w:szCs w:val="24"/>
          <w:lang w:val="bg-BG"/>
        </w:rPr>
        <w:c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r w:rsidRPr="00863EF0">
        <w:rPr>
          <w:rFonts w:ascii="Times New Roman" w:hAnsi="Times New Roman"/>
          <w:szCs w:val="24"/>
          <w:lang w:val="bg-BG"/>
        </w:rPr>
        <w:c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r w:rsidRPr="00863EF0">
        <w:rPr>
          <w:rFonts w:ascii="Times New Roman" w:hAnsi="Times New Roman"/>
          <w:szCs w:val="24"/>
          <w:lang w:val="bg-BG"/>
        </w:rPr>
        <w:cr/>
        <w:t>5. при командитно дружество с акции - за лицата по чл. 244, ал. 4 от Търговския закон;</w:t>
      </w:r>
      <w:r w:rsidRPr="00863EF0">
        <w:rPr>
          <w:rFonts w:ascii="Times New Roman" w:hAnsi="Times New Roman"/>
          <w:szCs w:val="24"/>
          <w:lang w:val="bg-BG"/>
        </w:rPr>
        <w:cr/>
        <w:t>6. при едноличен търговец – физическото лице – търговец;</w:t>
      </w:r>
      <w:r w:rsidRPr="00863EF0">
        <w:rPr>
          <w:rFonts w:ascii="Times New Roman" w:hAnsi="Times New Roman"/>
          <w:szCs w:val="24"/>
          <w:lang w:val="bg-BG"/>
        </w:rPr>
        <w:cr/>
        <w:t>7. във всички останали случаи, включително за чуждестранните лица - за лицата, които представляват участника;</w:t>
      </w:r>
      <w:r w:rsidRPr="00863EF0">
        <w:rPr>
          <w:rFonts w:ascii="Times New Roman" w:hAnsi="Times New Roman"/>
          <w:szCs w:val="24"/>
          <w:lang w:val="bg-BG"/>
        </w:rPr>
        <w:cr/>
        <w:t xml:space="preserve">8. В хипотезите на т. 1 - т. 7 - и за прокуристите, когато има такива. В случай, че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w:t>
      </w:r>
    </w:p>
    <w:p w14:paraId="20C4BE00"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С оглед спазването на административните изисквания на Закона за обществените поръчки, при подаване на офертата за участие, участниците удостоверяват липсата на обстоятелства по т. 1.7. от настоящата документация с декларации, които се попълват, подписват и подпечатват, съгласно приложените образци - Приложения № 5 и 6. 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14:paraId="36B9CF95" w14:textId="77777777" w:rsidR="004D06D4" w:rsidRPr="00863EF0" w:rsidRDefault="004D06D4">
      <w:pPr>
        <w:ind w:firstLine="629"/>
        <w:jc w:val="both"/>
        <w:rPr>
          <w:rFonts w:ascii="Times New Roman" w:hAnsi="Times New Roman"/>
          <w:szCs w:val="24"/>
          <w:lang w:val="bg-BG"/>
        </w:rPr>
      </w:pPr>
      <w:r w:rsidRPr="00863EF0">
        <w:rPr>
          <w:rFonts w:ascii="Times New Roman" w:hAnsi="Times New Roman"/>
          <w:szCs w:val="24"/>
          <w:lang w:val="bg-BG"/>
        </w:rPr>
        <w:cr/>
      </w:r>
      <w:r w:rsidRPr="00863EF0">
        <w:rPr>
          <w:rFonts w:ascii="Times New Roman" w:hAnsi="Times New Roman"/>
          <w:b/>
          <w:i/>
          <w:szCs w:val="24"/>
          <w:lang w:val="bg-BG"/>
        </w:rPr>
        <w:t>В случай, че участникът участва като обединение/или консорциум/,</w:t>
      </w:r>
      <w:r w:rsidRPr="00863EF0">
        <w:rPr>
          <w:rFonts w:ascii="Times New Roman" w:hAnsi="Times New Roman"/>
          <w:szCs w:val="24"/>
          <w:lang w:val="bg-BG"/>
        </w:rPr>
        <w:t xml:space="preserve"> което не е </w:t>
      </w:r>
      <w:r w:rsidRPr="00863EF0">
        <w:rPr>
          <w:rFonts w:ascii="Times New Roman" w:hAnsi="Times New Roman"/>
          <w:szCs w:val="24"/>
          <w:lang w:val="bg-BG"/>
        </w:rPr>
        <w:lastRenderedPageBreak/>
        <w:t>регистрирано като самостоятелно юридическо лице, тогава участниците в обединението /или консорциума/ подписват документ - споразумение  или договор</w:t>
      </w:r>
      <w:r w:rsidRPr="00863EF0">
        <w:rPr>
          <w:rFonts w:ascii="Times New Roman" w:hAnsi="Times New Roman"/>
          <w:b/>
          <w:szCs w:val="24"/>
          <w:lang w:val="bg-BG"/>
        </w:rPr>
        <w:t>.</w:t>
      </w:r>
      <w:r w:rsidRPr="00863EF0">
        <w:rPr>
          <w:rFonts w:ascii="Times New Roman" w:hAnsi="Times New Roman"/>
          <w:b/>
          <w:szCs w:val="24"/>
          <w:lang w:val="bg-BG"/>
        </w:rPr>
        <w:cr/>
      </w:r>
      <w:r w:rsidRPr="00863EF0">
        <w:rPr>
          <w:rFonts w:ascii="Times New Roman" w:hAnsi="Times New Roman"/>
          <w:szCs w:val="24"/>
          <w:lang w:val="bg-BG"/>
        </w:rPr>
        <w:t xml:space="preserve">Документът трябва да бъде представен от Участника </w:t>
      </w:r>
      <w:r w:rsidRPr="00863EF0">
        <w:rPr>
          <w:rFonts w:ascii="Times New Roman" w:hAnsi="Times New Roman"/>
          <w:b/>
          <w:i/>
          <w:szCs w:val="24"/>
          <w:u w:val="single"/>
          <w:lang w:val="bg-BG"/>
        </w:rPr>
        <w:t xml:space="preserve">в оригинал или нотариално заверено копие. </w:t>
      </w:r>
      <w:r w:rsidRPr="00863EF0">
        <w:rPr>
          <w:rFonts w:ascii="Times New Roman" w:hAnsi="Times New Roman"/>
          <w:b/>
          <w:i/>
          <w:szCs w:val="24"/>
          <w:u w:val="single"/>
          <w:lang w:val="bg-BG"/>
        </w:rPr>
        <w:cr/>
      </w:r>
      <w:r w:rsidRPr="00863EF0">
        <w:rPr>
          <w:rFonts w:ascii="Times New Roman" w:hAnsi="Times New Roman"/>
          <w:szCs w:val="24"/>
          <w:lang w:val="bg-BG"/>
        </w:rPr>
        <w:t>Документът трябва да съдържа клаузи, в които е определено:</w:t>
      </w:r>
    </w:p>
    <w:p w14:paraId="115D48D8" w14:textId="77777777" w:rsidR="00C92D9D" w:rsidRPr="00863EF0" w:rsidRDefault="004D06D4" w:rsidP="00AA194E">
      <w:pPr>
        <w:numPr>
          <w:ilvl w:val="0"/>
          <w:numId w:val="5"/>
        </w:numPr>
        <w:tabs>
          <w:tab w:val="left" w:pos="912"/>
        </w:tabs>
        <w:jc w:val="both"/>
        <w:rPr>
          <w:rFonts w:ascii="Times New Roman" w:hAnsi="Times New Roman"/>
          <w:szCs w:val="24"/>
          <w:lang w:val="bg-BG"/>
        </w:rPr>
      </w:pPr>
      <w:r w:rsidRPr="00863EF0">
        <w:rPr>
          <w:rFonts w:ascii="Times New Roman" w:hAnsi="Times New Roman"/>
          <w:szCs w:val="24"/>
          <w:lang w:val="bg-BG"/>
        </w:rPr>
        <w:t xml:space="preserve">Всички членове на обединението/ консорциума са отговорни заедно и поотделно за изпълнението на договора; </w:t>
      </w:r>
    </w:p>
    <w:p w14:paraId="42C04569" w14:textId="77777777" w:rsidR="00C92D9D" w:rsidRPr="00863EF0" w:rsidRDefault="004D06D4" w:rsidP="00AA194E">
      <w:pPr>
        <w:numPr>
          <w:ilvl w:val="0"/>
          <w:numId w:val="5"/>
        </w:numPr>
        <w:tabs>
          <w:tab w:val="left" w:pos="912"/>
        </w:tabs>
        <w:jc w:val="both"/>
        <w:rPr>
          <w:rFonts w:ascii="Times New Roman" w:hAnsi="Times New Roman"/>
          <w:szCs w:val="24"/>
          <w:lang w:val="bg-BG"/>
        </w:rPr>
      </w:pPr>
      <w:r w:rsidRPr="00863EF0">
        <w:rPr>
          <w:rFonts w:ascii="Times New Roman" w:hAnsi="Times New Roman"/>
          <w:szCs w:val="24"/>
          <w:lang w:val="bg-BG"/>
        </w:rPr>
        <w:t>Е определен представляващия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w:t>
      </w:r>
      <w:r w:rsidR="00C92D9D" w:rsidRPr="00863EF0">
        <w:rPr>
          <w:rFonts w:ascii="Times New Roman" w:hAnsi="Times New Roman"/>
          <w:szCs w:val="24"/>
          <w:lang w:val="bg-BG"/>
        </w:rPr>
        <w:t xml:space="preserve">единението заедно и поотделно; </w:t>
      </w:r>
    </w:p>
    <w:p w14:paraId="653396CC" w14:textId="77777777" w:rsidR="00C92D9D" w:rsidRPr="00863EF0" w:rsidRDefault="00C92D9D" w:rsidP="00AA194E">
      <w:pPr>
        <w:numPr>
          <w:ilvl w:val="0"/>
          <w:numId w:val="5"/>
        </w:numPr>
        <w:tabs>
          <w:tab w:val="left" w:pos="912"/>
        </w:tabs>
        <w:jc w:val="both"/>
        <w:rPr>
          <w:rFonts w:ascii="Times New Roman" w:hAnsi="Times New Roman"/>
          <w:szCs w:val="24"/>
          <w:lang w:val="bg-BG"/>
        </w:rPr>
      </w:pPr>
      <w:r w:rsidRPr="00863EF0">
        <w:rPr>
          <w:rFonts w:ascii="Times New Roman" w:hAnsi="Times New Roman"/>
          <w:szCs w:val="24"/>
          <w:lang w:val="bg-BG"/>
        </w:rPr>
        <w:t>П</w:t>
      </w:r>
      <w:r w:rsidR="004D06D4" w:rsidRPr="00863EF0">
        <w:rPr>
          <w:rFonts w:ascii="Times New Roman" w:hAnsi="Times New Roman"/>
          <w:szCs w:val="24"/>
          <w:lang w:val="bg-BG"/>
        </w:rPr>
        <w:t>редставляващият обединението/ консорциума е упълномощен да представи офертата от името и за сметка на обединението и да</w:t>
      </w:r>
      <w:r w:rsidRPr="00863EF0">
        <w:rPr>
          <w:rFonts w:ascii="Times New Roman" w:hAnsi="Times New Roman"/>
          <w:szCs w:val="24"/>
          <w:lang w:val="bg-BG"/>
        </w:rPr>
        <w:t xml:space="preserve"> сключи договор с възложителя; </w:t>
      </w:r>
    </w:p>
    <w:p w14:paraId="072CFF28" w14:textId="77777777" w:rsidR="00C92D9D" w:rsidRPr="00863EF0" w:rsidRDefault="004D06D4" w:rsidP="00AA194E">
      <w:pPr>
        <w:numPr>
          <w:ilvl w:val="0"/>
          <w:numId w:val="5"/>
        </w:numPr>
        <w:tabs>
          <w:tab w:val="left" w:pos="912"/>
        </w:tabs>
        <w:jc w:val="both"/>
        <w:rPr>
          <w:rFonts w:ascii="Times New Roman" w:hAnsi="Times New Roman"/>
          <w:szCs w:val="24"/>
          <w:lang w:val="bg-BG"/>
        </w:rPr>
      </w:pPr>
      <w:r w:rsidRPr="00863EF0">
        <w:rPr>
          <w:rFonts w:ascii="Times New Roman" w:hAnsi="Times New Roman"/>
          <w:szCs w:val="24"/>
          <w:lang w:val="bg-BG"/>
        </w:rPr>
        <w:t>Срокът на обединението е най-малко за времето, за което поръчката ще бъде изпълнена;</w:t>
      </w:r>
      <w:r w:rsidR="00C92D9D" w:rsidRPr="00863EF0">
        <w:rPr>
          <w:rFonts w:ascii="Times New Roman" w:hAnsi="Times New Roman"/>
          <w:szCs w:val="24"/>
          <w:lang w:val="bg-BG"/>
        </w:rPr>
        <w:t xml:space="preserve"> </w:t>
      </w:r>
    </w:p>
    <w:p w14:paraId="64455C59" w14:textId="77777777" w:rsidR="00C92D9D" w:rsidRPr="00863EF0" w:rsidRDefault="00C92D9D" w:rsidP="00AA194E">
      <w:pPr>
        <w:numPr>
          <w:ilvl w:val="0"/>
          <w:numId w:val="5"/>
        </w:numPr>
        <w:tabs>
          <w:tab w:val="left" w:pos="912"/>
        </w:tabs>
        <w:jc w:val="both"/>
        <w:rPr>
          <w:rFonts w:ascii="Times New Roman" w:hAnsi="Times New Roman"/>
          <w:szCs w:val="24"/>
          <w:lang w:val="bg-BG"/>
        </w:rPr>
      </w:pPr>
      <w:r w:rsidRPr="00863EF0">
        <w:rPr>
          <w:rFonts w:ascii="Times New Roman" w:hAnsi="Times New Roman"/>
          <w:szCs w:val="24"/>
          <w:lang w:val="bg-BG"/>
        </w:rPr>
        <w:t>В</w:t>
      </w:r>
      <w:r w:rsidR="004D06D4" w:rsidRPr="00863EF0">
        <w:rPr>
          <w:rFonts w:ascii="Times New Roman" w:hAnsi="Times New Roman"/>
          <w:szCs w:val="24"/>
          <w:lang w:val="bg-BG"/>
        </w:rPr>
        <w:t>сички членове на обединението/ консорциума са задължени да останат в него за целия период на изпълнение на договора;</w:t>
      </w:r>
      <w:r w:rsidRPr="00863EF0">
        <w:rPr>
          <w:rFonts w:ascii="Times New Roman" w:hAnsi="Times New Roman"/>
          <w:szCs w:val="24"/>
          <w:lang w:val="bg-BG"/>
        </w:rPr>
        <w:t xml:space="preserve"> </w:t>
      </w:r>
    </w:p>
    <w:p w14:paraId="53F4B2B9" w14:textId="77777777" w:rsidR="004D06D4" w:rsidRPr="00863EF0" w:rsidRDefault="004D06D4" w:rsidP="00AA194E">
      <w:pPr>
        <w:numPr>
          <w:ilvl w:val="0"/>
          <w:numId w:val="5"/>
        </w:numPr>
        <w:tabs>
          <w:tab w:val="left" w:pos="912"/>
        </w:tabs>
        <w:jc w:val="both"/>
        <w:rPr>
          <w:rFonts w:ascii="Times New Roman" w:hAnsi="Times New Roman"/>
          <w:szCs w:val="24"/>
          <w:lang w:val="bg-BG"/>
        </w:rPr>
      </w:pPr>
      <w:r w:rsidRPr="00863EF0">
        <w:rPr>
          <w:rFonts w:ascii="Times New Roman" w:hAnsi="Times New Roman"/>
          <w:szCs w:val="24"/>
          <w:lang w:val="bg-BG"/>
        </w:rPr>
        <w:t>Разпределението на дейностите между членовете на обединението.</w:t>
      </w:r>
    </w:p>
    <w:p w14:paraId="6D794EBA" w14:textId="77777777" w:rsidR="004D06D4" w:rsidRPr="00863EF0" w:rsidRDefault="004D06D4">
      <w:pPr>
        <w:tabs>
          <w:tab w:val="left" w:pos="912"/>
        </w:tabs>
        <w:jc w:val="both"/>
        <w:rPr>
          <w:rFonts w:ascii="Times New Roman" w:hAnsi="Times New Roman"/>
          <w:szCs w:val="24"/>
          <w:lang w:val="bg-BG"/>
        </w:rPr>
      </w:pPr>
    </w:p>
    <w:p w14:paraId="61CE2882" w14:textId="77777777" w:rsidR="00C92D9D" w:rsidRPr="00863EF0" w:rsidRDefault="004D06D4">
      <w:pPr>
        <w:ind w:firstLine="627"/>
        <w:jc w:val="both"/>
        <w:rPr>
          <w:rFonts w:ascii="Times New Roman" w:hAnsi="Times New Roman"/>
          <w:b/>
          <w:i/>
          <w:szCs w:val="24"/>
          <w:lang w:val="bg-BG"/>
        </w:rPr>
      </w:pPr>
      <w:r w:rsidRPr="00863EF0">
        <w:rPr>
          <w:rFonts w:ascii="Times New Roman" w:hAnsi="Times New Roman"/>
          <w:b/>
          <w:i/>
          <w:szCs w:val="24"/>
          <w:lang w:val="bg-BG"/>
        </w:rPr>
        <w:t>Не се допускат промени в състава на обединението след подаването на офертата.</w:t>
      </w:r>
      <w:r w:rsidRPr="00863EF0">
        <w:rPr>
          <w:rFonts w:ascii="Times New Roman" w:hAnsi="Times New Roman"/>
          <w:b/>
          <w:i/>
          <w:szCs w:val="24"/>
          <w:lang w:val="bg-BG"/>
        </w:rPr>
        <w:cr/>
      </w:r>
    </w:p>
    <w:p w14:paraId="3CF4F5A4" w14:textId="77777777" w:rsidR="00C92D9D" w:rsidRPr="00863EF0" w:rsidRDefault="00C92D9D">
      <w:pPr>
        <w:ind w:firstLine="627"/>
        <w:jc w:val="both"/>
        <w:rPr>
          <w:rFonts w:ascii="Times New Roman" w:hAnsi="Times New Roman"/>
          <w:szCs w:val="24"/>
          <w:lang w:val="bg-BG"/>
        </w:rPr>
      </w:pPr>
      <w:r w:rsidRPr="00863EF0">
        <w:rPr>
          <w:rFonts w:ascii="Times New Roman" w:hAnsi="Times New Roman"/>
          <w:szCs w:val="24"/>
          <w:lang w:val="bg-BG"/>
        </w:rPr>
        <w:t>К</w:t>
      </w:r>
      <w:r w:rsidR="004D06D4" w:rsidRPr="00863EF0">
        <w:rPr>
          <w:rFonts w:ascii="Times New Roman" w:hAnsi="Times New Roman"/>
          <w:szCs w:val="24"/>
          <w:lang w:val="bg-BG"/>
        </w:rPr>
        <w:t xml:space="preserve">огато не е приложен документ (споразумение или договор) за създаването на обединение/ консорциум или в приложеният такъв липсват клаузи, гарантиращи изпълнението на горепосочените условия, или съставът на обединението се е променил след подаването на офертата, участникът ще бъде отстранен от участие в процедурата за възлагане на настоящата обществена поръчка. </w:t>
      </w:r>
    </w:p>
    <w:p w14:paraId="1C807C6E" w14:textId="77777777" w:rsidR="004D06D4" w:rsidRPr="00863EF0" w:rsidRDefault="004D06D4">
      <w:pPr>
        <w:ind w:firstLine="627"/>
        <w:jc w:val="both"/>
        <w:rPr>
          <w:rFonts w:ascii="Times New Roman" w:hAnsi="Times New Roman"/>
          <w:szCs w:val="24"/>
          <w:lang w:val="bg-BG"/>
        </w:rPr>
      </w:pPr>
      <w:r w:rsidRPr="00863EF0">
        <w:rPr>
          <w:rFonts w:ascii="Times New Roman" w:hAnsi="Times New Roman"/>
          <w:szCs w:val="24"/>
          <w:lang w:val="bg-BG"/>
        </w:rPr>
        <w:t>В случай, че участник в процедурата е обединение/консорциум, което не е регистрирано като самостоятелно юридическо лице, всеки един от участниците трябва да отговаря на описаните по-горе административни изисквания по ЗОП.</w:t>
      </w:r>
    </w:p>
    <w:p w14:paraId="0832585D" w14:textId="77777777" w:rsidR="00F0392A" w:rsidRPr="00863EF0" w:rsidRDefault="004D06D4">
      <w:pPr>
        <w:tabs>
          <w:tab w:val="left" w:pos="1260"/>
        </w:tabs>
        <w:ind w:firstLine="627"/>
        <w:jc w:val="both"/>
        <w:rPr>
          <w:rFonts w:ascii="Times New Roman" w:hAnsi="Times New Roman"/>
          <w:szCs w:val="24"/>
          <w:lang w:val="bg-BG"/>
        </w:rPr>
      </w:pPr>
      <w:r w:rsidRPr="00863EF0">
        <w:rPr>
          <w:rFonts w:ascii="Times New Roman" w:hAnsi="Times New Roman"/>
          <w:szCs w:val="24"/>
          <w:lang w:val="bg-BG"/>
        </w:rPr>
        <w:lastRenderedPageBreak/>
        <w:t>В този случай и съгласно чл. 56, ал. 3, т. 1 от ЗОП, когато участникът в процедурата е обединение, което не е юридическо лице, декларациите по чл. 47, ал. 1, 2 и 5 се представят за всяко физическо или юридическо</w:t>
      </w:r>
      <w:r w:rsidR="00F0392A" w:rsidRPr="00863EF0">
        <w:rPr>
          <w:rFonts w:ascii="Times New Roman" w:hAnsi="Times New Roman"/>
          <w:szCs w:val="24"/>
          <w:lang w:val="bg-BG"/>
        </w:rPr>
        <w:t xml:space="preserve"> лице, включено в обединението.</w:t>
      </w:r>
    </w:p>
    <w:p w14:paraId="0E749771" w14:textId="77777777" w:rsidR="004D06D4" w:rsidRPr="00863EF0" w:rsidRDefault="004D06D4">
      <w:pPr>
        <w:tabs>
          <w:tab w:val="left" w:pos="1260"/>
        </w:tabs>
        <w:ind w:firstLine="627"/>
        <w:jc w:val="both"/>
        <w:rPr>
          <w:rFonts w:ascii="Times New Roman" w:hAnsi="Times New Roman"/>
          <w:szCs w:val="24"/>
          <w:lang w:val="bg-BG"/>
        </w:rPr>
      </w:pPr>
      <w:r w:rsidRPr="00863EF0">
        <w:rPr>
          <w:rFonts w:ascii="Times New Roman" w:hAnsi="Times New Roman"/>
          <w:szCs w:val="24"/>
          <w:lang w:val="bg-BG"/>
        </w:rPr>
        <w:t xml:space="preserve">Съгласно чл. 56, ал. 4 от ЗОП, когато участникът е чуждестранно физическо, юридическо лице или обединение на чуждестранни физически и/или юридически лица, то тези чуждестранни лица трябва да отговарят на горепосочените изисквания в Р. България и в държавата, в която са установени. В този случай, декларациите, които са на чужд език, следва да бъдат представени и в превод. </w:t>
      </w:r>
    </w:p>
    <w:p w14:paraId="29E2919C" w14:textId="77777777" w:rsidR="00F0392A" w:rsidRPr="00863EF0" w:rsidRDefault="004D06D4">
      <w:pPr>
        <w:ind w:firstLine="627"/>
        <w:jc w:val="both"/>
        <w:rPr>
          <w:rFonts w:ascii="Times New Roman" w:hAnsi="Times New Roman"/>
          <w:b/>
          <w:szCs w:val="24"/>
          <w:lang w:val="bg-BG"/>
        </w:rPr>
      </w:pPr>
      <w:r w:rsidRPr="00863EF0">
        <w:rPr>
          <w:rFonts w:ascii="Times New Roman" w:hAnsi="Times New Roman"/>
          <w:szCs w:val="24"/>
          <w:lang w:val="bg-BG"/>
        </w:rPr>
        <w:t xml:space="preserve">Възложителят, с оглед предоставената му правна възможност в чл. 25, ал. 3, т. 2 от ЗОП, </w:t>
      </w:r>
      <w:r w:rsidRPr="00863EF0">
        <w:rPr>
          <w:rFonts w:ascii="Times New Roman" w:hAnsi="Times New Roman"/>
          <w:b/>
          <w:i/>
          <w:szCs w:val="24"/>
          <w:lang w:val="bg-BG"/>
        </w:rPr>
        <w:t>не поставя и няма изискване за създаване на юридическо лице</w:t>
      </w:r>
      <w:r w:rsidRPr="00863EF0">
        <w:rPr>
          <w:rFonts w:ascii="Times New Roman" w:hAnsi="Times New Roman"/>
          <w:b/>
          <w:szCs w:val="24"/>
          <w:lang w:val="bg-BG"/>
        </w:rPr>
        <w:t>,</w:t>
      </w:r>
      <w:r w:rsidRPr="00863EF0">
        <w:rPr>
          <w:rFonts w:ascii="Times New Roman" w:hAnsi="Times New Roman"/>
          <w:szCs w:val="24"/>
          <w:lang w:val="bg-BG"/>
        </w:rPr>
        <w:t xml:space="preserve"> в случай, че избраният за Изпълнител участник е обединение от физически и/или юридически лица.</w:t>
      </w:r>
    </w:p>
    <w:p w14:paraId="73F8D30D" w14:textId="77777777" w:rsidR="00C92D9D" w:rsidRPr="00863EF0" w:rsidRDefault="004D06D4">
      <w:pPr>
        <w:ind w:firstLine="627"/>
        <w:jc w:val="both"/>
        <w:rPr>
          <w:rFonts w:ascii="Times New Roman" w:hAnsi="Times New Roman"/>
          <w:szCs w:val="24"/>
          <w:lang w:val="bg-BG"/>
        </w:rPr>
      </w:pPr>
      <w:r w:rsidRPr="00863EF0">
        <w:rPr>
          <w:rFonts w:ascii="Times New Roman" w:hAnsi="Times New Roman"/>
          <w:b/>
          <w:i/>
          <w:szCs w:val="24"/>
          <w:lang w:val="bg-BG"/>
        </w:rPr>
        <w:t>Когато участникът предвижда участието на подизпълнители при изпълнение на поръчката</w:t>
      </w:r>
      <w:r w:rsidRPr="00863EF0">
        <w:rPr>
          <w:rFonts w:ascii="Times New Roman" w:hAnsi="Times New Roman"/>
          <w:szCs w:val="24"/>
          <w:lang w:val="bg-BG"/>
        </w:rPr>
        <w:t>, административните изисквания по Закона за обществените поръчки, посочени в чл. 47, ал. 1, ал. 2 и ал. 5 от ЗОП, се прилагат и за подизпълнителите. В този случай, съгласно разпоредбата на чл. 56, ал. 2 от ЗОП и при условията на чл. 47, ал. 8 от ЗОП, декларациите за липса на обстоятелства съгласно чл. 47, ал. 1, ал. 2 и ал. 5 от ЗОП се представят за в</w:t>
      </w:r>
      <w:r w:rsidR="00C92D9D" w:rsidRPr="00863EF0">
        <w:rPr>
          <w:rFonts w:ascii="Times New Roman" w:hAnsi="Times New Roman"/>
          <w:szCs w:val="24"/>
          <w:lang w:val="bg-BG"/>
        </w:rPr>
        <w:t>секи един от подизпълнителите.</w:t>
      </w:r>
      <w:r w:rsidR="00C92D9D" w:rsidRPr="00863EF0">
        <w:rPr>
          <w:rFonts w:ascii="Times New Roman" w:hAnsi="Times New Roman"/>
          <w:szCs w:val="24"/>
          <w:lang w:val="bg-BG"/>
        </w:rPr>
        <w:cr/>
      </w:r>
    </w:p>
    <w:p w14:paraId="2BC5A192" w14:textId="77777777" w:rsidR="004D06D4" w:rsidRPr="00863EF0" w:rsidRDefault="00C92D9D">
      <w:pPr>
        <w:ind w:firstLine="627"/>
        <w:jc w:val="both"/>
        <w:rPr>
          <w:rFonts w:ascii="Times New Roman" w:hAnsi="Times New Roman"/>
          <w:szCs w:val="24"/>
          <w:lang w:val="bg-BG"/>
        </w:rPr>
      </w:pPr>
      <w:r w:rsidRPr="00863EF0">
        <w:rPr>
          <w:rFonts w:ascii="Times New Roman" w:hAnsi="Times New Roman"/>
          <w:szCs w:val="24"/>
          <w:lang w:val="bg-BG"/>
        </w:rPr>
        <w:t>1</w:t>
      </w:r>
      <w:r w:rsidR="004D06D4" w:rsidRPr="00863EF0">
        <w:rPr>
          <w:rFonts w:ascii="Times New Roman" w:hAnsi="Times New Roman"/>
          <w:szCs w:val="24"/>
          <w:lang w:val="bg-BG"/>
        </w:rPr>
        <w:t>.8. Освен в посочените в т. 1.7 хипотези, Възложителят ще отстрани от участие в процедурата всеки участник, при който е налице някое от следните обстоятелства:</w:t>
      </w:r>
      <w:r w:rsidR="004D06D4" w:rsidRPr="00863EF0">
        <w:rPr>
          <w:rFonts w:ascii="Times New Roman" w:hAnsi="Times New Roman"/>
          <w:szCs w:val="24"/>
          <w:lang w:val="bg-BG"/>
        </w:rPr>
        <w:cr/>
        <w:t>1.8.1. в офертата не е представен някой от необходимите документи по чл. 56 от Закона за обществените поръчки, описани в документацията;</w:t>
      </w:r>
    </w:p>
    <w:p w14:paraId="57D41DA7" w14:textId="77777777" w:rsidR="004D06D4" w:rsidRPr="00863EF0" w:rsidRDefault="004D06D4" w:rsidP="00F0392A">
      <w:pPr>
        <w:spacing w:line="240" w:lineRule="atLeast"/>
        <w:jc w:val="both"/>
        <w:rPr>
          <w:rFonts w:ascii="Times New Roman" w:hAnsi="Times New Roman"/>
          <w:szCs w:val="24"/>
          <w:lang w:val="bg-BG"/>
        </w:rPr>
      </w:pPr>
      <w:r w:rsidRPr="00A822FC">
        <w:rPr>
          <w:rFonts w:ascii="Times New Roman" w:hAnsi="Times New Roman"/>
          <w:szCs w:val="24"/>
          <w:lang w:val="bg-BG"/>
        </w:rPr>
        <w:t>1.8.2. който е представил оферта, която не отговарят на предварително обявените условия на Възложителя;</w:t>
      </w:r>
      <w:r w:rsidRPr="00A822FC">
        <w:rPr>
          <w:rFonts w:ascii="Times New Roman" w:hAnsi="Times New Roman"/>
          <w:szCs w:val="24"/>
          <w:lang w:val="bg-BG"/>
        </w:rPr>
        <w:cr/>
        <w:t>1.8.3. който е представил оферта, която не отговаря на изискванията на чл. 57, ал. 2 от Закона за обществените поръчки;</w:t>
      </w:r>
      <w:r w:rsidRPr="00A822FC">
        <w:rPr>
          <w:rFonts w:ascii="Times New Roman" w:hAnsi="Times New Roman"/>
          <w:szCs w:val="24"/>
          <w:lang w:val="bg-BG"/>
        </w:rPr>
        <w:cr/>
        <w:t>1.8.4. за когото по реда на чл. 68, ал. 11 от ЗОП е установено, че е представил невярна информация за доказване на съответствието му с обявените от въ</w:t>
      </w:r>
      <w:r w:rsidR="00F0392A" w:rsidRPr="00A822FC">
        <w:rPr>
          <w:rFonts w:ascii="Times New Roman" w:hAnsi="Times New Roman"/>
          <w:szCs w:val="24"/>
          <w:lang w:val="bg-BG"/>
        </w:rPr>
        <w:t>зложителя критерии за подбор.</w:t>
      </w:r>
      <w:r w:rsidR="00F0392A" w:rsidRPr="00A822FC">
        <w:rPr>
          <w:rFonts w:ascii="Times New Roman" w:hAnsi="Times New Roman"/>
          <w:szCs w:val="24"/>
          <w:lang w:val="bg-BG"/>
        </w:rPr>
        <w:cr/>
      </w:r>
      <w:r w:rsidRPr="00863EF0">
        <w:rPr>
          <w:rFonts w:ascii="Times New Roman" w:hAnsi="Times New Roman"/>
          <w:szCs w:val="24"/>
          <w:lang w:val="bg-BG"/>
        </w:rPr>
        <w:t>1.9.Възложителят не приема за участие в процедурата и връща незабавно оферта, която е:</w:t>
      </w:r>
    </w:p>
    <w:p w14:paraId="7F8271AC" w14:textId="77777777" w:rsidR="004D06D4" w:rsidRPr="00863EF0" w:rsidRDefault="004D06D4">
      <w:pPr>
        <w:ind w:firstLine="629"/>
        <w:jc w:val="both"/>
        <w:rPr>
          <w:rFonts w:ascii="Times New Roman" w:hAnsi="Times New Roman"/>
          <w:szCs w:val="24"/>
          <w:lang w:val="bg-BG"/>
        </w:rPr>
      </w:pPr>
      <w:r w:rsidRPr="00863EF0">
        <w:rPr>
          <w:rFonts w:ascii="Times New Roman" w:hAnsi="Times New Roman"/>
          <w:szCs w:val="24"/>
          <w:lang w:val="bg-BG"/>
        </w:rPr>
        <w:t>1.9.1. Постъпила в незапечатан, прозрачен или скъсан плик;</w:t>
      </w:r>
    </w:p>
    <w:p w14:paraId="4A4FC3CD" w14:textId="77777777" w:rsidR="004D06D4" w:rsidRPr="00A822FC" w:rsidRDefault="004D06D4">
      <w:pPr>
        <w:ind w:firstLine="627"/>
        <w:jc w:val="both"/>
        <w:rPr>
          <w:rFonts w:ascii="Times New Roman" w:hAnsi="Times New Roman"/>
          <w:i/>
          <w:szCs w:val="24"/>
          <w:lang w:val="bg-BG"/>
        </w:rPr>
      </w:pPr>
      <w:r w:rsidRPr="00863EF0">
        <w:rPr>
          <w:rFonts w:ascii="Times New Roman" w:hAnsi="Times New Roman"/>
          <w:szCs w:val="24"/>
          <w:lang w:val="bg-BG"/>
        </w:rPr>
        <w:t>1.9.2. Постъпила след изтичане на крайния срок за подаване, съобразно Обявлението за обществена поръчка.</w:t>
      </w:r>
      <w:r w:rsidRPr="00863EF0">
        <w:rPr>
          <w:rFonts w:ascii="Times New Roman" w:hAnsi="Times New Roman"/>
          <w:szCs w:val="24"/>
          <w:lang w:val="bg-BG"/>
        </w:rPr>
        <w:cr/>
      </w:r>
      <w:r w:rsidRPr="00A822FC">
        <w:rPr>
          <w:rFonts w:ascii="Times New Roman" w:hAnsi="Times New Roman"/>
          <w:szCs w:val="24"/>
          <w:lang w:val="bg-BG"/>
        </w:rPr>
        <w:lastRenderedPageBreak/>
        <w:cr/>
      </w:r>
      <w:r w:rsidRPr="00A822FC">
        <w:rPr>
          <w:rFonts w:ascii="Times New Roman" w:hAnsi="Times New Roman"/>
          <w:b/>
          <w:szCs w:val="24"/>
          <w:lang w:val="bg-BG"/>
        </w:rPr>
        <w:t>Участниците са длъжни в процеса на провеждане на процедурата да уведомяват Възложителя за всички настъпили промени в обстоятелствата по чл. 47, ал. 1, 2 и 5 от ЗОП в 7-дневен срок от настъпването им.</w:t>
      </w:r>
      <w:r w:rsidRPr="00A822FC">
        <w:rPr>
          <w:rFonts w:ascii="Times New Roman" w:hAnsi="Times New Roman"/>
          <w:b/>
          <w:szCs w:val="24"/>
          <w:lang w:val="bg-BG"/>
        </w:rPr>
        <w:cr/>
      </w:r>
      <w:r w:rsidRPr="00A822FC">
        <w:rPr>
          <w:rFonts w:ascii="Times New Roman" w:hAnsi="Times New Roman"/>
          <w:b/>
          <w:szCs w:val="24"/>
          <w:lang w:val="bg-BG"/>
        </w:rPr>
        <w:cr/>
        <w:t xml:space="preserve">Забележка: </w:t>
      </w:r>
      <w:r w:rsidRPr="00A822FC">
        <w:rPr>
          <w:rFonts w:ascii="Times New Roman" w:hAnsi="Times New Roman"/>
          <w:i/>
          <w:szCs w:val="24"/>
          <w:lang w:val="bg-BG"/>
        </w:rPr>
        <w:t>Представянето на оферта за участие в настоящата открита процедура задължава участника да приеме напълно всички изисквания и условия, посочени в тази документация, при спазване на Закона за обществените поръчки (ЗОП). Поставянето на различни от тези условия и изисквания от страна на участника не ангажира по никакъв начин Възложителя.</w:t>
      </w:r>
    </w:p>
    <w:p w14:paraId="71177419" w14:textId="77777777" w:rsidR="004D06D4" w:rsidRPr="00863EF0" w:rsidRDefault="004D06D4">
      <w:pPr>
        <w:ind w:firstLine="629"/>
        <w:jc w:val="both"/>
        <w:rPr>
          <w:rFonts w:ascii="Times New Roman" w:hAnsi="Times New Roman"/>
          <w:b/>
          <w:szCs w:val="24"/>
          <w:lang w:val="bg-BG"/>
        </w:rPr>
      </w:pPr>
      <w:r w:rsidRPr="00863EF0">
        <w:rPr>
          <w:rFonts w:ascii="Times New Roman" w:hAnsi="Times New Roman"/>
          <w:b/>
          <w:szCs w:val="24"/>
          <w:lang w:val="bg-BG"/>
        </w:rPr>
        <w:cr/>
      </w:r>
    </w:p>
    <w:p w14:paraId="2BCDE11D" w14:textId="77777777" w:rsidR="004D06D4" w:rsidRPr="00863EF0" w:rsidRDefault="004D06D4">
      <w:pPr>
        <w:ind w:firstLine="627"/>
        <w:jc w:val="both"/>
        <w:rPr>
          <w:rFonts w:ascii="Times New Roman" w:hAnsi="Times New Roman"/>
          <w:b/>
          <w:szCs w:val="24"/>
          <w:lang w:val="bg-BG"/>
        </w:rPr>
      </w:pPr>
      <w:r w:rsidRPr="00863EF0">
        <w:rPr>
          <w:rFonts w:ascii="Times New Roman" w:hAnsi="Times New Roman"/>
          <w:b/>
          <w:szCs w:val="24"/>
          <w:lang w:val="bg-BG"/>
        </w:rPr>
        <w:t>2. СПЕЦИФИЧНИ ИЗИСКВАНИЯ КЪМ УЧАСТНИЦИТЕ</w:t>
      </w:r>
      <w:r w:rsidRPr="00863EF0">
        <w:rPr>
          <w:rFonts w:ascii="Times New Roman" w:hAnsi="Times New Roman"/>
          <w:b/>
          <w:szCs w:val="24"/>
          <w:lang w:val="bg-BG"/>
        </w:rPr>
        <w:cr/>
      </w:r>
    </w:p>
    <w:p w14:paraId="1441DD18" w14:textId="77777777" w:rsidR="004D06D4" w:rsidRPr="00863EF0" w:rsidRDefault="004D06D4">
      <w:pPr>
        <w:jc w:val="both"/>
        <w:rPr>
          <w:rFonts w:ascii="Times New Roman" w:hAnsi="Times New Roman"/>
          <w:b/>
          <w:i/>
          <w:szCs w:val="24"/>
          <w:lang w:val="bg-BG"/>
        </w:rPr>
      </w:pPr>
      <w:r w:rsidRPr="00863EF0">
        <w:rPr>
          <w:rFonts w:ascii="Times New Roman" w:hAnsi="Times New Roman"/>
          <w:b/>
          <w:i/>
          <w:szCs w:val="24"/>
          <w:lang w:val="bg-BG"/>
        </w:rPr>
        <w:t>Критерии за подбор, включващи минимални изисквания за икономически и финансови възможности</w:t>
      </w:r>
    </w:p>
    <w:p w14:paraId="3DCBA71A" w14:textId="7CB4E512" w:rsidR="004D06D4" w:rsidRPr="00863EF0" w:rsidRDefault="000F5774" w:rsidP="000F5774">
      <w:pPr>
        <w:jc w:val="both"/>
        <w:rPr>
          <w:rFonts w:ascii="Times New Roman" w:hAnsi="Times New Roman"/>
          <w:szCs w:val="24"/>
          <w:u w:color="000000"/>
          <w:lang w:val="bg-BG"/>
        </w:rPr>
      </w:pPr>
      <w:r w:rsidRPr="00863EF0">
        <w:rPr>
          <w:rFonts w:ascii="Times New Roman" w:hAnsi="Times New Roman"/>
          <w:b/>
          <w:i/>
          <w:szCs w:val="24"/>
          <w:lang w:val="bg-BG"/>
        </w:rPr>
        <w:t xml:space="preserve">А) </w:t>
      </w:r>
      <w:r w:rsidR="004D06D4" w:rsidRPr="00863EF0">
        <w:rPr>
          <w:rFonts w:ascii="Times New Roman" w:hAnsi="Times New Roman"/>
          <w:b/>
          <w:szCs w:val="24"/>
          <w:lang w:val="bg-BG"/>
        </w:rPr>
        <w:t xml:space="preserve">Участникът </w:t>
      </w:r>
      <w:r w:rsidR="007B6FF6" w:rsidRPr="00863EF0">
        <w:rPr>
          <w:rFonts w:ascii="Times New Roman" w:hAnsi="Times New Roman"/>
          <w:szCs w:val="24"/>
          <w:lang w:val="bg-BG"/>
        </w:rPr>
        <w:t>трябва да е реализирал общ оборот през последните 3 (три) счетоводно приключени години - 2010г, 2011 и 2012г.,  в зависимост от датата, на която е учреден или започнал дейността си, в размер, както следва: не по-малко от  15 000 000 лв. без ДДС</w:t>
      </w:r>
      <w:r w:rsidR="004D06D4" w:rsidRPr="00863EF0">
        <w:rPr>
          <w:rFonts w:ascii="Times New Roman" w:hAnsi="Times New Roman"/>
          <w:szCs w:val="24"/>
          <w:u w:color="000000"/>
          <w:lang w:val="bg-BG"/>
        </w:rPr>
        <w:t>.</w:t>
      </w:r>
    </w:p>
    <w:p w14:paraId="48D671ED" w14:textId="77777777" w:rsidR="000F5774" w:rsidRPr="00863EF0" w:rsidRDefault="000F5774" w:rsidP="000F5774">
      <w:pPr>
        <w:ind w:left="494"/>
        <w:jc w:val="both"/>
        <w:rPr>
          <w:rFonts w:ascii="Times New Roman" w:hAnsi="Times New Roman"/>
          <w:szCs w:val="24"/>
          <w:u w:color="000000"/>
          <w:lang w:val="bg-BG"/>
        </w:rPr>
      </w:pPr>
    </w:p>
    <w:p w14:paraId="65DD7700" w14:textId="36C76796" w:rsidR="004D06D4" w:rsidRPr="00863EF0" w:rsidRDefault="000F5774" w:rsidP="000F5774">
      <w:pPr>
        <w:jc w:val="both"/>
        <w:rPr>
          <w:rFonts w:ascii="Times New Roman" w:hAnsi="Times New Roman"/>
          <w:szCs w:val="24"/>
          <w:u w:color="000000"/>
          <w:lang w:val="bg-BG"/>
        </w:rPr>
      </w:pPr>
      <w:r w:rsidRPr="00863EF0">
        <w:rPr>
          <w:rFonts w:ascii="Times New Roman" w:hAnsi="Times New Roman"/>
          <w:b/>
          <w:szCs w:val="24"/>
          <w:lang w:val="bg-BG"/>
        </w:rPr>
        <w:t xml:space="preserve">Б) </w:t>
      </w:r>
      <w:r w:rsidR="004D06D4" w:rsidRPr="00863EF0">
        <w:rPr>
          <w:rFonts w:ascii="Times New Roman" w:hAnsi="Times New Roman"/>
          <w:b/>
          <w:szCs w:val="24"/>
          <w:lang w:val="bg-BG"/>
        </w:rPr>
        <w:t xml:space="preserve">Участникът </w:t>
      </w:r>
      <w:r w:rsidR="007B6FF6" w:rsidRPr="00863EF0">
        <w:rPr>
          <w:rFonts w:ascii="Times New Roman" w:hAnsi="Times New Roman"/>
          <w:szCs w:val="24"/>
          <w:lang w:val="bg-BG"/>
        </w:rPr>
        <w:t xml:space="preserve">рябва да е реализирал оборот от проектиране, сходно с предмета на поръчката, общо за последните 3 (три) счетоводно приключени години-2010г, 2011 и 2012г. в зависимост от датата, на която е учреден или започнал дейността си, както следва: не по-малко от  </w:t>
      </w:r>
      <w:r w:rsidR="004A3110" w:rsidRPr="00863EF0">
        <w:rPr>
          <w:rFonts w:ascii="Times New Roman" w:hAnsi="Times New Roman"/>
          <w:szCs w:val="24"/>
          <w:lang w:val="bg-BG"/>
        </w:rPr>
        <w:t xml:space="preserve">160 </w:t>
      </w:r>
      <w:r w:rsidR="007B6FF6" w:rsidRPr="00863EF0">
        <w:rPr>
          <w:rFonts w:ascii="Times New Roman" w:hAnsi="Times New Roman"/>
          <w:szCs w:val="24"/>
          <w:lang w:val="bg-BG"/>
        </w:rPr>
        <w:t>000 без ДДС</w:t>
      </w:r>
      <w:r w:rsidR="004D06D4" w:rsidRPr="00863EF0">
        <w:rPr>
          <w:rFonts w:ascii="Times New Roman" w:hAnsi="Times New Roman"/>
          <w:szCs w:val="24"/>
          <w:u w:color="000000"/>
          <w:lang w:val="bg-BG"/>
        </w:rPr>
        <w:t>.</w:t>
      </w:r>
    </w:p>
    <w:p w14:paraId="7C2B1609" w14:textId="77777777" w:rsidR="000F5774" w:rsidRPr="00863EF0" w:rsidRDefault="000F5774">
      <w:pPr>
        <w:jc w:val="both"/>
        <w:rPr>
          <w:rFonts w:ascii="Times New Roman" w:hAnsi="Times New Roman"/>
          <w:szCs w:val="24"/>
          <w:u w:color="000000"/>
          <w:lang w:val="bg-BG"/>
        </w:rPr>
      </w:pPr>
    </w:p>
    <w:p w14:paraId="1BF94BB6" w14:textId="02725BB5" w:rsidR="000F5774" w:rsidRPr="00863EF0" w:rsidRDefault="000F5774" w:rsidP="000F5774">
      <w:pPr>
        <w:jc w:val="both"/>
        <w:rPr>
          <w:rFonts w:ascii="Times New Roman" w:hAnsi="Times New Roman"/>
          <w:szCs w:val="24"/>
          <w:u w:color="000000"/>
          <w:lang w:val="bg-BG"/>
        </w:rPr>
      </w:pPr>
      <w:r w:rsidRPr="00863EF0">
        <w:rPr>
          <w:rFonts w:ascii="Times New Roman" w:hAnsi="Times New Roman"/>
          <w:b/>
          <w:szCs w:val="24"/>
          <w:lang w:val="bg-BG"/>
        </w:rPr>
        <w:t xml:space="preserve">В) Участникът </w:t>
      </w:r>
      <w:r w:rsidR="007B6FF6" w:rsidRPr="00863EF0">
        <w:rPr>
          <w:rFonts w:ascii="Times New Roman" w:hAnsi="Times New Roman"/>
          <w:szCs w:val="24"/>
          <w:lang w:val="bg-BG"/>
        </w:rPr>
        <w:t>трябва да е реализирал оборот от строителство, сходно с предмета на поръчката, общо за последните 3 (три) счетоводно приключени години-2010г, 2011 и 2012г., в зависимост от датата, на която е учреден или започнал дейността си, както следва: не по-малко от  10 000 000 без ДДС.</w:t>
      </w:r>
    </w:p>
    <w:p w14:paraId="45DA4315" w14:textId="77777777" w:rsidR="000F5774" w:rsidRPr="00863EF0" w:rsidRDefault="000F5774">
      <w:pPr>
        <w:jc w:val="both"/>
        <w:rPr>
          <w:rFonts w:ascii="Times New Roman" w:hAnsi="Times New Roman"/>
          <w:szCs w:val="24"/>
          <w:u w:color="000000"/>
          <w:lang w:val="bg-BG"/>
        </w:rPr>
      </w:pPr>
    </w:p>
    <w:p w14:paraId="49DD1CE9" w14:textId="77777777" w:rsidR="000F5774" w:rsidRPr="00863EF0" w:rsidRDefault="000F5774">
      <w:pPr>
        <w:jc w:val="both"/>
        <w:rPr>
          <w:rFonts w:ascii="Times New Roman" w:hAnsi="Times New Roman"/>
          <w:szCs w:val="24"/>
          <w:u w:color="000000"/>
          <w:lang w:val="bg-BG"/>
        </w:rPr>
      </w:pPr>
    </w:p>
    <w:p w14:paraId="42AAF2F5" w14:textId="77777777" w:rsidR="004D06D4" w:rsidRPr="00863EF0" w:rsidRDefault="004D06D4">
      <w:pPr>
        <w:ind w:left="988"/>
        <w:jc w:val="both"/>
        <w:rPr>
          <w:rFonts w:ascii="Times New Roman" w:hAnsi="Times New Roman"/>
          <w:szCs w:val="24"/>
          <w:lang w:val="bg-BG"/>
        </w:rPr>
      </w:pPr>
    </w:p>
    <w:p w14:paraId="33377274" w14:textId="46446599" w:rsidR="004D06D4" w:rsidRPr="00863EF0" w:rsidRDefault="00DE44BA">
      <w:pPr>
        <w:jc w:val="both"/>
        <w:rPr>
          <w:rFonts w:ascii="Times New Roman" w:hAnsi="Times New Roman"/>
          <w:szCs w:val="24"/>
          <w:lang w:val="bg-BG"/>
        </w:rPr>
      </w:pPr>
      <w:r w:rsidRPr="00863EF0">
        <w:rPr>
          <w:rFonts w:ascii="Times New Roman" w:hAnsi="Times New Roman"/>
          <w:szCs w:val="24"/>
          <w:lang w:val="bg-BG"/>
        </w:rPr>
        <w:lastRenderedPageBreak/>
        <w:t>Г)</w:t>
      </w:r>
      <w:r w:rsidR="004D06D4" w:rsidRPr="00863EF0">
        <w:rPr>
          <w:rFonts w:ascii="Times New Roman" w:hAnsi="Times New Roman"/>
          <w:szCs w:val="24"/>
          <w:lang w:val="bg-BG"/>
        </w:rPr>
        <w:t xml:space="preserve">Участникът следва да има валидна застрахователна полица за сключена задължителна застраховка за професионалната отговорност на участника по чл. 171, ал. 1 от ЗУТ за </w:t>
      </w:r>
      <w:r w:rsidR="004D06D4" w:rsidRPr="00863EF0">
        <w:rPr>
          <w:rFonts w:ascii="Times New Roman" w:hAnsi="Times New Roman"/>
          <w:b/>
          <w:szCs w:val="24"/>
          <w:lang w:val="bg-BG"/>
        </w:rPr>
        <w:t>строителство</w:t>
      </w:r>
      <w:r w:rsidR="007B6FF6" w:rsidRPr="00863EF0">
        <w:rPr>
          <w:rFonts w:ascii="Times New Roman" w:hAnsi="Times New Roman"/>
          <w:b/>
          <w:szCs w:val="24"/>
          <w:lang w:val="bg-BG"/>
        </w:rPr>
        <w:t xml:space="preserve"> и за проектиране</w:t>
      </w:r>
      <w:r w:rsidR="004D06D4" w:rsidRPr="00863EF0">
        <w:rPr>
          <w:rFonts w:ascii="Times New Roman" w:hAnsi="Times New Roman"/>
          <w:szCs w:val="24"/>
          <w:lang w:val="bg-BG"/>
        </w:rPr>
        <w:t>, която да отговаря на категорията строеж по обекта на поръчката (</w:t>
      </w:r>
      <w:r w:rsidR="00270464" w:rsidRPr="00863EF0">
        <w:rPr>
          <w:rFonts w:ascii="Times New Roman" w:hAnsi="Times New Roman"/>
          <w:szCs w:val="24"/>
          <w:lang w:val="bg-BG"/>
        </w:rPr>
        <w:t>първа</w:t>
      </w:r>
      <w:r w:rsidR="000F5774" w:rsidRPr="00863EF0">
        <w:rPr>
          <w:rFonts w:ascii="Times New Roman" w:hAnsi="Times New Roman"/>
          <w:szCs w:val="24"/>
          <w:lang w:val="bg-BG"/>
        </w:rPr>
        <w:t xml:space="preserve"> </w:t>
      </w:r>
      <w:r w:rsidR="004D06D4" w:rsidRPr="00863EF0">
        <w:rPr>
          <w:rFonts w:ascii="Times New Roman" w:hAnsi="Times New Roman"/>
          <w:szCs w:val="24"/>
          <w:lang w:val="bg-BG"/>
        </w:rPr>
        <w:t>категория или по – висока) покриваща минималната застрахователна сума, определена с Наредба за условията и реда за задължително застраховане в проектирането и строителството (обн. ДВ, бр. 17 от 02.03.2004 г.) или еквивалентна,</w:t>
      </w:r>
    </w:p>
    <w:p w14:paraId="712E909F" w14:textId="77777777" w:rsidR="004D06D4" w:rsidRPr="00863EF0" w:rsidRDefault="004D06D4">
      <w:pPr>
        <w:ind w:left="988"/>
        <w:jc w:val="both"/>
        <w:rPr>
          <w:rFonts w:ascii="Times New Roman" w:hAnsi="Times New Roman"/>
          <w:szCs w:val="24"/>
          <w:lang w:val="bg-BG"/>
        </w:rPr>
      </w:pPr>
    </w:p>
    <w:p w14:paraId="6C058408" w14:textId="77777777" w:rsidR="007B6FF6" w:rsidRPr="00863EF0" w:rsidRDefault="007B6FF6" w:rsidP="007B6FF6">
      <w:pPr>
        <w:ind w:firstLine="627"/>
        <w:jc w:val="both"/>
        <w:rPr>
          <w:rFonts w:ascii="Times New Roman" w:hAnsi="Times New Roman"/>
          <w:szCs w:val="24"/>
          <w:lang w:val="bg-BG"/>
        </w:rPr>
      </w:pPr>
      <w:r w:rsidRPr="00863EF0">
        <w:rPr>
          <w:rFonts w:ascii="Times New Roman" w:hAnsi="Times New Roman"/>
          <w:szCs w:val="24"/>
          <w:lang w:val="bg-BG"/>
        </w:rPr>
        <w:t>При участие на обединение, което не е юридическо лице, изискванията за оборот се прилагат към обединението участник, а не към всяко от лицата, включени в него, съгласно чл. 25, ал. 8 от ЗОП. Изискването за застраховка се прилага за всеки от участниците в обединенито, които ще изпълняват проектиране или строителство.</w:t>
      </w:r>
    </w:p>
    <w:p w14:paraId="6857FD24" w14:textId="77777777" w:rsidR="007B6FF6" w:rsidRPr="00863EF0" w:rsidRDefault="007B6FF6" w:rsidP="007B6FF6">
      <w:pPr>
        <w:ind w:firstLine="627"/>
        <w:jc w:val="both"/>
        <w:rPr>
          <w:rFonts w:ascii="Times New Roman" w:hAnsi="Times New Roman"/>
          <w:szCs w:val="24"/>
          <w:lang w:val="bg-BG"/>
        </w:rPr>
      </w:pPr>
      <w:r w:rsidRPr="00863EF0">
        <w:rPr>
          <w:rFonts w:ascii="Times New Roman" w:hAnsi="Times New Roman"/>
          <w:szCs w:val="24"/>
          <w:lang w:val="bg-BG"/>
        </w:rPr>
        <w:t xml:space="preserve">При посочване на участие с ползване на подизпълнители, изискването за оборот и за застраховка се отнася за подизпълнителите, съобразно вида и дела на тяхното участие, съгласно чл. 56, ал. 2 от ЗОП.  </w:t>
      </w:r>
    </w:p>
    <w:p w14:paraId="518ED2BC" w14:textId="77777777" w:rsidR="007B6FF6" w:rsidRPr="00863EF0" w:rsidRDefault="007B6FF6" w:rsidP="007B6FF6">
      <w:pPr>
        <w:ind w:firstLine="627"/>
        <w:jc w:val="both"/>
        <w:rPr>
          <w:rFonts w:ascii="Times New Roman" w:hAnsi="Times New Roman"/>
          <w:szCs w:val="24"/>
          <w:lang w:val="bg-BG"/>
        </w:rPr>
      </w:pPr>
    </w:p>
    <w:p w14:paraId="1CE04B30" w14:textId="33135930" w:rsidR="004D06D4" w:rsidRPr="00863EF0" w:rsidRDefault="007B6FF6" w:rsidP="007B6FF6">
      <w:pPr>
        <w:ind w:firstLine="627"/>
        <w:jc w:val="both"/>
        <w:rPr>
          <w:rFonts w:ascii="Times New Roman" w:hAnsi="Times New Roman"/>
          <w:szCs w:val="24"/>
          <w:lang w:val="bg-BG"/>
        </w:rPr>
      </w:pPr>
      <w:r w:rsidRPr="00A822FC">
        <w:rPr>
          <w:rFonts w:ascii="Times New Roman" w:hAnsi="Times New Roman"/>
          <w:b/>
          <w:szCs w:val="24"/>
          <w:lang w:val="bg-BG"/>
        </w:rPr>
        <w:t>„Дейности, сходни с предмета на поръчката“ са дейности, свързани с  изграждане и/или реконструкция, рехабилитация на пътища и/или улични мрежи и инфраструктурни съоръжения  към тях, улични и тротоарни настилки и бордюри (без в това число да са включени договори, имащи характер на осъществяване на текущи ремонти и зимно поддържане).</w:t>
      </w:r>
      <w:r w:rsidR="004D06D4" w:rsidRPr="00A822FC">
        <w:rPr>
          <w:rFonts w:ascii="Times New Roman" w:hAnsi="Times New Roman"/>
          <w:b/>
          <w:szCs w:val="24"/>
          <w:lang w:val="bg-BG"/>
        </w:rPr>
        <w:cr/>
      </w:r>
    </w:p>
    <w:p w14:paraId="63B12795" w14:textId="77777777" w:rsidR="004D06D4" w:rsidRPr="00863EF0" w:rsidRDefault="004D06D4">
      <w:pPr>
        <w:ind w:firstLine="627"/>
        <w:jc w:val="both"/>
        <w:rPr>
          <w:rFonts w:ascii="Times New Roman" w:hAnsi="Times New Roman"/>
          <w:b/>
          <w:szCs w:val="24"/>
          <w:lang w:val="bg-BG"/>
        </w:rPr>
      </w:pPr>
      <w:r w:rsidRPr="00863EF0">
        <w:rPr>
          <w:rFonts w:ascii="Times New Roman" w:hAnsi="Times New Roman"/>
          <w:b/>
          <w:i/>
          <w:szCs w:val="24"/>
          <w:lang w:val="bg-BG"/>
        </w:rPr>
        <w:t>2.2.</w:t>
      </w:r>
      <w:r w:rsidRPr="00863EF0">
        <w:rPr>
          <w:rFonts w:ascii="Times New Roman" w:hAnsi="Times New Roman"/>
          <w:b/>
          <w:szCs w:val="24"/>
          <w:lang w:val="bg-BG"/>
        </w:rPr>
        <w:t xml:space="preserve"> </w:t>
      </w:r>
      <w:r w:rsidRPr="00863EF0">
        <w:rPr>
          <w:rFonts w:ascii="Times New Roman" w:hAnsi="Times New Roman"/>
          <w:b/>
          <w:i/>
          <w:szCs w:val="24"/>
          <w:lang w:val="bg-BG"/>
        </w:rPr>
        <w:t>Критерии за подбор, включващи минимални изисквания за техническите възможности и квалификация на участниците</w:t>
      </w:r>
      <w:r w:rsidRPr="00A822FC">
        <w:rPr>
          <w:rFonts w:ascii="Times New Roman" w:hAnsi="Times New Roman"/>
          <w:b/>
          <w:i/>
          <w:szCs w:val="24"/>
          <w:lang w:val="bg-BG"/>
        </w:rPr>
        <w:cr/>
      </w:r>
    </w:p>
    <w:p w14:paraId="1E487358" w14:textId="49D6D0D5" w:rsidR="000F5774" w:rsidRPr="00863EF0" w:rsidRDefault="00C92D9D" w:rsidP="000F5774">
      <w:pPr>
        <w:jc w:val="both"/>
        <w:rPr>
          <w:rFonts w:ascii="Times New Roman" w:hAnsi="Times New Roman"/>
          <w:i/>
          <w:szCs w:val="24"/>
          <w:lang w:val="bg-BG"/>
        </w:rPr>
      </w:pPr>
      <w:r w:rsidRPr="00863EF0">
        <w:rPr>
          <w:rFonts w:ascii="Times New Roman" w:hAnsi="Times New Roman"/>
          <w:b/>
          <w:szCs w:val="24"/>
          <w:lang w:val="bg-BG"/>
        </w:rPr>
        <w:t>а</w:t>
      </w:r>
      <w:r w:rsidRPr="00863EF0">
        <w:rPr>
          <w:rFonts w:ascii="Times New Roman" w:hAnsi="Times New Roman"/>
          <w:szCs w:val="24"/>
          <w:lang w:val="bg-BG"/>
        </w:rPr>
        <w:t xml:space="preserve">) </w:t>
      </w:r>
      <w:r w:rsidR="007B6FF6" w:rsidRPr="00863EF0">
        <w:rPr>
          <w:rFonts w:ascii="Times New Roman" w:hAnsi="Times New Roman"/>
          <w:szCs w:val="24"/>
        </w:rPr>
        <w:t>Участникът да има изпълнен най-малко 1 (един) договор за работно проектиране на пътно съоръжение през последните 3 (три) години, включващо пътна и железопътна част</w:t>
      </w:r>
      <w:r w:rsidR="007B6FF6" w:rsidRPr="00863EF0">
        <w:rPr>
          <w:rFonts w:ascii="Times New Roman" w:hAnsi="Times New Roman"/>
          <w:szCs w:val="24"/>
          <w:lang w:val="bg-BG"/>
        </w:rPr>
        <w:t>;</w:t>
      </w:r>
    </w:p>
    <w:p w14:paraId="5C7DC63E" w14:textId="77777777" w:rsidR="000F5774" w:rsidRPr="00863EF0" w:rsidRDefault="000F5774" w:rsidP="000F5774">
      <w:pPr>
        <w:jc w:val="both"/>
        <w:rPr>
          <w:rFonts w:ascii="Times New Roman" w:hAnsi="Times New Roman"/>
          <w:i/>
          <w:szCs w:val="24"/>
          <w:lang w:val="bg-BG"/>
        </w:rPr>
      </w:pPr>
    </w:p>
    <w:p w14:paraId="602B191B" w14:textId="14886F9C" w:rsidR="000F5774" w:rsidRPr="00863EF0" w:rsidRDefault="000F5774" w:rsidP="000F5774">
      <w:pPr>
        <w:spacing w:before="120"/>
        <w:jc w:val="both"/>
        <w:rPr>
          <w:rFonts w:ascii="Times New Roman" w:hAnsi="Times New Roman"/>
          <w:szCs w:val="24"/>
        </w:rPr>
      </w:pPr>
      <w:r w:rsidRPr="00863EF0">
        <w:rPr>
          <w:rFonts w:ascii="Times New Roman" w:hAnsi="Times New Roman"/>
          <w:b/>
          <w:szCs w:val="24"/>
          <w:lang w:val="bg-BG"/>
        </w:rPr>
        <w:t>б</w:t>
      </w:r>
      <w:r w:rsidRPr="00863EF0">
        <w:rPr>
          <w:rFonts w:ascii="Times New Roman" w:hAnsi="Times New Roman"/>
          <w:b/>
          <w:szCs w:val="24"/>
        </w:rPr>
        <w:t>)</w:t>
      </w:r>
      <w:r w:rsidRPr="00863EF0">
        <w:rPr>
          <w:rFonts w:ascii="Times New Roman" w:hAnsi="Times New Roman"/>
          <w:szCs w:val="24"/>
        </w:rPr>
        <w:t xml:space="preserve"> </w:t>
      </w:r>
      <w:r w:rsidR="007B6FF6" w:rsidRPr="00863EF0">
        <w:rPr>
          <w:rFonts w:ascii="Times New Roman" w:hAnsi="Times New Roman"/>
          <w:szCs w:val="24"/>
        </w:rPr>
        <w:t xml:space="preserve">Участникът да има изпълнени като изпълнител и въведени в експлоатация най – малко </w:t>
      </w:r>
      <w:r w:rsidR="00DE44BA" w:rsidRPr="00863EF0">
        <w:rPr>
          <w:rFonts w:ascii="Times New Roman" w:hAnsi="Times New Roman"/>
          <w:szCs w:val="24"/>
          <w:lang w:val="bg-BG"/>
        </w:rPr>
        <w:t>1</w:t>
      </w:r>
      <w:r w:rsidR="00DD59EA" w:rsidRPr="00863EF0">
        <w:rPr>
          <w:rFonts w:ascii="Times New Roman" w:hAnsi="Times New Roman"/>
          <w:szCs w:val="24"/>
        </w:rPr>
        <w:t xml:space="preserve">  </w:t>
      </w:r>
      <w:r w:rsidR="007B6FF6" w:rsidRPr="00863EF0">
        <w:rPr>
          <w:rFonts w:ascii="Times New Roman" w:hAnsi="Times New Roman"/>
          <w:szCs w:val="24"/>
        </w:rPr>
        <w:t>пътн</w:t>
      </w:r>
      <w:r w:rsidR="00EC07C4" w:rsidRPr="00863EF0">
        <w:rPr>
          <w:rFonts w:ascii="Times New Roman" w:hAnsi="Times New Roman"/>
          <w:szCs w:val="24"/>
          <w:lang w:val="bg-BG"/>
        </w:rPr>
        <w:t>о</w:t>
      </w:r>
      <w:r w:rsidR="007B6FF6" w:rsidRPr="00863EF0">
        <w:rPr>
          <w:rFonts w:ascii="Times New Roman" w:hAnsi="Times New Roman"/>
          <w:szCs w:val="24"/>
        </w:rPr>
        <w:t xml:space="preserve"> съоръжени</w:t>
      </w:r>
      <w:r w:rsidR="00EC07C4" w:rsidRPr="00863EF0">
        <w:rPr>
          <w:rFonts w:ascii="Times New Roman" w:hAnsi="Times New Roman"/>
          <w:szCs w:val="24"/>
          <w:lang w:val="bg-BG"/>
        </w:rPr>
        <w:t>е</w:t>
      </w:r>
      <w:r w:rsidR="007B6FF6" w:rsidRPr="00863EF0">
        <w:rPr>
          <w:rFonts w:ascii="Times New Roman" w:hAnsi="Times New Roman"/>
          <w:szCs w:val="24"/>
        </w:rPr>
        <w:t xml:space="preserve">  през последните 5 (пет) години;</w:t>
      </w:r>
      <w:r w:rsidRPr="00863EF0">
        <w:rPr>
          <w:rFonts w:ascii="Times New Roman" w:hAnsi="Times New Roman"/>
          <w:szCs w:val="24"/>
        </w:rPr>
        <w:t>;</w:t>
      </w:r>
    </w:p>
    <w:p w14:paraId="706EFFD1" w14:textId="77777777" w:rsidR="004D06D4" w:rsidRPr="00863EF0" w:rsidRDefault="004D06D4">
      <w:pPr>
        <w:ind w:left="988"/>
        <w:jc w:val="both"/>
        <w:rPr>
          <w:rFonts w:ascii="Times New Roman" w:hAnsi="Times New Roman"/>
          <w:i/>
          <w:szCs w:val="24"/>
          <w:lang w:val="bg-BG"/>
        </w:rPr>
      </w:pPr>
    </w:p>
    <w:p w14:paraId="6D58DB0D" w14:textId="77777777" w:rsidR="000F5774" w:rsidRPr="00863EF0" w:rsidRDefault="000F5774">
      <w:pPr>
        <w:jc w:val="both"/>
        <w:rPr>
          <w:rFonts w:ascii="Times New Roman" w:hAnsi="Times New Roman"/>
          <w:szCs w:val="24"/>
          <w:lang w:val="bg-BG"/>
        </w:rPr>
      </w:pPr>
      <w:r w:rsidRPr="00863EF0">
        <w:rPr>
          <w:rFonts w:ascii="Times New Roman" w:hAnsi="Times New Roman"/>
          <w:b/>
          <w:szCs w:val="24"/>
          <w:lang w:val="bg-BG"/>
        </w:rPr>
        <w:t>в</w:t>
      </w:r>
      <w:r w:rsidR="00C92D9D" w:rsidRPr="00863EF0">
        <w:rPr>
          <w:rFonts w:ascii="Times New Roman" w:hAnsi="Times New Roman"/>
          <w:szCs w:val="24"/>
          <w:lang w:val="bg-BG"/>
        </w:rPr>
        <w:t xml:space="preserve">) </w:t>
      </w:r>
      <w:r w:rsidR="004D06D4" w:rsidRPr="00863EF0">
        <w:rPr>
          <w:rFonts w:ascii="Times New Roman" w:hAnsi="Times New Roman"/>
          <w:szCs w:val="24"/>
          <w:lang w:val="bg-BG"/>
        </w:rPr>
        <w:t xml:space="preserve">Участникът трябва да има внедрена система за управление на качеството в строителството по ISO 9001:2008 (или еквивалентна) с обхват на сертификата в </w:t>
      </w:r>
      <w:r w:rsidR="004D06D4" w:rsidRPr="00863EF0">
        <w:rPr>
          <w:rFonts w:ascii="Times New Roman" w:hAnsi="Times New Roman"/>
          <w:szCs w:val="24"/>
          <w:lang w:val="bg-BG"/>
        </w:rPr>
        <w:lastRenderedPageBreak/>
        <w:t>съответствие с предмета на поръчката;</w:t>
      </w:r>
      <w:r w:rsidR="004D06D4" w:rsidRPr="00863EF0">
        <w:rPr>
          <w:rFonts w:ascii="Times New Roman" w:hAnsi="Times New Roman"/>
          <w:szCs w:val="24"/>
          <w:lang w:val="bg-BG"/>
        </w:rPr>
        <w:cr/>
      </w:r>
      <w:r w:rsidR="004D06D4" w:rsidRPr="00863EF0">
        <w:rPr>
          <w:rFonts w:ascii="Times New Roman" w:hAnsi="Times New Roman"/>
          <w:szCs w:val="24"/>
          <w:lang w:val="bg-BG"/>
        </w:rPr>
        <w:cr/>
      </w:r>
      <w:r w:rsidRPr="00863EF0">
        <w:rPr>
          <w:rFonts w:ascii="Times New Roman" w:hAnsi="Times New Roman"/>
          <w:b/>
          <w:szCs w:val="24"/>
          <w:lang w:val="bg-BG"/>
        </w:rPr>
        <w:t>г</w:t>
      </w:r>
      <w:r w:rsidR="00C92D9D" w:rsidRPr="00863EF0">
        <w:rPr>
          <w:rFonts w:ascii="Times New Roman" w:hAnsi="Times New Roman"/>
          <w:b/>
          <w:szCs w:val="24"/>
          <w:lang w:val="bg-BG"/>
        </w:rPr>
        <w:t>)</w:t>
      </w:r>
      <w:r w:rsidR="00C92D9D" w:rsidRPr="00863EF0">
        <w:rPr>
          <w:rFonts w:ascii="Times New Roman" w:hAnsi="Times New Roman"/>
          <w:szCs w:val="24"/>
          <w:lang w:val="bg-BG"/>
        </w:rPr>
        <w:t xml:space="preserve"> </w:t>
      </w:r>
      <w:r w:rsidR="004D06D4" w:rsidRPr="00863EF0">
        <w:rPr>
          <w:rFonts w:ascii="Times New Roman" w:hAnsi="Times New Roman"/>
          <w:szCs w:val="24"/>
          <w:lang w:val="bg-BG"/>
        </w:rPr>
        <w:t>Участникът трябва да има внедрена система за управление на околната среда по ISO 14001:2004 (или еквивалентна) с обхват на сертификата в съответствие с предмета на поръчката;</w:t>
      </w:r>
      <w:r w:rsidR="004D06D4" w:rsidRPr="00863EF0">
        <w:rPr>
          <w:rFonts w:ascii="Times New Roman" w:hAnsi="Times New Roman"/>
          <w:szCs w:val="24"/>
          <w:lang w:val="bg-BG"/>
        </w:rPr>
        <w:cr/>
      </w:r>
      <w:r w:rsidR="004D06D4" w:rsidRPr="00863EF0">
        <w:rPr>
          <w:rFonts w:ascii="Times New Roman" w:hAnsi="Times New Roman"/>
          <w:szCs w:val="24"/>
          <w:lang w:val="bg-BG"/>
        </w:rPr>
        <w:cr/>
      </w:r>
    </w:p>
    <w:p w14:paraId="04D871BF" w14:textId="190972F3" w:rsidR="000F5774" w:rsidRPr="00863EF0" w:rsidRDefault="000F5774" w:rsidP="000F5774">
      <w:pPr>
        <w:spacing w:before="120"/>
        <w:jc w:val="both"/>
        <w:rPr>
          <w:rFonts w:ascii="Times New Roman" w:hAnsi="Times New Roman"/>
          <w:szCs w:val="24"/>
        </w:rPr>
      </w:pPr>
      <w:r w:rsidRPr="00863EF0">
        <w:rPr>
          <w:rFonts w:ascii="Times New Roman" w:hAnsi="Times New Roman"/>
          <w:szCs w:val="24"/>
          <w:lang w:val="bg-BG"/>
        </w:rPr>
        <w:t xml:space="preserve">д) Участникът трябва да има </w:t>
      </w:r>
      <w:r w:rsidRPr="00863EF0">
        <w:rPr>
          <w:rFonts w:ascii="Times New Roman" w:hAnsi="Times New Roman"/>
          <w:szCs w:val="24"/>
        </w:rPr>
        <w:t>внедрена система за безопасни условия на труд по OHSAS 18001:</w:t>
      </w:r>
      <w:r w:rsidR="007B6FF6" w:rsidRPr="00863EF0">
        <w:rPr>
          <w:rFonts w:ascii="Times New Roman" w:hAnsi="Times New Roman"/>
          <w:szCs w:val="24"/>
          <w:lang w:val="bg-BG"/>
        </w:rPr>
        <w:t>2007</w:t>
      </w:r>
      <w:r w:rsidRPr="00863EF0">
        <w:rPr>
          <w:rFonts w:ascii="Times New Roman" w:hAnsi="Times New Roman"/>
          <w:szCs w:val="24"/>
        </w:rPr>
        <w:t xml:space="preserve"> (или еквивалентна).</w:t>
      </w:r>
    </w:p>
    <w:p w14:paraId="7E904EC6" w14:textId="77777777" w:rsidR="000F5774" w:rsidRPr="00863EF0" w:rsidRDefault="000F5774">
      <w:pPr>
        <w:jc w:val="both"/>
        <w:rPr>
          <w:rFonts w:ascii="Times New Roman" w:hAnsi="Times New Roman"/>
          <w:szCs w:val="24"/>
          <w:lang w:val="bg-BG"/>
        </w:rPr>
      </w:pPr>
    </w:p>
    <w:p w14:paraId="012B1073" w14:textId="7284B1F2" w:rsidR="004D06D4" w:rsidRPr="00863EF0" w:rsidRDefault="000F5774">
      <w:pPr>
        <w:jc w:val="both"/>
        <w:rPr>
          <w:rFonts w:ascii="Times New Roman" w:hAnsi="Times New Roman"/>
          <w:szCs w:val="24"/>
          <w:lang w:val="bg-BG"/>
        </w:rPr>
      </w:pPr>
      <w:r w:rsidRPr="00863EF0">
        <w:rPr>
          <w:rFonts w:ascii="Times New Roman" w:hAnsi="Times New Roman"/>
          <w:szCs w:val="24"/>
          <w:lang w:val="bg-BG"/>
        </w:rPr>
        <w:t>е</w:t>
      </w:r>
      <w:r w:rsidR="00C92D9D" w:rsidRPr="00863EF0">
        <w:rPr>
          <w:rFonts w:ascii="Times New Roman" w:hAnsi="Times New Roman"/>
          <w:szCs w:val="24"/>
          <w:lang w:val="bg-BG"/>
        </w:rPr>
        <w:t xml:space="preserve">) </w:t>
      </w:r>
      <w:r w:rsidR="004D06D4" w:rsidRPr="00863EF0">
        <w:rPr>
          <w:rFonts w:ascii="Times New Roman" w:hAnsi="Times New Roman"/>
          <w:b/>
          <w:szCs w:val="24"/>
          <w:lang w:val="bg-BG"/>
        </w:rPr>
        <w:t>Участникът</w:t>
      </w:r>
      <w:r w:rsidR="004D06D4" w:rsidRPr="00863EF0">
        <w:rPr>
          <w:rFonts w:ascii="Times New Roman" w:hAnsi="Times New Roman"/>
          <w:szCs w:val="24"/>
          <w:lang w:val="bg-BG"/>
        </w:rPr>
        <w:t xml:space="preserve"> </w:t>
      </w:r>
      <w:r w:rsidR="004D06D4" w:rsidRPr="00863EF0">
        <w:rPr>
          <w:rFonts w:ascii="Times New Roman" w:hAnsi="Times New Roman"/>
          <w:b/>
          <w:szCs w:val="24"/>
          <w:lang w:val="bg-BG"/>
        </w:rPr>
        <w:t>(или поне един от участниците в обединение)</w:t>
      </w:r>
      <w:r w:rsidR="004D06D4" w:rsidRPr="00863EF0">
        <w:rPr>
          <w:rFonts w:ascii="Times New Roman" w:hAnsi="Times New Roman"/>
          <w:szCs w:val="24"/>
          <w:lang w:val="bg-BG"/>
        </w:rPr>
        <w:t xml:space="preserve"> трябва да притежава валидно Удостоверение за вписване в Централния професионален регистър на строителя за изпълнение на строително - монтажни работи (СМР) за </w:t>
      </w:r>
      <w:r w:rsidRPr="00863EF0">
        <w:rPr>
          <w:rFonts w:ascii="Times New Roman" w:hAnsi="Times New Roman"/>
          <w:b/>
          <w:szCs w:val="24"/>
          <w:lang w:val="bg-BG"/>
        </w:rPr>
        <w:t xml:space="preserve">ВТОРА </w:t>
      </w:r>
      <w:r w:rsidR="004D06D4" w:rsidRPr="00863EF0">
        <w:rPr>
          <w:rFonts w:ascii="Times New Roman" w:hAnsi="Times New Roman"/>
          <w:szCs w:val="24"/>
          <w:lang w:val="bg-BG"/>
        </w:rPr>
        <w:t xml:space="preserve"> </w:t>
      </w:r>
      <w:r w:rsidR="004D06D4" w:rsidRPr="00863EF0">
        <w:rPr>
          <w:rFonts w:ascii="Times New Roman" w:hAnsi="Times New Roman"/>
          <w:b/>
          <w:szCs w:val="24"/>
          <w:lang w:val="bg-BG"/>
        </w:rPr>
        <w:t>група</w:t>
      </w:r>
      <w:r w:rsidR="004D06D4" w:rsidRPr="00863EF0">
        <w:rPr>
          <w:rFonts w:ascii="Times New Roman" w:hAnsi="Times New Roman"/>
          <w:szCs w:val="24"/>
          <w:lang w:val="bg-BG"/>
        </w:rPr>
        <w:t xml:space="preserve">, строежи от </w:t>
      </w:r>
      <w:r w:rsidR="00270464" w:rsidRPr="00863EF0">
        <w:rPr>
          <w:rFonts w:ascii="Times New Roman" w:hAnsi="Times New Roman"/>
          <w:b/>
          <w:szCs w:val="24"/>
          <w:lang w:val="bg-BG"/>
        </w:rPr>
        <w:t>първа</w:t>
      </w:r>
      <w:r w:rsidR="004D06D4" w:rsidRPr="00863EF0">
        <w:rPr>
          <w:rFonts w:ascii="Times New Roman" w:hAnsi="Times New Roman"/>
          <w:szCs w:val="24"/>
          <w:lang w:val="bg-BG"/>
        </w:rPr>
        <w:t xml:space="preserve"> </w:t>
      </w:r>
      <w:r w:rsidR="004D06D4" w:rsidRPr="00863EF0">
        <w:rPr>
          <w:rFonts w:ascii="Times New Roman" w:hAnsi="Times New Roman"/>
          <w:b/>
          <w:szCs w:val="24"/>
          <w:lang w:val="bg-BG"/>
        </w:rPr>
        <w:t xml:space="preserve">категория </w:t>
      </w:r>
      <w:r w:rsidR="004D06D4" w:rsidRPr="00863EF0">
        <w:rPr>
          <w:rFonts w:ascii="Times New Roman" w:hAnsi="Times New Roman"/>
          <w:szCs w:val="24"/>
          <w:lang w:val="bg-BG"/>
        </w:rPr>
        <w:t>съгласно Правилник</w:t>
      </w:r>
      <w:r w:rsidR="00C92D9D" w:rsidRPr="00863EF0">
        <w:rPr>
          <w:rFonts w:ascii="Times New Roman" w:hAnsi="Times New Roman"/>
          <w:szCs w:val="24"/>
          <w:lang w:val="bg-BG"/>
        </w:rPr>
        <w:t>а</w:t>
      </w:r>
      <w:r w:rsidR="004D06D4" w:rsidRPr="00863EF0">
        <w:rPr>
          <w:rFonts w:ascii="Times New Roman" w:hAnsi="Times New Roman"/>
          <w:szCs w:val="24"/>
          <w:lang w:val="bg-BG"/>
        </w:rPr>
        <w:t xml:space="preserve"> за реда за вписване и водене на централния професионален регистър на строителя (ПРВВЦПРС). В случай, че участникът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или да докаже регистрацията си в еквивалентен професионален регистър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националния му закон.</w:t>
      </w:r>
    </w:p>
    <w:p w14:paraId="6C22AB78" w14:textId="77777777" w:rsidR="004D06D4" w:rsidRPr="00863EF0" w:rsidRDefault="004D06D4">
      <w:pPr>
        <w:spacing w:before="120"/>
        <w:ind w:left="1710" w:right="27"/>
        <w:jc w:val="both"/>
        <w:rPr>
          <w:rFonts w:ascii="Times New Roman" w:hAnsi="Times New Roman"/>
          <w:szCs w:val="24"/>
          <w:lang w:val="bg-BG"/>
        </w:rPr>
      </w:pPr>
      <w:r w:rsidRPr="00863EF0">
        <w:rPr>
          <w:rFonts w:ascii="Times New Roman" w:hAnsi="Times New Roman"/>
          <w:b/>
          <w:szCs w:val="24"/>
          <w:lang w:val="bg-BG"/>
        </w:rPr>
        <w:t>Декларирани/и подизпълнител/и</w:t>
      </w:r>
      <w:r w:rsidRPr="00863EF0">
        <w:rPr>
          <w:rFonts w:ascii="Times New Roman" w:hAnsi="Times New Roman"/>
          <w:szCs w:val="24"/>
          <w:lang w:val="bg-BG"/>
        </w:rPr>
        <w:t xml:space="preserve"> в случай че ще изпълнява/т строително-монтажни работи, следва да представят валидно удостоверение за вписване в ЦПРС или валиден еквивалентен документ за изпълнение поне на отделни видове СМР, посочени в Националната класификация на икономическите дейности, позиция "Строителство”, за СМР, които ще изпълнява конкретния подизпълнител.</w:t>
      </w:r>
    </w:p>
    <w:p w14:paraId="0919146F" w14:textId="77777777" w:rsidR="004D06D4" w:rsidRPr="00863EF0" w:rsidRDefault="004D06D4">
      <w:pPr>
        <w:tabs>
          <w:tab w:val="left" w:pos="540"/>
        </w:tabs>
        <w:spacing w:before="120" w:after="120"/>
        <w:ind w:left="1710"/>
        <w:jc w:val="both"/>
        <w:rPr>
          <w:rFonts w:ascii="Times New Roman" w:hAnsi="Times New Roman"/>
          <w:i/>
          <w:szCs w:val="24"/>
          <w:lang w:val="bg-BG"/>
        </w:rPr>
      </w:pPr>
      <w:r w:rsidRPr="00863EF0">
        <w:rPr>
          <w:rFonts w:ascii="Times New Roman" w:hAnsi="Times New Roman"/>
          <w:i/>
          <w:szCs w:val="24"/>
          <w:lang w:val="bg-BG"/>
        </w:rPr>
        <w:t xml:space="preserve">Удостоверяването на изискването е чрез представяне на копие на документ, удостоверяващ вписването в ЦПРС или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което има силата на вписване в Централния професионален регистър на </w:t>
      </w:r>
      <w:r w:rsidRPr="00863EF0">
        <w:rPr>
          <w:rFonts w:ascii="Times New Roman" w:hAnsi="Times New Roman"/>
          <w:i/>
          <w:szCs w:val="24"/>
          <w:lang w:val="bg-BG"/>
        </w:rPr>
        <w:lastRenderedPageBreak/>
        <w:t>строителя за обхвата на дейностите, за които е издадено (съгласно чл.3, ал.2 от Закона за камарата на строителите (ЗКС) или представяне на декларация или удостоверение за наличието на такава регистрация от компетентните органи съгласно националния му закон.</w:t>
      </w:r>
    </w:p>
    <w:p w14:paraId="22318C51" w14:textId="77777777" w:rsidR="004D06D4" w:rsidRPr="00863EF0" w:rsidRDefault="000F5774">
      <w:pPr>
        <w:jc w:val="both"/>
        <w:rPr>
          <w:rFonts w:ascii="Times New Roman" w:hAnsi="Times New Roman"/>
          <w:szCs w:val="24"/>
          <w:lang w:val="bg-BG"/>
        </w:rPr>
      </w:pPr>
      <w:r w:rsidRPr="00863EF0">
        <w:rPr>
          <w:rFonts w:ascii="Times New Roman" w:hAnsi="Times New Roman"/>
          <w:szCs w:val="24"/>
          <w:lang w:val="bg-BG"/>
        </w:rPr>
        <w:t>ж</w:t>
      </w:r>
      <w:r w:rsidR="00C92D9D" w:rsidRPr="00863EF0">
        <w:rPr>
          <w:rFonts w:ascii="Times New Roman" w:hAnsi="Times New Roman"/>
          <w:szCs w:val="24"/>
          <w:lang w:val="bg-BG"/>
        </w:rPr>
        <w:t xml:space="preserve">) </w:t>
      </w:r>
      <w:r w:rsidR="00576BCD" w:rsidRPr="00863EF0">
        <w:rPr>
          <w:rFonts w:ascii="Times New Roman" w:hAnsi="Times New Roman"/>
          <w:szCs w:val="24"/>
          <w:lang w:val="bg-BG"/>
        </w:rPr>
        <w:t>Е</w:t>
      </w:r>
      <w:r w:rsidR="004D06D4" w:rsidRPr="00863EF0">
        <w:rPr>
          <w:rFonts w:ascii="Times New Roman" w:hAnsi="Times New Roman"/>
          <w:szCs w:val="24"/>
          <w:lang w:val="bg-BG"/>
        </w:rPr>
        <w:t>кип</w:t>
      </w:r>
      <w:r w:rsidR="00576BCD" w:rsidRPr="00863EF0">
        <w:rPr>
          <w:rFonts w:ascii="Times New Roman" w:hAnsi="Times New Roman"/>
          <w:szCs w:val="24"/>
          <w:lang w:val="bg-BG"/>
        </w:rPr>
        <w:t>ът</w:t>
      </w:r>
      <w:r w:rsidR="004D06D4" w:rsidRPr="00863EF0">
        <w:rPr>
          <w:rFonts w:ascii="Times New Roman" w:hAnsi="Times New Roman"/>
          <w:szCs w:val="24"/>
          <w:lang w:val="bg-BG"/>
        </w:rPr>
        <w:t>, който ще бъде ангажиран в изпълнението на поръчката трябва да отговаря на следните изисквания:</w:t>
      </w:r>
    </w:p>
    <w:p w14:paraId="4EC952C6" w14:textId="77777777" w:rsidR="007B6FF6" w:rsidRPr="00863EF0" w:rsidRDefault="007B6FF6" w:rsidP="007B6FF6">
      <w:pPr>
        <w:tabs>
          <w:tab w:val="left" w:pos="2394"/>
        </w:tabs>
        <w:ind w:left="1920"/>
        <w:jc w:val="both"/>
        <w:rPr>
          <w:rFonts w:ascii="Times New Roman" w:hAnsi="Times New Roman"/>
          <w:i/>
          <w:szCs w:val="24"/>
        </w:rPr>
      </w:pPr>
      <w:r w:rsidRPr="00863EF0">
        <w:rPr>
          <w:rFonts w:ascii="Times New Roman" w:hAnsi="Times New Roman"/>
          <w:i/>
          <w:szCs w:val="24"/>
        </w:rPr>
        <w:t>•</w:t>
      </w:r>
      <w:r w:rsidRPr="00863EF0">
        <w:rPr>
          <w:rFonts w:ascii="Times New Roman" w:hAnsi="Times New Roman"/>
          <w:i/>
          <w:szCs w:val="24"/>
        </w:rPr>
        <w:tab/>
        <w:t>Ключов експерт “Ръководител на екипа”</w:t>
      </w:r>
    </w:p>
    <w:p w14:paraId="1C795E88" w14:textId="77777777" w:rsidR="007B6FF6" w:rsidRPr="00863EF0" w:rsidRDefault="007B6FF6" w:rsidP="007B6FF6">
      <w:pPr>
        <w:tabs>
          <w:tab w:val="left" w:pos="2394"/>
        </w:tabs>
        <w:ind w:left="1920"/>
        <w:jc w:val="both"/>
        <w:rPr>
          <w:rFonts w:ascii="Times New Roman" w:hAnsi="Times New Roman"/>
          <w:szCs w:val="24"/>
        </w:rPr>
      </w:pPr>
      <w:r w:rsidRPr="00863EF0">
        <w:rPr>
          <w:rFonts w:ascii="Times New Roman" w:hAnsi="Times New Roman"/>
          <w:i/>
          <w:szCs w:val="24"/>
        </w:rPr>
        <w:t>•</w:t>
      </w:r>
      <w:r w:rsidRPr="00863EF0">
        <w:rPr>
          <w:rFonts w:ascii="Times New Roman" w:hAnsi="Times New Roman"/>
          <w:i/>
          <w:szCs w:val="24"/>
        </w:rPr>
        <w:tab/>
      </w:r>
      <w:r w:rsidRPr="00863EF0">
        <w:rPr>
          <w:rFonts w:ascii="Times New Roman" w:hAnsi="Times New Roman"/>
          <w:szCs w:val="24"/>
        </w:rPr>
        <w:t xml:space="preserve">да има завършена магистърска степен в областта на  транспортното строителство; </w:t>
      </w:r>
    </w:p>
    <w:p w14:paraId="772C50C2" w14:textId="65516B7D" w:rsidR="007B6FF6" w:rsidRPr="00863EF0" w:rsidRDefault="007B6FF6" w:rsidP="007B6FF6">
      <w:pPr>
        <w:tabs>
          <w:tab w:val="left" w:pos="2394"/>
        </w:tabs>
        <w:ind w:left="1920"/>
        <w:jc w:val="both"/>
        <w:rPr>
          <w:rFonts w:ascii="Times New Roman" w:hAnsi="Times New Roman"/>
          <w:szCs w:val="24"/>
        </w:rPr>
      </w:pPr>
      <w:r w:rsidRPr="00863EF0">
        <w:rPr>
          <w:rFonts w:ascii="Times New Roman" w:hAnsi="Times New Roman"/>
          <w:szCs w:val="24"/>
        </w:rPr>
        <w:t>•</w:t>
      </w:r>
      <w:r w:rsidRPr="00863EF0">
        <w:rPr>
          <w:rFonts w:ascii="Times New Roman" w:hAnsi="Times New Roman"/>
          <w:szCs w:val="24"/>
        </w:rPr>
        <w:tab/>
      </w:r>
      <w:proofErr w:type="gramStart"/>
      <w:r w:rsidRPr="00863EF0">
        <w:rPr>
          <w:rFonts w:ascii="Times New Roman" w:hAnsi="Times New Roman"/>
          <w:szCs w:val="24"/>
        </w:rPr>
        <w:t>да</w:t>
      </w:r>
      <w:proofErr w:type="gramEnd"/>
      <w:r w:rsidRPr="00863EF0">
        <w:rPr>
          <w:rFonts w:ascii="Times New Roman" w:hAnsi="Times New Roman"/>
          <w:szCs w:val="24"/>
        </w:rPr>
        <w:t xml:space="preserve"> има професионален опит минимум </w:t>
      </w:r>
      <w:r w:rsidR="00EC07C4" w:rsidRPr="00A822FC">
        <w:rPr>
          <w:rFonts w:ascii="Times New Roman" w:hAnsi="Times New Roman"/>
          <w:szCs w:val="24"/>
          <w:lang w:val="bg-BG"/>
        </w:rPr>
        <w:t>5</w:t>
      </w:r>
      <w:r w:rsidR="00EC07C4" w:rsidRPr="00A822FC">
        <w:rPr>
          <w:rFonts w:ascii="Times New Roman" w:hAnsi="Times New Roman"/>
          <w:szCs w:val="24"/>
        </w:rPr>
        <w:t xml:space="preserve"> </w:t>
      </w:r>
      <w:r w:rsidRPr="00A822FC">
        <w:rPr>
          <w:rFonts w:ascii="Times New Roman" w:hAnsi="Times New Roman"/>
          <w:szCs w:val="24"/>
        </w:rPr>
        <w:t>(</w:t>
      </w:r>
      <w:r w:rsidR="00EC07C4" w:rsidRPr="00A822FC">
        <w:rPr>
          <w:rFonts w:ascii="Times New Roman" w:hAnsi="Times New Roman"/>
          <w:szCs w:val="24"/>
          <w:lang w:val="bg-BG"/>
        </w:rPr>
        <w:t>пет</w:t>
      </w:r>
      <w:r w:rsidRPr="00A822FC">
        <w:rPr>
          <w:rFonts w:ascii="Times New Roman" w:hAnsi="Times New Roman"/>
          <w:szCs w:val="24"/>
        </w:rPr>
        <w:t>) години;</w:t>
      </w:r>
    </w:p>
    <w:p w14:paraId="7A231C02" w14:textId="77777777" w:rsidR="007B6FF6" w:rsidRPr="00863EF0" w:rsidRDefault="007B6FF6" w:rsidP="007B6FF6">
      <w:pPr>
        <w:tabs>
          <w:tab w:val="left" w:pos="2394"/>
        </w:tabs>
        <w:ind w:left="1920"/>
        <w:jc w:val="both"/>
        <w:rPr>
          <w:rFonts w:ascii="Times New Roman" w:hAnsi="Times New Roman"/>
          <w:szCs w:val="24"/>
        </w:rPr>
      </w:pPr>
      <w:r w:rsidRPr="00863EF0">
        <w:rPr>
          <w:rFonts w:ascii="Times New Roman" w:hAnsi="Times New Roman"/>
          <w:szCs w:val="24"/>
        </w:rPr>
        <w:t>•</w:t>
      </w:r>
      <w:r w:rsidRPr="00863EF0">
        <w:rPr>
          <w:rFonts w:ascii="Times New Roman" w:hAnsi="Times New Roman"/>
          <w:szCs w:val="24"/>
        </w:rPr>
        <w:tab/>
        <w:t>да има опит като ръководител на екип  в минимум 2 (два) инфраструктурни проекти;</w:t>
      </w:r>
    </w:p>
    <w:p w14:paraId="2FF66A8B" w14:textId="77777777" w:rsidR="007B6FF6" w:rsidRPr="00863EF0" w:rsidRDefault="007B6FF6" w:rsidP="007B6FF6">
      <w:pPr>
        <w:tabs>
          <w:tab w:val="left" w:pos="2394"/>
        </w:tabs>
        <w:ind w:left="1920"/>
        <w:jc w:val="both"/>
        <w:rPr>
          <w:rFonts w:ascii="Times New Roman" w:hAnsi="Times New Roman"/>
          <w:i/>
          <w:szCs w:val="24"/>
        </w:rPr>
      </w:pPr>
    </w:p>
    <w:p w14:paraId="1B622D0A" w14:textId="77777777" w:rsidR="007B6FF6" w:rsidRPr="00863EF0" w:rsidRDefault="007B6FF6" w:rsidP="007B6FF6">
      <w:pPr>
        <w:tabs>
          <w:tab w:val="left" w:pos="2394"/>
        </w:tabs>
        <w:ind w:left="1920"/>
        <w:jc w:val="both"/>
        <w:rPr>
          <w:rFonts w:ascii="Times New Roman" w:hAnsi="Times New Roman"/>
          <w:i/>
          <w:szCs w:val="24"/>
        </w:rPr>
      </w:pPr>
      <w:r w:rsidRPr="00863EF0">
        <w:rPr>
          <w:rFonts w:ascii="Times New Roman" w:hAnsi="Times New Roman"/>
          <w:i/>
          <w:szCs w:val="24"/>
        </w:rPr>
        <w:t>•</w:t>
      </w:r>
      <w:r w:rsidRPr="00863EF0">
        <w:rPr>
          <w:rFonts w:ascii="Times New Roman" w:hAnsi="Times New Roman"/>
          <w:i/>
          <w:szCs w:val="24"/>
        </w:rPr>
        <w:tab/>
        <w:t>Ключов експерт “Главен проектант”</w:t>
      </w:r>
    </w:p>
    <w:p w14:paraId="2066AA9B" w14:textId="77777777" w:rsidR="007B6FF6" w:rsidRPr="00863EF0" w:rsidRDefault="007B6FF6" w:rsidP="007B6FF6">
      <w:pPr>
        <w:tabs>
          <w:tab w:val="left" w:pos="2394"/>
        </w:tabs>
        <w:ind w:left="1920"/>
        <w:jc w:val="both"/>
        <w:rPr>
          <w:rFonts w:ascii="Times New Roman" w:hAnsi="Times New Roman"/>
          <w:szCs w:val="24"/>
        </w:rPr>
      </w:pPr>
      <w:r w:rsidRPr="00863EF0">
        <w:rPr>
          <w:rFonts w:ascii="Times New Roman" w:hAnsi="Times New Roman"/>
          <w:i/>
          <w:szCs w:val="24"/>
        </w:rPr>
        <w:t>•</w:t>
      </w:r>
      <w:r w:rsidRPr="00863EF0">
        <w:rPr>
          <w:rFonts w:ascii="Times New Roman" w:hAnsi="Times New Roman"/>
          <w:i/>
          <w:szCs w:val="24"/>
        </w:rPr>
        <w:tab/>
      </w:r>
      <w:r w:rsidRPr="00863EF0">
        <w:rPr>
          <w:rFonts w:ascii="Times New Roman" w:hAnsi="Times New Roman"/>
          <w:szCs w:val="24"/>
        </w:rPr>
        <w:t>да има магистърска степен в областта на  транспортното строителство; пълна проектантска правоспособност;</w:t>
      </w:r>
    </w:p>
    <w:p w14:paraId="1DABCB36" w14:textId="27BB5D55" w:rsidR="007B6FF6" w:rsidRPr="00863EF0" w:rsidRDefault="007B6FF6" w:rsidP="007B6FF6">
      <w:pPr>
        <w:tabs>
          <w:tab w:val="left" w:pos="2394"/>
        </w:tabs>
        <w:ind w:left="1920"/>
        <w:jc w:val="both"/>
        <w:rPr>
          <w:rFonts w:ascii="Times New Roman" w:hAnsi="Times New Roman"/>
          <w:szCs w:val="24"/>
        </w:rPr>
      </w:pPr>
      <w:r w:rsidRPr="00863EF0">
        <w:rPr>
          <w:rFonts w:ascii="Times New Roman" w:hAnsi="Times New Roman"/>
          <w:szCs w:val="24"/>
        </w:rPr>
        <w:t>•</w:t>
      </w:r>
      <w:r w:rsidRPr="00863EF0">
        <w:rPr>
          <w:rFonts w:ascii="Times New Roman" w:hAnsi="Times New Roman"/>
          <w:szCs w:val="24"/>
        </w:rPr>
        <w:tab/>
      </w:r>
      <w:proofErr w:type="gramStart"/>
      <w:r w:rsidRPr="00863EF0">
        <w:rPr>
          <w:rFonts w:ascii="Times New Roman" w:hAnsi="Times New Roman"/>
          <w:szCs w:val="24"/>
        </w:rPr>
        <w:t>да</w:t>
      </w:r>
      <w:proofErr w:type="gramEnd"/>
      <w:r w:rsidRPr="00863EF0">
        <w:rPr>
          <w:rFonts w:ascii="Times New Roman" w:hAnsi="Times New Roman"/>
          <w:szCs w:val="24"/>
        </w:rPr>
        <w:t xml:space="preserve"> има минимум </w:t>
      </w:r>
      <w:r w:rsidR="00AA49A2" w:rsidRPr="00863EF0">
        <w:rPr>
          <w:rFonts w:ascii="Times New Roman" w:hAnsi="Times New Roman"/>
          <w:szCs w:val="24"/>
          <w:lang w:val="bg-BG"/>
        </w:rPr>
        <w:t xml:space="preserve">5 </w:t>
      </w:r>
      <w:r w:rsidRPr="00863EF0">
        <w:rPr>
          <w:rFonts w:ascii="Times New Roman" w:hAnsi="Times New Roman"/>
          <w:szCs w:val="24"/>
        </w:rPr>
        <w:t>(</w:t>
      </w:r>
      <w:r w:rsidR="00AA49A2" w:rsidRPr="00863EF0">
        <w:rPr>
          <w:rFonts w:ascii="Times New Roman" w:hAnsi="Times New Roman"/>
          <w:szCs w:val="24"/>
          <w:lang w:val="bg-BG"/>
        </w:rPr>
        <w:t xml:space="preserve"> пет</w:t>
      </w:r>
      <w:r w:rsidRPr="00863EF0">
        <w:rPr>
          <w:rFonts w:ascii="Times New Roman" w:hAnsi="Times New Roman"/>
          <w:szCs w:val="24"/>
        </w:rPr>
        <w:t xml:space="preserve">) години опит в проектирането; </w:t>
      </w:r>
    </w:p>
    <w:p w14:paraId="629F945B" w14:textId="77777777" w:rsidR="007B6FF6" w:rsidRPr="00863EF0" w:rsidRDefault="007B6FF6" w:rsidP="007B6FF6">
      <w:pPr>
        <w:tabs>
          <w:tab w:val="left" w:pos="2394"/>
        </w:tabs>
        <w:ind w:left="1920"/>
        <w:jc w:val="both"/>
        <w:rPr>
          <w:rFonts w:ascii="Times New Roman" w:hAnsi="Times New Roman"/>
          <w:szCs w:val="24"/>
        </w:rPr>
      </w:pPr>
      <w:r w:rsidRPr="00863EF0">
        <w:rPr>
          <w:rFonts w:ascii="Times New Roman" w:hAnsi="Times New Roman"/>
          <w:szCs w:val="24"/>
        </w:rPr>
        <w:t>•</w:t>
      </w:r>
      <w:r w:rsidRPr="00863EF0">
        <w:rPr>
          <w:rFonts w:ascii="Times New Roman" w:hAnsi="Times New Roman"/>
          <w:szCs w:val="24"/>
        </w:rPr>
        <w:tab/>
        <w:t>да има опит като ръководител на група проектанти при проектирането на пътища и съоражения - градска среда / градски артерии в минимум 2 (два) проекта;</w:t>
      </w:r>
    </w:p>
    <w:p w14:paraId="1F0B5AAD" w14:textId="77777777" w:rsidR="007B6FF6" w:rsidRPr="00863EF0" w:rsidRDefault="007B6FF6" w:rsidP="007B6FF6">
      <w:pPr>
        <w:tabs>
          <w:tab w:val="left" w:pos="2394"/>
        </w:tabs>
        <w:ind w:left="1920"/>
        <w:jc w:val="both"/>
        <w:rPr>
          <w:rFonts w:ascii="Times New Roman" w:hAnsi="Times New Roman"/>
          <w:i/>
          <w:szCs w:val="24"/>
        </w:rPr>
      </w:pPr>
    </w:p>
    <w:p w14:paraId="11A25CBE" w14:textId="59F84B09" w:rsidR="007B6FF6" w:rsidRPr="00863EF0" w:rsidRDefault="007B6FF6" w:rsidP="007B6FF6">
      <w:pPr>
        <w:tabs>
          <w:tab w:val="left" w:pos="2394"/>
        </w:tabs>
        <w:ind w:left="1920"/>
        <w:jc w:val="both"/>
        <w:rPr>
          <w:rFonts w:ascii="Times New Roman" w:hAnsi="Times New Roman"/>
          <w:i/>
          <w:szCs w:val="24"/>
        </w:rPr>
      </w:pPr>
      <w:r w:rsidRPr="00863EF0">
        <w:rPr>
          <w:rFonts w:ascii="Times New Roman" w:hAnsi="Times New Roman"/>
          <w:i/>
          <w:szCs w:val="24"/>
        </w:rPr>
        <w:t>•</w:t>
      </w:r>
      <w:r w:rsidRPr="00863EF0">
        <w:rPr>
          <w:rFonts w:ascii="Times New Roman" w:hAnsi="Times New Roman"/>
          <w:i/>
          <w:szCs w:val="24"/>
        </w:rPr>
        <w:tab/>
        <w:t>Ключов експерт - част "Пътна";  Ключов експерт част "Конструкции"; Ключов експерт - част "Геодезия"; Ключов експерт - част "Геология",  Ключов експерт "Инженерни мрежи":</w:t>
      </w:r>
    </w:p>
    <w:p w14:paraId="1CCC99DA" w14:textId="76E06284" w:rsidR="007B6FF6" w:rsidRPr="00863EF0" w:rsidRDefault="00526EDB" w:rsidP="007B6FF6">
      <w:pPr>
        <w:tabs>
          <w:tab w:val="left" w:pos="2394"/>
        </w:tabs>
        <w:ind w:left="1920"/>
        <w:jc w:val="both"/>
        <w:rPr>
          <w:rFonts w:ascii="Times New Roman" w:hAnsi="Times New Roman"/>
          <w:szCs w:val="24"/>
        </w:rPr>
      </w:pPr>
      <w:r w:rsidRPr="00863EF0">
        <w:rPr>
          <w:rFonts w:ascii="Times New Roman" w:hAnsi="Times New Roman"/>
          <w:szCs w:val="24"/>
        </w:rPr>
        <w:t xml:space="preserve">•с </w:t>
      </w:r>
      <w:r w:rsidR="007B6FF6" w:rsidRPr="00863EF0">
        <w:rPr>
          <w:rFonts w:ascii="Times New Roman" w:hAnsi="Times New Roman"/>
          <w:szCs w:val="24"/>
        </w:rPr>
        <w:t xml:space="preserve">пълна проектантска правоспособност; да имат минимум </w:t>
      </w:r>
      <w:r w:rsidR="00AA49A2" w:rsidRPr="00A822FC">
        <w:rPr>
          <w:rFonts w:ascii="Times New Roman" w:hAnsi="Times New Roman"/>
          <w:szCs w:val="24"/>
          <w:lang w:val="bg-BG"/>
        </w:rPr>
        <w:t>5</w:t>
      </w:r>
      <w:r w:rsidR="007B6FF6" w:rsidRPr="00A822FC">
        <w:rPr>
          <w:rFonts w:ascii="Times New Roman" w:hAnsi="Times New Roman"/>
          <w:szCs w:val="24"/>
        </w:rPr>
        <w:t xml:space="preserve"> </w:t>
      </w:r>
      <w:proofErr w:type="gramStart"/>
      <w:r w:rsidR="007B6FF6" w:rsidRPr="00A822FC">
        <w:rPr>
          <w:rFonts w:ascii="Times New Roman" w:hAnsi="Times New Roman"/>
          <w:szCs w:val="24"/>
        </w:rPr>
        <w:t>(</w:t>
      </w:r>
      <w:r w:rsidR="00AA49A2" w:rsidRPr="00A822FC">
        <w:rPr>
          <w:rFonts w:ascii="Times New Roman" w:hAnsi="Times New Roman"/>
          <w:szCs w:val="24"/>
          <w:lang w:val="bg-BG"/>
        </w:rPr>
        <w:t xml:space="preserve"> пет</w:t>
      </w:r>
      <w:proofErr w:type="gramEnd"/>
      <w:r w:rsidR="007B6FF6" w:rsidRPr="00A822FC">
        <w:rPr>
          <w:rFonts w:ascii="Times New Roman" w:hAnsi="Times New Roman"/>
          <w:szCs w:val="24"/>
        </w:rPr>
        <w:t>)</w:t>
      </w:r>
      <w:r w:rsidR="00AA49A2" w:rsidRPr="00A822FC">
        <w:rPr>
          <w:rFonts w:ascii="Times New Roman" w:hAnsi="Times New Roman"/>
          <w:szCs w:val="24"/>
          <w:lang w:val="bg-BG"/>
        </w:rPr>
        <w:t xml:space="preserve"> </w:t>
      </w:r>
      <w:r w:rsidR="007B6FF6" w:rsidRPr="00A822FC">
        <w:rPr>
          <w:rFonts w:ascii="Times New Roman" w:hAnsi="Times New Roman"/>
          <w:szCs w:val="24"/>
        </w:rPr>
        <w:t xml:space="preserve">години опит като проектанти в изработването на инвестиционни инфраструктурни проекти; </w:t>
      </w:r>
    </w:p>
    <w:p w14:paraId="7036F5D7" w14:textId="70354A12" w:rsidR="007B6FF6" w:rsidRPr="00863EF0" w:rsidRDefault="007B6FF6" w:rsidP="007B6FF6">
      <w:pPr>
        <w:tabs>
          <w:tab w:val="left" w:pos="2394"/>
        </w:tabs>
        <w:ind w:left="1920"/>
        <w:jc w:val="both"/>
        <w:rPr>
          <w:rFonts w:ascii="Times New Roman" w:hAnsi="Times New Roman"/>
          <w:szCs w:val="24"/>
        </w:rPr>
      </w:pPr>
      <w:r w:rsidRPr="00863EF0">
        <w:rPr>
          <w:rFonts w:ascii="Times New Roman" w:hAnsi="Times New Roman"/>
          <w:szCs w:val="24"/>
        </w:rPr>
        <w:t xml:space="preserve">•да имат доказан опит в поне </w:t>
      </w:r>
      <w:r w:rsidR="00CB0A27" w:rsidRPr="00A822FC">
        <w:rPr>
          <w:rFonts w:ascii="Times New Roman" w:hAnsi="Times New Roman"/>
          <w:szCs w:val="24"/>
          <w:lang w:val="bg-BG"/>
        </w:rPr>
        <w:t>1</w:t>
      </w:r>
      <w:r w:rsidRPr="00A822FC">
        <w:rPr>
          <w:rFonts w:ascii="Times New Roman" w:hAnsi="Times New Roman"/>
          <w:szCs w:val="24"/>
        </w:rPr>
        <w:t xml:space="preserve"> (</w:t>
      </w:r>
      <w:proofErr w:type="gramStart"/>
      <w:r w:rsidR="00CB0A27" w:rsidRPr="00A822FC">
        <w:rPr>
          <w:rFonts w:ascii="Times New Roman" w:hAnsi="Times New Roman"/>
          <w:szCs w:val="24"/>
          <w:lang w:val="bg-BG"/>
        </w:rPr>
        <w:t xml:space="preserve">един </w:t>
      </w:r>
      <w:r w:rsidRPr="00A822FC">
        <w:rPr>
          <w:rFonts w:ascii="Times New Roman" w:hAnsi="Times New Roman"/>
          <w:szCs w:val="24"/>
        </w:rPr>
        <w:t>)</w:t>
      </w:r>
      <w:proofErr w:type="gramEnd"/>
      <w:r w:rsidRPr="00A822FC">
        <w:rPr>
          <w:rFonts w:ascii="Times New Roman" w:hAnsi="Times New Roman"/>
          <w:szCs w:val="24"/>
        </w:rPr>
        <w:t xml:space="preserve"> инфраструктурен проект от подобен характер.</w:t>
      </w:r>
    </w:p>
    <w:p w14:paraId="07823B69" w14:textId="77777777" w:rsidR="007B6FF6" w:rsidRPr="00863EF0" w:rsidRDefault="007B6FF6" w:rsidP="007B6FF6">
      <w:pPr>
        <w:tabs>
          <w:tab w:val="left" w:pos="2394"/>
        </w:tabs>
        <w:ind w:left="1920"/>
        <w:jc w:val="both"/>
        <w:rPr>
          <w:rFonts w:ascii="Times New Roman" w:hAnsi="Times New Roman"/>
          <w:i/>
          <w:szCs w:val="24"/>
        </w:rPr>
      </w:pPr>
      <w:r w:rsidRPr="00863EF0">
        <w:rPr>
          <w:rFonts w:ascii="Times New Roman" w:hAnsi="Times New Roman"/>
          <w:i/>
          <w:szCs w:val="24"/>
        </w:rPr>
        <w:tab/>
      </w:r>
    </w:p>
    <w:p w14:paraId="2A2DD9D4" w14:textId="77777777" w:rsidR="007B6FF6" w:rsidRPr="00863EF0" w:rsidRDefault="007B6FF6" w:rsidP="007B6FF6">
      <w:pPr>
        <w:tabs>
          <w:tab w:val="left" w:pos="2394"/>
        </w:tabs>
        <w:ind w:left="1920"/>
        <w:jc w:val="both"/>
        <w:rPr>
          <w:rFonts w:ascii="Times New Roman" w:hAnsi="Times New Roman"/>
          <w:szCs w:val="24"/>
        </w:rPr>
      </w:pPr>
      <w:r w:rsidRPr="00863EF0">
        <w:rPr>
          <w:rFonts w:ascii="Times New Roman" w:hAnsi="Times New Roman"/>
          <w:i/>
          <w:szCs w:val="24"/>
        </w:rPr>
        <w:t>•</w:t>
      </w:r>
      <w:r w:rsidRPr="00863EF0">
        <w:rPr>
          <w:rFonts w:ascii="Times New Roman" w:hAnsi="Times New Roman"/>
          <w:i/>
          <w:szCs w:val="24"/>
        </w:rPr>
        <w:tab/>
        <w:t xml:space="preserve">Ключов експерт “Ръководител на обекта” </w:t>
      </w:r>
      <w:r w:rsidRPr="00863EF0">
        <w:rPr>
          <w:rFonts w:ascii="Times New Roman" w:hAnsi="Times New Roman"/>
          <w:szCs w:val="24"/>
        </w:rPr>
        <w:t xml:space="preserve">– да има минимум 5 (пет) години стаж като строителен инженер, от които минимум 3 (три) </w:t>
      </w:r>
      <w:r w:rsidRPr="00863EF0">
        <w:rPr>
          <w:rFonts w:ascii="Times New Roman" w:hAnsi="Times New Roman"/>
          <w:szCs w:val="24"/>
        </w:rPr>
        <w:lastRenderedPageBreak/>
        <w:t>години на позиция ръководител на обект при строителство на обекти от подобен мащаб;</w:t>
      </w:r>
    </w:p>
    <w:p w14:paraId="3C0A53B6" w14:textId="77777777" w:rsidR="007B6FF6" w:rsidRPr="00863EF0" w:rsidRDefault="007B6FF6" w:rsidP="007B6FF6">
      <w:pPr>
        <w:tabs>
          <w:tab w:val="left" w:pos="2394"/>
        </w:tabs>
        <w:ind w:left="1920"/>
        <w:jc w:val="both"/>
        <w:rPr>
          <w:rFonts w:ascii="Times New Roman" w:hAnsi="Times New Roman"/>
          <w:szCs w:val="24"/>
          <w:lang w:val="bg-BG"/>
        </w:rPr>
      </w:pPr>
      <w:r w:rsidRPr="00863EF0">
        <w:rPr>
          <w:rFonts w:ascii="Times New Roman" w:hAnsi="Times New Roman"/>
          <w:i/>
          <w:szCs w:val="24"/>
        </w:rPr>
        <w:t>•</w:t>
      </w:r>
      <w:r w:rsidRPr="00863EF0">
        <w:rPr>
          <w:rFonts w:ascii="Times New Roman" w:hAnsi="Times New Roman"/>
          <w:i/>
          <w:szCs w:val="24"/>
        </w:rPr>
        <w:tab/>
        <w:t xml:space="preserve">Експерти “Строителство” - </w:t>
      </w:r>
      <w:r w:rsidRPr="00863EF0">
        <w:rPr>
          <w:rFonts w:ascii="Times New Roman" w:hAnsi="Times New Roman"/>
          <w:szCs w:val="24"/>
        </w:rPr>
        <w:t>за всяка проектна част изпълнителят да разполага с инженерни специалисти, които да имат минимум 5 (пет) години стаж и опит като инженери на обекти от подобен характер.</w:t>
      </w:r>
    </w:p>
    <w:p w14:paraId="04CD40A8" w14:textId="77777777" w:rsidR="00526EDB" w:rsidRPr="00863EF0" w:rsidRDefault="00526EDB" w:rsidP="007B6FF6">
      <w:pPr>
        <w:tabs>
          <w:tab w:val="left" w:pos="2394"/>
        </w:tabs>
        <w:ind w:left="1920"/>
        <w:jc w:val="both"/>
        <w:rPr>
          <w:rFonts w:ascii="Times New Roman" w:hAnsi="Times New Roman"/>
          <w:i/>
          <w:szCs w:val="24"/>
          <w:lang w:val="bg-BG"/>
        </w:rPr>
      </w:pPr>
    </w:p>
    <w:p w14:paraId="733A41B5" w14:textId="7E7E1FEB" w:rsidR="007B6FF6" w:rsidRPr="00863EF0" w:rsidRDefault="007B6FF6" w:rsidP="007B6FF6">
      <w:pPr>
        <w:tabs>
          <w:tab w:val="left" w:pos="2394"/>
        </w:tabs>
        <w:ind w:left="1920"/>
        <w:jc w:val="both"/>
        <w:rPr>
          <w:rFonts w:ascii="Times New Roman" w:hAnsi="Times New Roman"/>
          <w:i/>
          <w:szCs w:val="24"/>
        </w:rPr>
      </w:pPr>
      <w:r w:rsidRPr="00863EF0">
        <w:rPr>
          <w:rFonts w:ascii="Times New Roman" w:hAnsi="Times New Roman"/>
          <w:i/>
          <w:szCs w:val="24"/>
        </w:rPr>
        <w:t>*** Обекти от подобен характер са:</w:t>
      </w:r>
      <w:r w:rsidR="00526EDB" w:rsidRPr="00863EF0">
        <w:rPr>
          <w:rFonts w:ascii="Times New Roman" w:hAnsi="Times New Roman"/>
          <w:i/>
          <w:szCs w:val="24"/>
          <w:lang w:val="bg-BG"/>
        </w:rPr>
        <w:t xml:space="preserve"> „</w:t>
      </w:r>
      <w:r w:rsidRPr="00863EF0">
        <w:rPr>
          <w:rFonts w:ascii="Times New Roman" w:hAnsi="Times New Roman"/>
          <w:i/>
          <w:szCs w:val="24"/>
        </w:rPr>
        <w:t>обекти от републиканска пътна мрежа или първостепенна улучна мрежа и съоръженията към тях; или железопътни линии и съоръженията към тях".</w:t>
      </w:r>
    </w:p>
    <w:p w14:paraId="794AF34A" w14:textId="479B637F" w:rsidR="004D06D4" w:rsidRPr="00A822FC" w:rsidRDefault="00526EDB" w:rsidP="007B6FF6">
      <w:pPr>
        <w:tabs>
          <w:tab w:val="left" w:pos="2394"/>
        </w:tabs>
        <w:ind w:left="1920"/>
        <w:jc w:val="both"/>
        <w:rPr>
          <w:rFonts w:ascii="Times New Roman" w:hAnsi="Times New Roman"/>
          <w:szCs w:val="24"/>
          <w:lang w:val="bg-BG"/>
        </w:rPr>
      </w:pPr>
      <w:r w:rsidRPr="00863EF0">
        <w:rPr>
          <w:rFonts w:ascii="Times New Roman" w:hAnsi="Times New Roman"/>
          <w:i/>
          <w:szCs w:val="24"/>
          <w:lang w:val="bg-BG"/>
        </w:rPr>
        <w:t>***</w:t>
      </w:r>
      <w:r w:rsidR="007B6FF6" w:rsidRPr="00863EF0">
        <w:rPr>
          <w:rFonts w:ascii="Times New Roman" w:hAnsi="Times New Roman"/>
          <w:i/>
          <w:szCs w:val="24"/>
        </w:rPr>
        <w:t>Обекти от подобен мащаб са: "строежи първа или втора категория, съставляващи обекти от републиканска пътна мрежа или първостепенна улучна мрежа и съоръженията към тях; или железопътни линии и съоръженията към тях".</w:t>
      </w:r>
    </w:p>
    <w:p w14:paraId="4B6464E7" w14:textId="77777777" w:rsidR="004D06D4" w:rsidRPr="00863EF0" w:rsidRDefault="004D06D4" w:rsidP="00F0392A">
      <w:pPr>
        <w:tabs>
          <w:tab w:val="left" w:pos="540"/>
        </w:tabs>
        <w:spacing w:before="120" w:after="120"/>
        <w:jc w:val="both"/>
        <w:rPr>
          <w:rFonts w:ascii="Times New Roman" w:hAnsi="Times New Roman"/>
          <w:i/>
          <w:szCs w:val="24"/>
          <w:lang w:val="bg-BG"/>
        </w:rPr>
      </w:pPr>
      <w:r w:rsidRPr="00863EF0">
        <w:rPr>
          <w:rFonts w:ascii="Times New Roman" w:hAnsi="Times New Roman"/>
          <w:i/>
          <w:szCs w:val="24"/>
          <w:lang w:val="bg-BG"/>
        </w:rPr>
        <w:t>Удостоверяването на изискването е чрез представяне на Декларация (Образец № 11) и приложени към нея Професионална автобиография (Образец № 12), заверени копия на дипломи и документи доказващи квалификация и професионален опит.</w:t>
      </w:r>
    </w:p>
    <w:p w14:paraId="657FD80B" w14:textId="77777777" w:rsidR="004D06D4" w:rsidRPr="00A822FC" w:rsidRDefault="004D06D4">
      <w:pPr>
        <w:ind w:firstLine="627"/>
        <w:jc w:val="both"/>
        <w:rPr>
          <w:rFonts w:ascii="Times New Roman" w:hAnsi="Times New Roman"/>
          <w:b/>
          <w:szCs w:val="24"/>
          <w:lang w:val="bg-BG"/>
        </w:rPr>
      </w:pPr>
      <w:r w:rsidRPr="00A822FC">
        <w:rPr>
          <w:rFonts w:ascii="Times New Roman" w:hAnsi="Times New Roman"/>
          <w:b/>
          <w:i/>
          <w:szCs w:val="24"/>
          <w:lang w:val="bg-BG"/>
        </w:rPr>
        <w:t>Забележка</w:t>
      </w:r>
      <w:r w:rsidRPr="00A822FC">
        <w:rPr>
          <w:rFonts w:ascii="Times New Roman" w:hAnsi="Times New Roman"/>
          <w:i/>
          <w:szCs w:val="24"/>
          <w:lang w:val="bg-BG"/>
        </w:rPr>
        <w:t xml:space="preserve">: </w:t>
      </w:r>
      <w:r w:rsidRPr="00863EF0">
        <w:rPr>
          <w:rFonts w:ascii="Times New Roman" w:hAnsi="Times New Roman"/>
          <w:szCs w:val="24"/>
          <w:lang w:val="bg-BG"/>
        </w:rPr>
        <w:t>При участие на обединение, което не е юридическо лице, изискванията за технически възможности и/или квалификация се прилагат към обединението 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 съгласно чл. 25, ал. 8 от ЗОП.</w:t>
      </w:r>
      <w:r w:rsidRPr="00863EF0">
        <w:rPr>
          <w:rFonts w:ascii="Times New Roman" w:hAnsi="Times New Roman"/>
          <w:szCs w:val="24"/>
          <w:lang w:val="bg-BG"/>
        </w:rPr>
        <w:cr/>
      </w:r>
      <w:r w:rsidRPr="00863EF0">
        <w:rPr>
          <w:rFonts w:ascii="Times New Roman" w:hAnsi="Times New Roman"/>
          <w:szCs w:val="24"/>
          <w:lang w:val="bg-BG"/>
        </w:rPr>
        <w:cr/>
        <w:t>При посочване на участие с ползване на подизпълнители, изискването за технически възможности и/или квалификация се отнася за подизпълнителите, съобразно вида и дела на тяхното участие, в съответсвие с нормата на чл. 56, ал. 2 от ЗОП.</w:t>
      </w:r>
      <w:r w:rsidRPr="00863EF0">
        <w:rPr>
          <w:rFonts w:ascii="Times New Roman" w:hAnsi="Times New Roman"/>
          <w:szCs w:val="24"/>
          <w:lang w:val="bg-BG"/>
        </w:rPr>
        <w:cr/>
      </w:r>
      <w:r w:rsidRPr="00A822FC">
        <w:rPr>
          <w:rFonts w:ascii="Times New Roman" w:hAnsi="Times New Roman"/>
          <w:szCs w:val="24"/>
          <w:lang w:val="bg-BG"/>
        </w:rPr>
        <w:cr/>
        <w:t>По време на изпълнението на поръчката Изпълнителят няма право да сменя лицата, посочени в офертата му и експертите в Списъка на експертите в екипа, отговорен за изпълнение на поръчката без предварително писмено съгласие на Възложителя.</w:t>
      </w:r>
    </w:p>
    <w:p w14:paraId="74900DF0" w14:textId="77777777" w:rsidR="004D06D4" w:rsidRPr="00A822FC" w:rsidRDefault="004D06D4" w:rsidP="00577F8D">
      <w:pPr>
        <w:jc w:val="both"/>
        <w:rPr>
          <w:rFonts w:ascii="Times New Roman" w:hAnsi="Times New Roman"/>
          <w:szCs w:val="24"/>
          <w:lang w:val="bg-BG"/>
        </w:rPr>
      </w:pPr>
      <w:r w:rsidRPr="00A822FC">
        <w:rPr>
          <w:rFonts w:ascii="Times New Roman" w:hAnsi="Times New Roman"/>
          <w:szCs w:val="24"/>
          <w:lang w:val="bg-BG"/>
        </w:rPr>
        <w:t>Изпълнителят може да предложи смяна на експерт в следните случаи:</w:t>
      </w:r>
    </w:p>
    <w:p w14:paraId="55739843" w14:textId="77777777" w:rsidR="004D06D4" w:rsidRPr="00A822FC" w:rsidRDefault="004D06D4" w:rsidP="00AA194E">
      <w:pPr>
        <w:numPr>
          <w:ilvl w:val="0"/>
          <w:numId w:val="6"/>
        </w:numPr>
        <w:tabs>
          <w:tab w:val="left" w:pos="1140"/>
        </w:tabs>
        <w:jc w:val="both"/>
        <w:rPr>
          <w:rFonts w:ascii="Times New Roman" w:hAnsi="Times New Roman"/>
          <w:szCs w:val="24"/>
          <w:lang w:val="bg-BG"/>
        </w:rPr>
      </w:pPr>
      <w:r w:rsidRPr="00A822FC">
        <w:rPr>
          <w:rFonts w:ascii="Times New Roman" w:hAnsi="Times New Roman"/>
          <w:szCs w:val="24"/>
          <w:lang w:val="bg-BG"/>
        </w:rPr>
        <w:lastRenderedPageBreak/>
        <w:t>при смърт на експерта;</w:t>
      </w:r>
    </w:p>
    <w:p w14:paraId="4EA527B8" w14:textId="77777777" w:rsidR="00C92D9D" w:rsidRPr="00A822FC" w:rsidRDefault="004D06D4" w:rsidP="00AA194E">
      <w:pPr>
        <w:numPr>
          <w:ilvl w:val="0"/>
          <w:numId w:val="6"/>
        </w:numPr>
        <w:tabs>
          <w:tab w:val="left" w:pos="1134"/>
        </w:tabs>
        <w:jc w:val="both"/>
        <w:rPr>
          <w:rFonts w:ascii="Times New Roman" w:hAnsi="Times New Roman"/>
          <w:b/>
          <w:szCs w:val="24"/>
          <w:lang w:val="bg-BG"/>
        </w:rPr>
      </w:pPr>
      <w:r w:rsidRPr="00A822FC">
        <w:rPr>
          <w:rFonts w:ascii="Times New Roman" w:hAnsi="Times New Roman"/>
          <w:szCs w:val="24"/>
          <w:lang w:val="bg-BG"/>
        </w:rPr>
        <w:t xml:space="preserve">при невъзможност на експерта да изпълнява възложената му работа повече от 1 (един) месец; </w:t>
      </w:r>
    </w:p>
    <w:p w14:paraId="30F18E78" w14:textId="77777777" w:rsidR="00C92D9D" w:rsidRPr="00A822FC" w:rsidRDefault="004D06D4" w:rsidP="00AA194E">
      <w:pPr>
        <w:numPr>
          <w:ilvl w:val="0"/>
          <w:numId w:val="6"/>
        </w:numPr>
        <w:tabs>
          <w:tab w:val="left" w:pos="1134"/>
        </w:tabs>
        <w:jc w:val="both"/>
        <w:rPr>
          <w:rFonts w:ascii="Times New Roman" w:hAnsi="Times New Roman"/>
          <w:b/>
          <w:szCs w:val="24"/>
          <w:lang w:val="bg-BG"/>
        </w:rPr>
      </w:pPr>
      <w:r w:rsidRPr="00A822FC">
        <w:rPr>
          <w:rFonts w:ascii="Times New Roman" w:hAnsi="Times New Roman"/>
          <w:szCs w:val="24"/>
          <w:lang w:val="bg-BG"/>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14:paraId="3DF35627" w14:textId="77777777" w:rsidR="00C92D9D" w:rsidRPr="00A822FC" w:rsidRDefault="004D06D4" w:rsidP="00AA194E">
      <w:pPr>
        <w:numPr>
          <w:ilvl w:val="0"/>
          <w:numId w:val="6"/>
        </w:numPr>
        <w:tabs>
          <w:tab w:val="left" w:pos="1134"/>
        </w:tabs>
        <w:jc w:val="both"/>
        <w:rPr>
          <w:rFonts w:ascii="Times New Roman" w:hAnsi="Times New Roman"/>
          <w:b/>
          <w:szCs w:val="24"/>
          <w:lang w:val="bg-BG"/>
        </w:rPr>
      </w:pPr>
      <w:r w:rsidRPr="00A822FC">
        <w:rPr>
          <w:rFonts w:ascii="Times New Roman" w:hAnsi="Times New Roman"/>
          <w:szCs w:val="24"/>
          <w:lang w:val="bg-BG"/>
        </w:rPr>
        <w:t>при осъждане на експерта на лишаване от свобода за умишлено престъпление от общ характер;</w:t>
      </w:r>
    </w:p>
    <w:p w14:paraId="3B3CF7BA" w14:textId="77777777" w:rsidR="004D06D4" w:rsidRPr="00A822FC" w:rsidRDefault="004D06D4" w:rsidP="00AA194E">
      <w:pPr>
        <w:numPr>
          <w:ilvl w:val="0"/>
          <w:numId w:val="6"/>
        </w:numPr>
        <w:tabs>
          <w:tab w:val="left" w:pos="1134"/>
        </w:tabs>
        <w:jc w:val="both"/>
        <w:rPr>
          <w:rFonts w:ascii="Times New Roman" w:hAnsi="Times New Roman"/>
          <w:b/>
          <w:szCs w:val="24"/>
          <w:lang w:val="bg-BG"/>
        </w:rPr>
      </w:pPr>
      <w:r w:rsidRPr="00A822FC">
        <w:rPr>
          <w:rFonts w:ascii="Times New Roman" w:hAnsi="Times New Roman"/>
          <w:szCs w:val="24"/>
          <w:lang w:val="bg-BG"/>
        </w:rPr>
        <w:t>при необходимост от замяна на експерта поради причини, които не зависят от Изпълнителя.</w:t>
      </w:r>
    </w:p>
    <w:p w14:paraId="2CF86114" w14:textId="77777777" w:rsidR="00F0392A" w:rsidRPr="00A822FC" w:rsidRDefault="004D06D4">
      <w:pPr>
        <w:ind w:left="57" w:firstLine="686"/>
        <w:jc w:val="both"/>
        <w:rPr>
          <w:rFonts w:ascii="Times New Roman" w:hAnsi="Times New Roman"/>
          <w:szCs w:val="24"/>
          <w:lang w:val="bg-BG"/>
        </w:rPr>
      </w:pPr>
      <w:r w:rsidRPr="00A822FC">
        <w:rPr>
          <w:rFonts w:ascii="Times New Roman" w:hAnsi="Times New Roman"/>
          <w:szCs w:val="24"/>
          <w:lang w:val="bg-BG"/>
        </w:rPr>
        <w:t>В тези случаи Изпълнителят уведомява Възложителя</w:t>
      </w:r>
      <w:r w:rsidRPr="00A822FC">
        <w:rPr>
          <w:rFonts w:ascii="Times New Roman" w:hAnsi="Times New Roman"/>
          <w:b/>
          <w:szCs w:val="24"/>
          <w:lang w:val="bg-BG"/>
        </w:rPr>
        <w:t xml:space="preserve"> </w:t>
      </w:r>
      <w:r w:rsidRPr="00A822FC">
        <w:rPr>
          <w:rFonts w:ascii="Times New Roman" w:hAnsi="Times New Roman"/>
          <w:szCs w:val="24"/>
          <w:lang w:val="bg-BG"/>
        </w:rPr>
        <w:t>в писмен вид, като мотивира предложението си за смяна на експерт и прилага доказателства за наличието на някое от описаните основания. С уведомлението Изпълнителят</w:t>
      </w:r>
      <w:r w:rsidRPr="00A822FC">
        <w:rPr>
          <w:rFonts w:ascii="Times New Roman" w:hAnsi="Times New Roman"/>
          <w:b/>
          <w:szCs w:val="24"/>
          <w:lang w:val="bg-BG"/>
        </w:rPr>
        <w:t xml:space="preserve"> </w:t>
      </w:r>
      <w:r w:rsidRPr="00A822FC">
        <w:rPr>
          <w:rFonts w:ascii="Times New Roman" w:hAnsi="Times New Roman"/>
          <w:szCs w:val="24"/>
          <w:lang w:val="bg-BG"/>
        </w:rPr>
        <w:t>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или по-висок</w:t>
      </w:r>
      <w:r w:rsidR="00F0392A" w:rsidRPr="00A822FC">
        <w:rPr>
          <w:rFonts w:ascii="Times New Roman" w:hAnsi="Times New Roman"/>
          <w:szCs w:val="24"/>
          <w:lang w:val="bg-BG"/>
        </w:rPr>
        <w:t>и от тези на заменения експерт.</w:t>
      </w:r>
    </w:p>
    <w:p w14:paraId="4FB1132F" w14:textId="77777777" w:rsidR="00F0392A" w:rsidRPr="00A822FC" w:rsidRDefault="004D06D4">
      <w:pPr>
        <w:ind w:left="57" w:firstLine="686"/>
        <w:jc w:val="both"/>
        <w:rPr>
          <w:rFonts w:ascii="Times New Roman" w:hAnsi="Times New Roman"/>
          <w:szCs w:val="24"/>
          <w:lang w:val="bg-BG"/>
        </w:rPr>
      </w:pPr>
      <w:r w:rsidRPr="00A822FC">
        <w:rPr>
          <w:rFonts w:ascii="Times New Roman" w:hAnsi="Times New Roman"/>
          <w:szCs w:val="24"/>
          <w:lang w:val="bg-BG"/>
        </w:rPr>
        <w:t>Възложителят</w:t>
      </w:r>
      <w:r w:rsidRPr="00A822FC">
        <w:rPr>
          <w:rFonts w:ascii="Times New Roman" w:hAnsi="Times New Roman"/>
          <w:b/>
          <w:szCs w:val="24"/>
          <w:lang w:val="bg-BG"/>
        </w:rPr>
        <w:t xml:space="preserve"> </w:t>
      </w:r>
      <w:r w:rsidRPr="00A822FC">
        <w:rPr>
          <w:rFonts w:ascii="Times New Roman" w:hAnsi="Times New Roman"/>
          <w:szCs w:val="24"/>
          <w:lang w:val="bg-BG"/>
        </w:rPr>
        <w:t>може да приеме замяната или мотивирано да откаже предложения експерт. При отказ от страна на Възложителя</w:t>
      </w:r>
      <w:r w:rsidRPr="00A822FC">
        <w:rPr>
          <w:rFonts w:ascii="Times New Roman" w:hAnsi="Times New Roman"/>
          <w:b/>
          <w:szCs w:val="24"/>
          <w:lang w:val="bg-BG"/>
        </w:rPr>
        <w:t xml:space="preserve"> </w:t>
      </w:r>
      <w:r w:rsidRPr="00A822FC">
        <w:rPr>
          <w:rFonts w:ascii="Times New Roman" w:hAnsi="Times New Roman"/>
          <w:szCs w:val="24"/>
          <w:lang w:val="bg-BG"/>
        </w:rPr>
        <w:t>да приеме предложения експерт, Изпълнителят предлага друг експерт, отговарящ на изискванията на Възложителя</w:t>
      </w:r>
      <w:r w:rsidRPr="00A822FC">
        <w:rPr>
          <w:rFonts w:ascii="Times New Roman" w:hAnsi="Times New Roman"/>
          <w:b/>
          <w:szCs w:val="24"/>
          <w:lang w:val="bg-BG"/>
        </w:rPr>
        <w:t xml:space="preserve"> </w:t>
      </w:r>
      <w:r w:rsidRPr="00A822FC">
        <w:rPr>
          <w:rFonts w:ascii="Times New Roman" w:hAnsi="Times New Roman"/>
          <w:szCs w:val="24"/>
          <w:lang w:val="bg-BG"/>
        </w:rPr>
        <w:t>с ново уведомление, което съдържа описаната по–г</w:t>
      </w:r>
      <w:r w:rsidR="00F0392A" w:rsidRPr="00A822FC">
        <w:rPr>
          <w:rFonts w:ascii="Times New Roman" w:hAnsi="Times New Roman"/>
          <w:szCs w:val="24"/>
          <w:lang w:val="bg-BG"/>
        </w:rPr>
        <w:t>оре информация и доказателства.</w:t>
      </w:r>
      <w:r w:rsidR="00577F8D" w:rsidRPr="00A822FC">
        <w:rPr>
          <w:rFonts w:ascii="Times New Roman" w:hAnsi="Times New Roman"/>
          <w:szCs w:val="24"/>
          <w:lang w:val="bg-BG"/>
        </w:rPr>
        <w:t xml:space="preserve"> </w:t>
      </w:r>
    </w:p>
    <w:p w14:paraId="5739C086" w14:textId="77777777" w:rsidR="004D06D4" w:rsidRPr="00863EF0" w:rsidRDefault="004D06D4">
      <w:pPr>
        <w:ind w:left="57" w:firstLine="686"/>
        <w:jc w:val="both"/>
        <w:rPr>
          <w:rFonts w:ascii="Times New Roman" w:hAnsi="Times New Roman"/>
          <w:b/>
          <w:szCs w:val="24"/>
          <w:lang w:val="bg-BG"/>
        </w:rPr>
      </w:pPr>
      <w:r w:rsidRPr="00863EF0">
        <w:rPr>
          <w:rFonts w:ascii="Times New Roman" w:hAnsi="Times New Roman"/>
          <w:szCs w:val="24"/>
          <w:lang w:val="bg-BG"/>
        </w:rPr>
        <w:t xml:space="preserve">Допълнителните разходи, възникнали в резултат от смяната на експерт, са за сметка на Изпълнителя. </w:t>
      </w:r>
    </w:p>
    <w:p w14:paraId="5D9BB556" w14:textId="77777777" w:rsidR="004D06D4" w:rsidRPr="00863EF0" w:rsidRDefault="004D06D4">
      <w:pPr>
        <w:ind w:firstLine="627"/>
        <w:jc w:val="both"/>
        <w:rPr>
          <w:rFonts w:ascii="Times New Roman" w:hAnsi="Times New Roman"/>
          <w:b/>
          <w:szCs w:val="24"/>
          <w:lang w:val="bg-BG"/>
        </w:rPr>
      </w:pPr>
      <w:r w:rsidRPr="00863EF0">
        <w:rPr>
          <w:rFonts w:ascii="Times New Roman" w:hAnsi="Times New Roman"/>
          <w:szCs w:val="24"/>
          <w:lang w:val="bg-BG"/>
        </w:rPr>
        <w:cr/>
      </w:r>
    </w:p>
    <w:p w14:paraId="39888A38" w14:textId="77777777" w:rsidR="004D06D4" w:rsidRPr="00863EF0" w:rsidRDefault="004D06D4">
      <w:pPr>
        <w:ind w:left="57" w:firstLine="686"/>
        <w:jc w:val="center"/>
        <w:rPr>
          <w:rFonts w:ascii="Times New Roman" w:hAnsi="Times New Roman"/>
          <w:b/>
          <w:szCs w:val="24"/>
          <w:lang w:val="bg-BG"/>
        </w:rPr>
      </w:pPr>
      <w:r w:rsidRPr="00863EF0">
        <w:rPr>
          <w:rFonts w:ascii="Times New Roman" w:hAnsi="Times New Roman"/>
          <w:b/>
          <w:szCs w:val="24"/>
          <w:lang w:val="bg-BG"/>
        </w:rPr>
        <w:br w:type="page"/>
      </w:r>
      <w:r w:rsidRPr="00863EF0">
        <w:rPr>
          <w:rFonts w:ascii="Times New Roman" w:hAnsi="Times New Roman"/>
          <w:b/>
          <w:szCs w:val="24"/>
          <w:lang w:val="bg-BG"/>
        </w:rPr>
        <w:lastRenderedPageBreak/>
        <w:t xml:space="preserve">РАЗДЕЛ ІV </w:t>
      </w:r>
    </w:p>
    <w:p w14:paraId="462B685A" w14:textId="77777777" w:rsidR="004D06D4" w:rsidRPr="00863EF0" w:rsidRDefault="004D06D4">
      <w:pPr>
        <w:ind w:right="138" w:firstLine="644"/>
        <w:jc w:val="center"/>
        <w:rPr>
          <w:rFonts w:ascii="Times New Roman" w:hAnsi="Times New Roman"/>
          <w:b/>
          <w:szCs w:val="24"/>
          <w:lang w:val="bg-BG"/>
        </w:rPr>
      </w:pPr>
      <w:r w:rsidRPr="00863EF0">
        <w:rPr>
          <w:rFonts w:ascii="Times New Roman" w:hAnsi="Times New Roman"/>
          <w:b/>
          <w:szCs w:val="24"/>
          <w:lang w:val="bg-BG"/>
        </w:rPr>
        <w:cr/>
        <w:t>ИЗИСКВАНИЯ КЪМ СЪДЪРЖАНИЕТО И ОБХВАТА НА ОФЕРТАТА</w:t>
      </w:r>
    </w:p>
    <w:p w14:paraId="0A4F0EA7" w14:textId="77777777" w:rsidR="00C92D9D" w:rsidRPr="00863EF0" w:rsidRDefault="004D06D4" w:rsidP="00C92D9D">
      <w:pPr>
        <w:ind w:left="57" w:firstLine="510"/>
        <w:jc w:val="both"/>
        <w:rPr>
          <w:rFonts w:ascii="Times New Roman" w:hAnsi="Times New Roman"/>
          <w:b/>
          <w:szCs w:val="24"/>
          <w:lang w:val="bg-BG"/>
        </w:rPr>
      </w:pPr>
      <w:r w:rsidRPr="00863EF0">
        <w:rPr>
          <w:rFonts w:ascii="Times New Roman" w:hAnsi="Times New Roman"/>
          <w:b/>
          <w:szCs w:val="24"/>
          <w:lang w:val="bg-BG"/>
        </w:rPr>
        <w:cr/>
        <w:t>1. ПОДГОТОВКА НА ОФЕРТАТА. ОБЩИ ПОЛОЖЕНИЯ</w:t>
      </w:r>
      <w:r w:rsidRPr="00863EF0">
        <w:rPr>
          <w:rFonts w:ascii="Times New Roman" w:hAnsi="Times New Roman"/>
          <w:b/>
          <w:szCs w:val="24"/>
          <w:lang w:val="bg-BG"/>
        </w:rPr>
        <w:cr/>
      </w:r>
    </w:p>
    <w:p w14:paraId="15F1DADD" w14:textId="77777777" w:rsidR="00C92D9D" w:rsidRPr="00863EF0" w:rsidRDefault="00C92D9D" w:rsidP="00C92D9D">
      <w:pPr>
        <w:ind w:left="57" w:firstLine="510"/>
        <w:jc w:val="both"/>
        <w:rPr>
          <w:rFonts w:ascii="Times New Roman" w:hAnsi="Times New Roman"/>
          <w:szCs w:val="24"/>
          <w:lang w:val="bg-BG"/>
        </w:rPr>
      </w:pPr>
      <w:r w:rsidRPr="00863EF0">
        <w:rPr>
          <w:rFonts w:ascii="Times New Roman" w:hAnsi="Times New Roman"/>
          <w:szCs w:val="24"/>
          <w:lang w:val="bg-BG"/>
        </w:rPr>
        <w:t>З</w:t>
      </w:r>
      <w:r w:rsidR="004D06D4" w:rsidRPr="00863EF0">
        <w:rPr>
          <w:rFonts w:ascii="Times New Roman" w:hAnsi="Times New Roman"/>
          <w:szCs w:val="24"/>
          <w:lang w:val="bg-BG"/>
        </w:rPr>
        <w:t>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Същата се представя в срока и на адреса, посочени в обявлението за обществената поръчка, по реда, описан в настоящите указания.</w:t>
      </w:r>
      <w:r w:rsidRPr="00863EF0">
        <w:rPr>
          <w:rFonts w:ascii="Times New Roman" w:hAnsi="Times New Roman"/>
          <w:szCs w:val="24"/>
          <w:lang w:val="bg-BG"/>
        </w:rPr>
        <w:t xml:space="preserve"> </w:t>
      </w:r>
    </w:p>
    <w:p w14:paraId="7A65FA9E" w14:textId="77777777" w:rsidR="00C92D9D" w:rsidRPr="00863EF0" w:rsidRDefault="004D06D4" w:rsidP="00C92D9D">
      <w:pPr>
        <w:ind w:left="57" w:firstLine="510"/>
        <w:jc w:val="both"/>
        <w:rPr>
          <w:rFonts w:ascii="Times New Roman" w:hAnsi="Times New Roman"/>
          <w:szCs w:val="24"/>
          <w:lang w:val="bg-BG"/>
        </w:rPr>
      </w:pPr>
      <w:r w:rsidRPr="00863EF0">
        <w:rPr>
          <w:rFonts w:ascii="Times New Roman" w:hAnsi="Times New Roman"/>
          <w:szCs w:val="24"/>
          <w:lang w:val="bg-BG"/>
        </w:rPr>
        <w:t>Участниците трябва да проучат всички указания и условия за участие, дадени в документацията за участие. Отговорността за правилното разучаване на документацията за участие се носи единствено от участниците. Невъзможността на участника да предостави цялата информация, изисквана в документацията, или представянето на оферта, неотговаряща на условията на Възложителя от документацията, при всички случаи води до отстраняването му.</w:t>
      </w:r>
      <w:r w:rsidR="00C92D9D" w:rsidRPr="00863EF0">
        <w:rPr>
          <w:rFonts w:ascii="Times New Roman" w:hAnsi="Times New Roman"/>
          <w:szCs w:val="24"/>
          <w:lang w:val="bg-BG"/>
        </w:rPr>
        <w:t xml:space="preserve"> </w:t>
      </w:r>
    </w:p>
    <w:p w14:paraId="354C714A" w14:textId="77777777" w:rsidR="00C92D9D" w:rsidRPr="00863EF0" w:rsidRDefault="004D06D4" w:rsidP="00C92D9D">
      <w:pPr>
        <w:ind w:left="57" w:firstLine="510"/>
        <w:jc w:val="both"/>
        <w:rPr>
          <w:rFonts w:ascii="Times New Roman" w:hAnsi="Times New Roman"/>
          <w:szCs w:val="24"/>
          <w:lang w:val="bg-BG"/>
        </w:rPr>
      </w:pPr>
      <w:r w:rsidRPr="00863EF0">
        <w:rPr>
          <w:rFonts w:ascii="Times New Roman" w:hAnsi="Times New Roman"/>
          <w:szCs w:val="24"/>
          <w:lang w:val="bg-BG"/>
        </w:rPr>
        <w:t>Участници, които не са закупили настоящата документация, не могат да участват в процедурата. 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r w:rsidR="00C92D9D" w:rsidRPr="00863EF0">
        <w:rPr>
          <w:rFonts w:ascii="Times New Roman" w:hAnsi="Times New Roman"/>
          <w:szCs w:val="24"/>
          <w:lang w:val="bg-BG"/>
        </w:rPr>
        <w:t xml:space="preserve"> </w:t>
      </w:r>
    </w:p>
    <w:p w14:paraId="50A30151" w14:textId="77777777" w:rsidR="00C92D9D" w:rsidRPr="00863EF0" w:rsidRDefault="004D06D4" w:rsidP="00C92D9D">
      <w:pPr>
        <w:ind w:left="57" w:firstLine="510"/>
        <w:jc w:val="both"/>
        <w:rPr>
          <w:rFonts w:ascii="Times New Roman" w:hAnsi="Times New Roman"/>
          <w:szCs w:val="24"/>
          <w:lang w:val="bg-BG"/>
        </w:rPr>
      </w:pPr>
      <w:r w:rsidRPr="00863EF0">
        <w:rPr>
          <w:rFonts w:ascii="Times New Roman" w:hAnsi="Times New Roman"/>
          <w:szCs w:val="24"/>
          <w:lang w:val="bg-BG"/>
        </w:rPr>
        <w:t>До изтичане на срока за подаване на офертите, всеки участник може да промени, допълни или оттегли офертата си.</w:t>
      </w:r>
    </w:p>
    <w:p w14:paraId="18766DAD" w14:textId="77777777" w:rsidR="00C92D9D" w:rsidRPr="00863EF0" w:rsidRDefault="00C92D9D" w:rsidP="00C92D9D">
      <w:pPr>
        <w:ind w:left="57" w:firstLine="510"/>
        <w:jc w:val="both"/>
        <w:rPr>
          <w:rFonts w:ascii="Times New Roman" w:hAnsi="Times New Roman"/>
          <w:szCs w:val="24"/>
          <w:lang w:val="bg-BG"/>
        </w:rPr>
      </w:pPr>
    </w:p>
    <w:p w14:paraId="125A32E2" w14:textId="77777777" w:rsidR="004D06D4" w:rsidRPr="00863EF0" w:rsidRDefault="004D06D4" w:rsidP="00C92D9D">
      <w:pPr>
        <w:ind w:left="57" w:firstLine="510"/>
        <w:jc w:val="both"/>
        <w:rPr>
          <w:rFonts w:ascii="Times New Roman" w:hAnsi="Times New Roman"/>
          <w:szCs w:val="24"/>
          <w:lang w:val="bg-BG"/>
        </w:rPr>
      </w:pPr>
      <w:r w:rsidRPr="00863EF0">
        <w:rPr>
          <w:rFonts w:ascii="Times New Roman" w:hAnsi="Times New Roman"/>
          <w:szCs w:val="24"/>
          <w:lang w:val="bg-BG"/>
        </w:rPr>
        <w:t xml:space="preserve">Всеки участник може да представи само една оферта. </w:t>
      </w:r>
    </w:p>
    <w:p w14:paraId="295EC1F3" w14:textId="77777777" w:rsidR="00C92D9D" w:rsidRPr="00863EF0" w:rsidRDefault="00C92D9D" w:rsidP="00C92D9D">
      <w:pPr>
        <w:ind w:left="57" w:firstLine="510"/>
        <w:jc w:val="both"/>
        <w:rPr>
          <w:rFonts w:ascii="Times New Roman" w:hAnsi="Times New Roman"/>
          <w:b/>
          <w:szCs w:val="24"/>
          <w:u w:val="single"/>
          <w:lang w:val="bg-BG"/>
        </w:rPr>
      </w:pPr>
    </w:p>
    <w:p w14:paraId="33434372" w14:textId="77777777" w:rsidR="004D06D4" w:rsidRPr="00863EF0" w:rsidRDefault="004D06D4" w:rsidP="00577F8D">
      <w:pPr>
        <w:ind w:left="57" w:right="4" w:firstLine="510"/>
        <w:jc w:val="both"/>
        <w:rPr>
          <w:rFonts w:ascii="Times New Roman" w:hAnsi="Times New Roman"/>
          <w:szCs w:val="24"/>
          <w:lang w:val="bg-BG"/>
        </w:rPr>
      </w:pPr>
      <w:r w:rsidRPr="00863EF0">
        <w:rPr>
          <w:rFonts w:ascii="Times New Roman" w:hAnsi="Times New Roman"/>
          <w:szCs w:val="24"/>
          <w:lang w:val="bg-BG"/>
        </w:rPr>
        <w:t>Офертата се представя на български език. Когато участникът в процедурата е чуждестранно физическо или юридическо лице или обединение на чуждестранни юридически лица, офертата се подава на български език, а посочените в т. 3 от настоящия раздел документи се представят и в превод на български език.</w:t>
      </w:r>
    </w:p>
    <w:p w14:paraId="367F40C9" w14:textId="77777777" w:rsidR="00C92D9D" w:rsidRPr="00863EF0" w:rsidRDefault="004D06D4">
      <w:pPr>
        <w:ind w:left="57" w:firstLine="686"/>
        <w:jc w:val="both"/>
        <w:rPr>
          <w:rFonts w:ascii="Times New Roman" w:hAnsi="Times New Roman"/>
          <w:szCs w:val="24"/>
          <w:lang w:val="bg-BG"/>
        </w:rPr>
      </w:pPr>
      <w:r w:rsidRPr="00863EF0">
        <w:rPr>
          <w:rFonts w:ascii="Times New Roman" w:hAnsi="Times New Roman"/>
          <w:szCs w:val="24"/>
          <w:lang w:val="bg-BG"/>
        </w:rPr>
        <w:t>В процедура за възлагане на обществена поръчка едно физическо или юридическо лице може да участва само в едно обединение.</w:t>
      </w:r>
      <w:r w:rsidR="00C92D9D" w:rsidRPr="00863EF0">
        <w:rPr>
          <w:rFonts w:ascii="Times New Roman" w:hAnsi="Times New Roman"/>
          <w:szCs w:val="24"/>
          <w:lang w:val="bg-BG"/>
        </w:rPr>
        <w:t xml:space="preserve"> </w:t>
      </w:r>
    </w:p>
    <w:p w14:paraId="4AE526BA" w14:textId="77777777" w:rsidR="00C92D9D" w:rsidRPr="00863EF0" w:rsidRDefault="004D06D4">
      <w:pPr>
        <w:ind w:left="57" w:firstLine="686"/>
        <w:jc w:val="both"/>
        <w:rPr>
          <w:rFonts w:ascii="Times New Roman" w:hAnsi="Times New Roman"/>
          <w:szCs w:val="24"/>
          <w:lang w:val="bg-BG"/>
        </w:rPr>
      </w:pPr>
      <w:r w:rsidRPr="00863EF0">
        <w:rPr>
          <w:rFonts w:ascii="Times New Roman" w:hAnsi="Times New Roman"/>
          <w:szCs w:val="24"/>
          <w:lang w:val="bg-BG"/>
        </w:rPr>
        <w:lastRenderedPageBreak/>
        <w:t>Лице, което участва като подизпълнител в офертата на друг участник, не може да представя самостоятелна оферта.</w:t>
      </w:r>
      <w:r w:rsidR="00C92D9D" w:rsidRPr="00863EF0">
        <w:rPr>
          <w:rFonts w:ascii="Times New Roman" w:hAnsi="Times New Roman"/>
          <w:szCs w:val="24"/>
          <w:lang w:val="bg-BG"/>
        </w:rPr>
        <w:t xml:space="preserve"> </w:t>
      </w:r>
    </w:p>
    <w:p w14:paraId="540B80E4" w14:textId="77777777" w:rsidR="00C92D9D" w:rsidRPr="00863EF0" w:rsidRDefault="004D06D4">
      <w:pPr>
        <w:ind w:left="57" w:firstLine="686"/>
        <w:jc w:val="both"/>
        <w:rPr>
          <w:rFonts w:ascii="Times New Roman" w:hAnsi="Times New Roman"/>
          <w:b/>
          <w:szCs w:val="24"/>
          <w:lang w:val="bg-BG"/>
        </w:rPr>
      </w:pPr>
      <w:r w:rsidRPr="00863EF0">
        <w:rPr>
          <w:rFonts w:ascii="Times New Roman" w:hAnsi="Times New Roman"/>
          <w:szCs w:val="24"/>
          <w:lang w:val="bg-BG"/>
        </w:rPr>
        <w:t xml:space="preserve">Участникът ще бъде отстранен от участие в процедурата за възлагане на настоящата обществена поръчка, ако в офертата си е поставил условия и изисквания, които не отговарят на обявените в документацията, или е представил повече от една оферта, или е представил оферта с варианти, или е представил самостоятелна оферта, въпреки че в оферта на друг участник е посочен като Подизпълнител и е попълнил декларация – </w:t>
      </w:r>
      <w:r w:rsidRPr="00863EF0">
        <w:rPr>
          <w:rFonts w:ascii="Times New Roman" w:hAnsi="Times New Roman"/>
          <w:b/>
          <w:szCs w:val="24"/>
          <w:lang w:val="bg-BG"/>
        </w:rPr>
        <w:t>Образец № 8.</w:t>
      </w:r>
      <w:r w:rsidRPr="00863EF0">
        <w:rPr>
          <w:rFonts w:ascii="Times New Roman" w:hAnsi="Times New Roman"/>
          <w:b/>
          <w:szCs w:val="24"/>
          <w:lang w:val="bg-BG"/>
        </w:rPr>
        <w:cr/>
      </w:r>
    </w:p>
    <w:p w14:paraId="585C8411" w14:textId="77777777" w:rsidR="004D06D4" w:rsidRPr="00863EF0" w:rsidRDefault="00C92D9D">
      <w:pPr>
        <w:ind w:left="57" w:firstLine="686"/>
        <w:jc w:val="both"/>
        <w:rPr>
          <w:rFonts w:ascii="Times New Roman" w:hAnsi="Times New Roman"/>
          <w:szCs w:val="24"/>
          <w:lang w:val="bg-BG"/>
        </w:rPr>
      </w:pPr>
      <w:r w:rsidRPr="00863EF0">
        <w:rPr>
          <w:rFonts w:ascii="Times New Roman" w:hAnsi="Times New Roman"/>
          <w:szCs w:val="24"/>
          <w:lang w:val="bg-BG"/>
        </w:rPr>
        <w:t>У</w:t>
      </w:r>
      <w:r w:rsidR="004D06D4" w:rsidRPr="00863EF0">
        <w:rPr>
          <w:rFonts w:ascii="Times New Roman" w:hAnsi="Times New Roman"/>
          <w:szCs w:val="24"/>
          <w:lang w:val="bg-BG"/>
        </w:rPr>
        <w:t xml:space="preserve">частникът ще бъде отстранен от участие в процедурата за възлагане на настоящата обществена поръчка, ако е представил оферта, в която е посочил дадено лице за подизпълнител, но не е приложил неговата декларация </w:t>
      </w:r>
      <w:r w:rsidR="004D06D4" w:rsidRPr="00863EF0">
        <w:rPr>
          <w:rFonts w:ascii="Times New Roman" w:hAnsi="Times New Roman"/>
          <w:b/>
          <w:szCs w:val="24"/>
          <w:lang w:val="bg-BG"/>
        </w:rPr>
        <w:t>– Образец № 8</w:t>
      </w:r>
      <w:r w:rsidR="004D06D4" w:rsidRPr="00863EF0">
        <w:rPr>
          <w:rFonts w:ascii="Times New Roman" w:hAnsi="Times New Roman"/>
          <w:szCs w:val="24"/>
          <w:lang w:val="bg-BG"/>
        </w:rPr>
        <w:t>, а същевременно това лице е подало 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w:t>
      </w:r>
    </w:p>
    <w:p w14:paraId="704366D3" w14:textId="77777777" w:rsidR="00C92D9D" w:rsidRPr="00863EF0" w:rsidRDefault="004D06D4">
      <w:pPr>
        <w:ind w:left="57" w:right="4" w:firstLine="684"/>
        <w:jc w:val="both"/>
        <w:rPr>
          <w:rFonts w:ascii="Times New Roman" w:hAnsi="Times New Roman"/>
          <w:szCs w:val="24"/>
          <w:lang w:val="bg-BG"/>
        </w:rPr>
      </w:pPr>
      <w:r w:rsidRPr="00863EF0">
        <w:rPr>
          <w:rFonts w:ascii="Times New Roman" w:hAnsi="Times New Roman"/>
          <w:szCs w:val="24"/>
          <w:lang w:val="bg-BG"/>
        </w:rPr>
        <w:t>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w:t>
      </w:r>
      <w:r w:rsidR="00C92D9D" w:rsidRPr="00863EF0">
        <w:rPr>
          <w:rFonts w:ascii="Times New Roman" w:hAnsi="Times New Roman"/>
          <w:szCs w:val="24"/>
          <w:lang w:val="bg-BG"/>
        </w:rPr>
        <w:t xml:space="preserve"> </w:t>
      </w:r>
    </w:p>
    <w:p w14:paraId="64CCA702" w14:textId="77777777" w:rsidR="00C92D9D" w:rsidRPr="00863EF0" w:rsidRDefault="00C92D9D">
      <w:pPr>
        <w:ind w:left="57" w:right="4" w:firstLine="684"/>
        <w:jc w:val="both"/>
        <w:rPr>
          <w:rFonts w:ascii="Times New Roman" w:hAnsi="Times New Roman"/>
          <w:szCs w:val="24"/>
          <w:lang w:val="bg-BG"/>
        </w:rPr>
      </w:pPr>
    </w:p>
    <w:p w14:paraId="1A2FE965" w14:textId="77777777" w:rsidR="00C92D9D" w:rsidRPr="00863EF0" w:rsidRDefault="004D06D4">
      <w:pPr>
        <w:ind w:left="57" w:right="4" w:firstLine="684"/>
        <w:jc w:val="both"/>
        <w:rPr>
          <w:rFonts w:ascii="Times New Roman" w:hAnsi="Times New Roman"/>
          <w:szCs w:val="24"/>
          <w:lang w:val="bg-BG"/>
        </w:rPr>
      </w:pPr>
      <w:r w:rsidRPr="00863EF0">
        <w:rPr>
          <w:rFonts w:ascii="Times New Roman" w:hAnsi="Times New Roman"/>
          <w:szCs w:val="24"/>
          <w:lang w:val="bg-BG"/>
        </w:rPr>
        <w:t>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със син цвят под заверката и свеж печат - в приложимите случаи.</w:t>
      </w:r>
      <w:r w:rsidRPr="00863EF0">
        <w:rPr>
          <w:rFonts w:ascii="Times New Roman" w:hAnsi="Times New Roman"/>
          <w:szCs w:val="24"/>
          <w:lang w:val="bg-BG"/>
        </w:rPr>
        <w:cr/>
      </w:r>
    </w:p>
    <w:p w14:paraId="3B199039" w14:textId="77777777" w:rsidR="00C92D9D" w:rsidRPr="00863EF0" w:rsidRDefault="00C92D9D">
      <w:pPr>
        <w:ind w:left="57" w:right="4" w:firstLine="684"/>
        <w:jc w:val="both"/>
        <w:rPr>
          <w:rFonts w:ascii="Times New Roman" w:hAnsi="Times New Roman"/>
          <w:szCs w:val="24"/>
          <w:lang w:val="bg-BG"/>
        </w:rPr>
      </w:pPr>
      <w:r w:rsidRPr="00863EF0">
        <w:rPr>
          <w:rFonts w:ascii="Times New Roman" w:hAnsi="Times New Roman"/>
          <w:szCs w:val="24"/>
          <w:lang w:val="bg-BG"/>
        </w:rPr>
        <w:t>П</w:t>
      </w:r>
      <w:r w:rsidR="004D06D4" w:rsidRPr="00863EF0">
        <w:rPr>
          <w:rFonts w:ascii="Times New Roman" w:hAnsi="Times New Roman"/>
          <w:szCs w:val="24"/>
          <w:lang w:val="bg-BG"/>
        </w:rPr>
        <w:t>редставените образци в документацията за участие и условията, описани в тях, са задължителни за участниците, с изключение на образците на банковите гаранции. Ако офертата не е представена по приложените образци и след предоставяне на участниците на възможността да представят липсващи документи и/или остранят констатирани нередовности, съгласно чл. 68, ал. 9 от ЗОП, Възложителят може да отстрани участника.</w:t>
      </w:r>
      <w:r w:rsidR="004D06D4" w:rsidRPr="00863EF0">
        <w:rPr>
          <w:rFonts w:ascii="Times New Roman" w:hAnsi="Times New Roman"/>
          <w:szCs w:val="24"/>
          <w:lang w:val="bg-BG"/>
        </w:rPr>
        <w:cr/>
      </w:r>
    </w:p>
    <w:p w14:paraId="5EBEADF3" w14:textId="77777777" w:rsidR="00C92D9D" w:rsidRPr="00863EF0" w:rsidRDefault="00C92D9D">
      <w:pPr>
        <w:ind w:left="57" w:right="4" w:firstLine="684"/>
        <w:jc w:val="both"/>
        <w:rPr>
          <w:rFonts w:ascii="Times New Roman" w:hAnsi="Times New Roman"/>
          <w:szCs w:val="24"/>
          <w:lang w:val="bg-BG"/>
        </w:rPr>
      </w:pPr>
      <w:r w:rsidRPr="00863EF0">
        <w:rPr>
          <w:rFonts w:ascii="Times New Roman" w:hAnsi="Times New Roman"/>
          <w:szCs w:val="24"/>
          <w:lang w:val="bg-BG"/>
        </w:rPr>
        <w:lastRenderedPageBreak/>
        <w:t>О</w:t>
      </w:r>
      <w:r w:rsidR="004D06D4" w:rsidRPr="00863EF0">
        <w:rPr>
          <w:rFonts w:ascii="Times New Roman" w:hAnsi="Times New Roman"/>
          <w:szCs w:val="24"/>
          <w:lang w:val="bg-BG"/>
        </w:rPr>
        <w:t xml:space="preserve">тносно образците на банковите гаранции, задължителни за участниците са само условията, описани в тях. Участникът е длъжен да се съобрази с искането на Възложителя, в противен случай се счита, че не е представена изискуемата банкова гаранция, и офертата на участника ще бъде отстранена. </w:t>
      </w:r>
    </w:p>
    <w:p w14:paraId="54243BE9" w14:textId="77777777" w:rsidR="004D06D4" w:rsidRPr="00863EF0" w:rsidRDefault="004D06D4">
      <w:pPr>
        <w:ind w:left="57" w:right="4" w:firstLine="684"/>
        <w:jc w:val="both"/>
        <w:rPr>
          <w:rFonts w:ascii="Times New Roman" w:hAnsi="Times New Roman"/>
          <w:szCs w:val="24"/>
          <w:lang w:val="bg-BG"/>
        </w:rPr>
      </w:pPr>
      <w:r w:rsidRPr="00863EF0">
        <w:rPr>
          <w:rFonts w:ascii="Times New Roman" w:hAnsi="Times New Roman"/>
          <w:szCs w:val="24"/>
          <w:lang w:val="bg-BG"/>
        </w:rPr>
        <w:cr/>
      </w:r>
    </w:p>
    <w:p w14:paraId="0D1B446C" w14:textId="77777777" w:rsidR="004D06D4" w:rsidRPr="00863EF0" w:rsidRDefault="004D06D4">
      <w:pPr>
        <w:ind w:left="57" w:right="4" w:firstLine="684"/>
        <w:rPr>
          <w:rFonts w:ascii="Times New Roman" w:hAnsi="Times New Roman"/>
          <w:b/>
          <w:szCs w:val="24"/>
          <w:lang w:val="bg-BG"/>
        </w:rPr>
      </w:pPr>
      <w:r w:rsidRPr="00863EF0">
        <w:rPr>
          <w:rFonts w:ascii="Times New Roman" w:hAnsi="Times New Roman"/>
          <w:b/>
          <w:szCs w:val="24"/>
          <w:lang w:val="bg-BG"/>
        </w:rPr>
        <w:t>2. ИЗИСКВАНИЯ ПРИ ИЗГОТВЯНЕ И ПРЕДСТАВЯНЕ НА ОФЕРТИТЕ</w:t>
      </w:r>
    </w:p>
    <w:p w14:paraId="6A1C907D" w14:textId="77777777" w:rsidR="004D06D4" w:rsidRPr="00863EF0" w:rsidRDefault="004D06D4">
      <w:pPr>
        <w:rPr>
          <w:rFonts w:ascii="Times New Roman" w:hAnsi="Times New Roman"/>
          <w:szCs w:val="24"/>
          <w:lang w:val="bg-BG"/>
        </w:rPr>
      </w:pPr>
    </w:p>
    <w:p w14:paraId="64E00085" w14:textId="77777777" w:rsidR="004D06D4" w:rsidRPr="00863EF0" w:rsidRDefault="004D06D4">
      <w:pPr>
        <w:ind w:left="57" w:right="4" w:firstLine="684"/>
        <w:jc w:val="both"/>
        <w:rPr>
          <w:rFonts w:ascii="Times New Roman" w:hAnsi="Times New Roman"/>
          <w:b/>
          <w:i/>
          <w:szCs w:val="24"/>
          <w:lang w:val="bg-BG"/>
        </w:rPr>
      </w:pPr>
      <w:r w:rsidRPr="00863EF0">
        <w:rPr>
          <w:rFonts w:ascii="Times New Roman" w:hAnsi="Times New Roman"/>
          <w:b/>
          <w:i/>
          <w:szCs w:val="24"/>
          <w:lang w:val="bg-BG"/>
        </w:rPr>
        <w:t>2.1. Място и срок за подаване на оферти</w:t>
      </w:r>
      <w:r w:rsidRPr="00863EF0">
        <w:rPr>
          <w:rFonts w:ascii="Times New Roman" w:hAnsi="Times New Roman"/>
          <w:b/>
          <w:i/>
          <w:szCs w:val="24"/>
          <w:lang w:val="bg-BG"/>
        </w:rPr>
        <w:cr/>
      </w:r>
    </w:p>
    <w:p w14:paraId="0080EADA" w14:textId="77777777" w:rsidR="00C92D9D" w:rsidRPr="00863EF0" w:rsidRDefault="004D06D4">
      <w:pPr>
        <w:ind w:left="57" w:right="6" w:firstLine="686"/>
        <w:jc w:val="both"/>
        <w:rPr>
          <w:rFonts w:ascii="Times New Roman" w:hAnsi="Times New Roman"/>
          <w:szCs w:val="24"/>
          <w:lang w:val="bg-BG"/>
        </w:rPr>
      </w:pPr>
      <w:r w:rsidRPr="00863EF0">
        <w:rPr>
          <w:rFonts w:ascii="Times New Roman" w:hAnsi="Times New Roman"/>
          <w:szCs w:val="24"/>
          <w:lang w:val="bg-BG"/>
        </w:rPr>
        <w:t>Желаещите да участват в процедурата за възлагане на обществената поръчка подават лично или чрез упълномощено лице офертите си в</w:t>
      </w:r>
      <w:r w:rsidR="00577F8D" w:rsidRPr="00863EF0">
        <w:rPr>
          <w:rFonts w:ascii="Times New Roman" w:hAnsi="Times New Roman"/>
          <w:szCs w:val="24"/>
          <w:lang w:val="bg-BG"/>
        </w:rPr>
        <w:t xml:space="preserve"> </w:t>
      </w:r>
      <w:r w:rsidR="00577F8D" w:rsidRPr="00863EF0">
        <w:rPr>
          <w:rFonts w:ascii="Times New Roman" w:hAnsi="Times New Roman"/>
          <w:b/>
          <w:szCs w:val="24"/>
          <w:lang w:val="bg-BG"/>
        </w:rPr>
        <w:t>Община Русе, адрес: гр. Русе, пл. «Свобода» №6, всеки работен ден от 9:00 до 16:00 ч.,</w:t>
      </w:r>
      <w:r w:rsidRPr="00863EF0">
        <w:rPr>
          <w:rFonts w:ascii="Times New Roman" w:hAnsi="Times New Roman"/>
          <w:szCs w:val="24"/>
          <w:lang w:val="bg-BG"/>
        </w:rPr>
        <w:t xml:space="preserve"> най-късно до часа и датата, посочени в обявлението за обществената поръчка.</w:t>
      </w:r>
      <w:r w:rsidRPr="00863EF0">
        <w:rPr>
          <w:rFonts w:ascii="Times New Roman" w:hAnsi="Times New Roman"/>
          <w:szCs w:val="24"/>
          <w:lang w:val="bg-BG"/>
        </w:rPr>
        <w:cr/>
      </w:r>
    </w:p>
    <w:p w14:paraId="6CBE5C53" w14:textId="77777777" w:rsidR="004D06D4" w:rsidRPr="00863EF0" w:rsidRDefault="00C92D9D">
      <w:pPr>
        <w:ind w:left="57" w:right="6" w:firstLine="686"/>
        <w:jc w:val="both"/>
        <w:rPr>
          <w:rFonts w:ascii="Times New Roman" w:hAnsi="Times New Roman"/>
          <w:szCs w:val="24"/>
          <w:lang w:val="bg-BG"/>
        </w:rPr>
      </w:pPr>
      <w:r w:rsidRPr="00863EF0">
        <w:rPr>
          <w:rFonts w:ascii="Times New Roman" w:hAnsi="Times New Roman"/>
          <w:szCs w:val="24"/>
          <w:lang w:val="bg-BG"/>
        </w:rPr>
        <w:t>А</w:t>
      </w:r>
      <w:r w:rsidR="004D06D4" w:rsidRPr="00863EF0">
        <w:rPr>
          <w:rFonts w:ascii="Times New Roman" w:hAnsi="Times New Roman"/>
          <w:szCs w:val="24"/>
          <w:lang w:val="bg-BG"/>
        </w:rPr>
        <w:t>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14:paraId="5DE8BFA8" w14:textId="77777777" w:rsidR="004D06D4" w:rsidRPr="00863EF0" w:rsidRDefault="004D06D4">
      <w:pPr>
        <w:tabs>
          <w:tab w:val="left" w:pos="0"/>
        </w:tabs>
        <w:ind w:left="57" w:right="6" w:firstLine="686"/>
        <w:jc w:val="both"/>
        <w:rPr>
          <w:rFonts w:ascii="Times New Roman" w:hAnsi="Times New Roman"/>
          <w:szCs w:val="24"/>
          <w:lang w:val="bg-BG"/>
        </w:rPr>
      </w:pPr>
      <w:r w:rsidRPr="00863EF0">
        <w:rPr>
          <w:rFonts w:ascii="Times New Roman" w:hAnsi="Times New Roman"/>
          <w:szCs w:val="24"/>
          <w:lang w:val="bg-BG"/>
        </w:rPr>
        <w:t>Офертите се подават в запечатан, непрозрачен, с ненарушена цялост плик и с надпис:</w:t>
      </w:r>
    </w:p>
    <w:p w14:paraId="450D7DCD" w14:textId="77777777" w:rsidR="00577F8D" w:rsidRPr="00863EF0" w:rsidRDefault="00577F8D" w:rsidP="00577F8D">
      <w:pPr>
        <w:jc w:val="center"/>
        <w:rPr>
          <w:rFonts w:ascii="Times New Roman" w:hAnsi="Times New Roman"/>
          <w:szCs w:val="24"/>
          <w:lang w:val="bg-BG"/>
        </w:rPr>
      </w:pPr>
      <w:r w:rsidRPr="00863EF0">
        <w:rPr>
          <w:rFonts w:ascii="Times New Roman" w:hAnsi="Times New Roman"/>
          <w:szCs w:val="24"/>
          <w:lang w:val="bg-BG"/>
        </w:rPr>
        <w:t>До Община Русе, гр. Русе, пл. Свобода №6</w:t>
      </w:r>
    </w:p>
    <w:p w14:paraId="319FFF49" w14:textId="77777777" w:rsidR="00577F8D" w:rsidRPr="00863EF0" w:rsidRDefault="00577F8D" w:rsidP="00577F8D">
      <w:pPr>
        <w:jc w:val="center"/>
        <w:rPr>
          <w:rFonts w:ascii="Times New Roman" w:hAnsi="Times New Roman"/>
          <w:szCs w:val="24"/>
          <w:lang w:val="bg-BG"/>
        </w:rPr>
      </w:pPr>
      <w:r w:rsidRPr="00863EF0">
        <w:rPr>
          <w:rFonts w:ascii="Times New Roman" w:hAnsi="Times New Roman"/>
          <w:szCs w:val="24"/>
          <w:lang w:val="bg-BG"/>
        </w:rPr>
        <w:t>„Оферта за участие в обществена поръчка, с предмет:</w:t>
      </w:r>
    </w:p>
    <w:p w14:paraId="621156E1" w14:textId="64EC64F2" w:rsidR="004D06D4" w:rsidRPr="00863EF0" w:rsidRDefault="00DF4E5E" w:rsidP="00DF4E5E">
      <w:pPr>
        <w:jc w:val="center"/>
        <w:rPr>
          <w:rFonts w:ascii="Times New Roman" w:hAnsi="Times New Roman"/>
          <w:b/>
          <w:szCs w:val="24"/>
          <w:lang w:val="bg-BG"/>
        </w:rPr>
      </w:pPr>
      <w:r w:rsidRPr="00863EF0">
        <w:rPr>
          <w:rFonts w:ascii="Times New Roman" w:hAnsi="Times New Roman"/>
          <w:b/>
          <w:szCs w:val="24"/>
          <w:lang w:val="bg-BG"/>
        </w:rPr>
        <w:t>“</w:t>
      </w:r>
      <w:r w:rsidRPr="00863EF0">
        <w:rPr>
          <w:rFonts w:ascii="Times New Roman" w:hAnsi="Times New Roman"/>
          <w:b/>
          <w:i/>
          <w:szCs w:val="24"/>
        </w:rPr>
        <w:t xml:space="preserve">Проектиране и строителство на подлез за </w:t>
      </w:r>
      <w:r w:rsidR="00CB0A27" w:rsidRPr="00863EF0">
        <w:rPr>
          <w:rFonts w:ascii="Times New Roman" w:hAnsi="Times New Roman"/>
          <w:b/>
          <w:i/>
          <w:szCs w:val="24"/>
          <w:lang w:val="bg-BG"/>
        </w:rPr>
        <w:t>обществен градски транспорт (</w:t>
      </w:r>
      <w:r w:rsidRPr="00863EF0">
        <w:rPr>
          <w:rFonts w:ascii="Times New Roman" w:hAnsi="Times New Roman"/>
          <w:b/>
          <w:i/>
          <w:szCs w:val="24"/>
        </w:rPr>
        <w:t>ОГТ</w:t>
      </w:r>
      <w:r w:rsidR="00CB0A27" w:rsidRPr="00863EF0">
        <w:rPr>
          <w:rFonts w:ascii="Times New Roman" w:hAnsi="Times New Roman"/>
          <w:b/>
          <w:i/>
          <w:szCs w:val="24"/>
          <w:lang w:val="bg-BG"/>
        </w:rPr>
        <w:t>)</w:t>
      </w:r>
      <w:r w:rsidRPr="00863EF0">
        <w:rPr>
          <w:rFonts w:ascii="Times New Roman" w:hAnsi="Times New Roman"/>
          <w:b/>
          <w:i/>
          <w:szCs w:val="24"/>
        </w:rPr>
        <w:t>, автомобили и велосипеди и нова улица между кв. Родина и центъра</w:t>
      </w:r>
      <w:r w:rsidRPr="00863EF0">
        <w:rPr>
          <w:rFonts w:ascii="Times New Roman" w:hAnsi="Times New Roman"/>
          <w:b/>
          <w:szCs w:val="24"/>
          <w:lang w:val="bg-BG"/>
        </w:rPr>
        <w:t>”</w:t>
      </w:r>
    </w:p>
    <w:p w14:paraId="4E3EDAE4" w14:textId="77777777" w:rsidR="00C92D9D" w:rsidRPr="00863EF0" w:rsidRDefault="004D06D4" w:rsidP="00577F8D">
      <w:pPr>
        <w:ind w:left="57" w:right="6" w:firstLine="686"/>
        <w:jc w:val="center"/>
        <w:rPr>
          <w:rFonts w:ascii="Times New Roman" w:hAnsi="Times New Roman"/>
          <w:szCs w:val="24"/>
          <w:lang w:val="bg-BG"/>
        </w:rPr>
      </w:pPr>
      <w:r w:rsidRPr="00A822FC">
        <w:rPr>
          <w:rFonts w:ascii="Times New Roman" w:hAnsi="Times New Roman"/>
          <w:szCs w:val="24"/>
          <w:lang w:val="bg-BG"/>
        </w:rPr>
        <w:t>Наименование, адрес, телефон и по възможност факс и електронен адрес на участника.</w:t>
      </w:r>
      <w:r w:rsidRPr="00A822FC">
        <w:rPr>
          <w:rFonts w:ascii="Times New Roman" w:hAnsi="Times New Roman"/>
          <w:szCs w:val="24"/>
          <w:lang w:val="bg-BG"/>
        </w:rPr>
        <w:cr/>
        <w:t>Следното предписание: “</w:t>
      </w:r>
      <w:r w:rsidRPr="00863EF0">
        <w:rPr>
          <w:rFonts w:ascii="Times New Roman" w:hAnsi="Times New Roman"/>
          <w:b/>
          <w:szCs w:val="24"/>
          <w:lang w:val="bg-BG"/>
        </w:rPr>
        <w:t>Да не се отваря преди разглеждане от страна на Комисията за оценяване и класиране</w:t>
      </w:r>
      <w:r w:rsidR="00C92D9D" w:rsidRPr="00863EF0">
        <w:rPr>
          <w:rFonts w:ascii="Times New Roman" w:hAnsi="Times New Roman"/>
          <w:szCs w:val="24"/>
          <w:lang w:val="bg-BG"/>
        </w:rPr>
        <w:t>”.</w:t>
      </w:r>
    </w:p>
    <w:p w14:paraId="5C603EE8" w14:textId="77777777" w:rsidR="004D06D4" w:rsidRPr="00863EF0" w:rsidRDefault="004D06D4">
      <w:pPr>
        <w:ind w:left="57" w:right="6" w:firstLine="686"/>
        <w:jc w:val="both"/>
        <w:rPr>
          <w:rFonts w:ascii="Times New Roman" w:hAnsi="Times New Roman"/>
          <w:szCs w:val="24"/>
          <w:lang w:val="bg-BG"/>
        </w:rPr>
      </w:pPr>
      <w:r w:rsidRPr="00863EF0">
        <w:rPr>
          <w:rFonts w:ascii="Times New Roman" w:hAnsi="Times New Roman"/>
          <w:szCs w:val="24"/>
          <w:lang w:val="bg-BG"/>
        </w:rPr>
        <w:lastRenderedPageBreak/>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оферта/с входящ номер…………….. за участие в открита процедура по реда на ЗОП с предмет: </w:t>
      </w:r>
    </w:p>
    <w:p w14:paraId="735A4190" w14:textId="77777777" w:rsidR="00CC0B35" w:rsidRPr="00863EF0" w:rsidRDefault="00CC0B35">
      <w:pPr>
        <w:ind w:left="57" w:right="6" w:firstLine="686"/>
        <w:jc w:val="both"/>
        <w:rPr>
          <w:rFonts w:ascii="Times New Roman" w:hAnsi="Times New Roman"/>
          <w:szCs w:val="24"/>
          <w:lang w:val="bg-BG"/>
        </w:rPr>
      </w:pPr>
    </w:p>
    <w:p w14:paraId="6892381B" w14:textId="4767902C" w:rsidR="00CC0B35" w:rsidRPr="00863EF0" w:rsidRDefault="00BC7EBA">
      <w:pPr>
        <w:ind w:firstLine="709"/>
        <w:jc w:val="both"/>
        <w:rPr>
          <w:rFonts w:ascii="Times New Roman" w:hAnsi="Times New Roman"/>
          <w:b/>
          <w:i/>
          <w:szCs w:val="24"/>
          <w:lang w:val="bg-BG"/>
        </w:rPr>
      </w:pPr>
      <w:r w:rsidRPr="00863EF0">
        <w:rPr>
          <w:rFonts w:ascii="Times New Roman" w:hAnsi="Times New Roman"/>
          <w:b/>
          <w:szCs w:val="24"/>
          <w:lang w:val="bg-BG"/>
        </w:rPr>
        <w:t xml:space="preserve">“Проектиране и строителство на подлез за </w:t>
      </w:r>
      <w:r w:rsidR="00AE3F3D" w:rsidRPr="00863EF0">
        <w:rPr>
          <w:rFonts w:ascii="Times New Roman" w:hAnsi="Times New Roman"/>
          <w:b/>
          <w:i/>
          <w:szCs w:val="24"/>
          <w:lang w:val="bg-BG"/>
        </w:rPr>
        <w:t>обществен градски транспорт (</w:t>
      </w:r>
      <w:r w:rsidR="00AE3F3D" w:rsidRPr="00863EF0">
        <w:rPr>
          <w:rFonts w:ascii="Times New Roman" w:hAnsi="Times New Roman"/>
          <w:b/>
          <w:i/>
          <w:szCs w:val="24"/>
        </w:rPr>
        <w:t>ОГТ</w:t>
      </w:r>
      <w:r w:rsidR="00AE3F3D" w:rsidRPr="00863EF0">
        <w:rPr>
          <w:rFonts w:ascii="Times New Roman" w:hAnsi="Times New Roman"/>
          <w:b/>
          <w:i/>
          <w:szCs w:val="24"/>
          <w:lang w:val="bg-BG"/>
        </w:rPr>
        <w:t>)</w:t>
      </w:r>
      <w:r w:rsidRPr="00863EF0">
        <w:rPr>
          <w:rFonts w:ascii="Times New Roman" w:hAnsi="Times New Roman"/>
          <w:b/>
          <w:szCs w:val="24"/>
          <w:lang w:val="bg-BG"/>
        </w:rPr>
        <w:t>, автомобили и велосипеди и нова улица между кв. Родина и центъра”</w:t>
      </w:r>
      <w:r w:rsidR="004D06D4" w:rsidRPr="00863EF0">
        <w:rPr>
          <w:rFonts w:ascii="Times New Roman" w:hAnsi="Times New Roman"/>
          <w:b/>
          <w:i/>
          <w:szCs w:val="24"/>
          <w:lang w:val="bg-BG"/>
        </w:rPr>
        <w:cr/>
      </w:r>
    </w:p>
    <w:p w14:paraId="4C7F5B52" w14:textId="77777777" w:rsidR="004D06D4" w:rsidRPr="00863EF0" w:rsidRDefault="004D06D4" w:rsidP="00CC0B35">
      <w:pPr>
        <w:jc w:val="both"/>
        <w:rPr>
          <w:rFonts w:ascii="Times New Roman" w:hAnsi="Times New Roman"/>
          <w:b/>
          <w:i/>
          <w:szCs w:val="24"/>
          <w:lang w:val="bg-BG"/>
        </w:rPr>
      </w:pPr>
      <w:r w:rsidRPr="00863EF0">
        <w:rPr>
          <w:rFonts w:ascii="Times New Roman" w:hAnsi="Times New Roman"/>
          <w:b/>
          <w:i/>
          <w:szCs w:val="24"/>
          <w:lang w:val="bg-BG"/>
        </w:rPr>
        <w:t>2.2. Възможност за удължаване на срока за подаване на оферти</w:t>
      </w:r>
    </w:p>
    <w:p w14:paraId="4CDF27C3" w14:textId="77777777" w:rsidR="004D06D4" w:rsidRPr="00863EF0" w:rsidRDefault="004D06D4">
      <w:pPr>
        <w:ind w:left="57" w:right="6" w:firstLine="686"/>
        <w:jc w:val="both"/>
        <w:rPr>
          <w:rFonts w:ascii="Times New Roman" w:hAnsi="Times New Roman"/>
          <w:szCs w:val="24"/>
          <w:lang w:val="bg-BG"/>
        </w:rPr>
      </w:pPr>
      <w:r w:rsidRPr="00863EF0">
        <w:rPr>
          <w:rFonts w:ascii="Times New Roman" w:hAnsi="Times New Roman"/>
          <w:szCs w:val="24"/>
          <w:lang w:val="bg-BG"/>
        </w:rPr>
        <w:cr/>
        <w:t xml:space="preserve">Срокът за подаване на оферти се удължава, когато от датата на предоставянето на разяснението по чл. 29 от ЗОП от възложителя до крайния срок за получаване на оферти остават по-малко от </w:t>
      </w:r>
      <w:r w:rsidR="00577F8D" w:rsidRPr="00863EF0">
        <w:rPr>
          <w:rFonts w:ascii="Times New Roman" w:hAnsi="Times New Roman"/>
          <w:b/>
          <w:szCs w:val="24"/>
          <w:lang w:val="bg-BG"/>
        </w:rPr>
        <w:t>6</w:t>
      </w:r>
      <w:r w:rsidRPr="00863EF0">
        <w:rPr>
          <w:rFonts w:ascii="Times New Roman" w:hAnsi="Times New Roman"/>
          <w:szCs w:val="24"/>
          <w:lang w:val="bg-BG"/>
        </w:rPr>
        <w:t xml:space="preserve"> (</w:t>
      </w:r>
      <w:r w:rsidR="00577F8D" w:rsidRPr="00863EF0">
        <w:rPr>
          <w:rFonts w:ascii="Times New Roman" w:hAnsi="Times New Roman"/>
          <w:szCs w:val="24"/>
          <w:lang w:val="bg-BG"/>
        </w:rPr>
        <w:t>шест</w:t>
      </w:r>
      <w:r w:rsidRPr="00863EF0">
        <w:rPr>
          <w:rFonts w:ascii="Times New Roman" w:hAnsi="Times New Roman"/>
          <w:szCs w:val="24"/>
          <w:lang w:val="bg-BG"/>
        </w:rPr>
        <w:t xml:space="preserve">) дни, с толкова дни, колкото е забавата. </w:t>
      </w:r>
      <w:r w:rsidRPr="00863EF0">
        <w:rPr>
          <w:rFonts w:ascii="Times New Roman" w:hAnsi="Times New Roman"/>
          <w:szCs w:val="24"/>
          <w:lang w:val="bg-BG"/>
        </w:rPr>
        <w:cr/>
      </w:r>
      <w:r w:rsidRPr="00863EF0">
        <w:rPr>
          <w:rFonts w:ascii="Times New Roman" w:hAnsi="Times New Roman"/>
          <w:szCs w:val="24"/>
          <w:lang w:val="bg-BG"/>
        </w:rPr>
        <w:cr/>
        <w:t>Срокът за подаване на офертите може да бъде удължен и при условията на чл. 27а от ЗОП.</w:t>
      </w:r>
    </w:p>
    <w:p w14:paraId="28054EEA" w14:textId="77777777" w:rsidR="004D06D4" w:rsidRPr="00863EF0" w:rsidRDefault="004D06D4">
      <w:pPr>
        <w:ind w:left="57" w:right="4" w:firstLine="684"/>
        <w:jc w:val="both"/>
        <w:rPr>
          <w:rFonts w:ascii="Times New Roman" w:hAnsi="Times New Roman"/>
          <w:b/>
          <w:i/>
          <w:szCs w:val="24"/>
          <w:lang w:val="bg-BG"/>
        </w:rPr>
      </w:pPr>
      <w:r w:rsidRPr="00863EF0">
        <w:rPr>
          <w:rFonts w:ascii="Times New Roman" w:hAnsi="Times New Roman"/>
          <w:b/>
          <w:szCs w:val="24"/>
          <w:lang w:val="bg-BG"/>
        </w:rPr>
        <w:cr/>
      </w:r>
      <w:r w:rsidRPr="00863EF0">
        <w:rPr>
          <w:rFonts w:ascii="Times New Roman" w:hAnsi="Times New Roman"/>
          <w:b/>
          <w:i/>
          <w:szCs w:val="24"/>
          <w:lang w:val="bg-BG"/>
        </w:rPr>
        <w:t>2.3. Приемане на оферти / връщане на оферти</w:t>
      </w:r>
      <w:r w:rsidRPr="00863EF0">
        <w:rPr>
          <w:rFonts w:ascii="Times New Roman" w:hAnsi="Times New Roman"/>
          <w:b/>
          <w:i/>
          <w:szCs w:val="24"/>
          <w:lang w:val="bg-BG"/>
        </w:rPr>
        <w:cr/>
      </w:r>
      <w:r w:rsidRPr="00863EF0">
        <w:rPr>
          <w:rFonts w:ascii="Times New Roman" w:hAnsi="Times New Roman"/>
          <w:b/>
          <w:i/>
          <w:szCs w:val="24"/>
          <w:lang w:val="bg-BG"/>
        </w:rPr>
        <w:cr/>
      </w:r>
      <w:r w:rsidRPr="00863EF0">
        <w:rPr>
          <w:rFonts w:ascii="Times New Roman" w:hAnsi="Times New Roman"/>
          <w:szCs w:val="24"/>
          <w:lang w:val="bg-BG"/>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w:t>
      </w:r>
      <w:r w:rsidRPr="00863EF0">
        <w:rPr>
          <w:rFonts w:ascii="Times New Roman" w:hAnsi="Times New Roman"/>
          <w:szCs w:val="24"/>
          <w:lang w:val="bg-BG"/>
        </w:rPr>
        <w:cr/>
        <w:t>Оферти, които са представени след крайния срок за получаване или в незапечатан, прозрачен или скъсан плик, се връщат на подателя незабавно. Тези обстоятелства се отбелязват в регистъра по предходния параграф.</w:t>
      </w:r>
      <w:r w:rsidRPr="00863EF0">
        <w:rPr>
          <w:rFonts w:ascii="Times New Roman" w:hAnsi="Times New Roman"/>
          <w:szCs w:val="24"/>
          <w:lang w:val="bg-BG"/>
        </w:rPr>
        <w:cr/>
      </w:r>
      <w:r w:rsidRPr="00863EF0">
        <w:rPr>
          <w:rFonts w:ascii="Times New Roman" w:hAnsi="Times New Roman"/>
          <w:szCs w:val="24"/>
          <w:lang w:val="bg-BG"/>
        </w:rPr>
        <w:cr/>
      </w:r>
      <w:r w:rsidRPr="00863EF0">
        <w:rPr>
          <w:rFonts w:ascii="Times New Roman" w:hAnsi="Times New Roman"/>
          <w:b/>
          <w:szCs w:val="24"/>
          <w:lang w:val="bg-BG"/>
        </w:rPr>
        <w:cr/>
      </w:r>
      <w:r w:rsidRPr="00863EF0">
        <w:rPr>
          <w:rFonts w:ascii="Times New Roman" w:hAnsi="Times New Roman"/>
          <w:b/>
          <w:i/>
          <w:szCs w:val="24"/>
          <w:lang w:val="bg-BG"/>
        </w:rPr>
        <w:t>2.4. Срок на валидност на офертите</w:t>
      </w:r>
      <w:r w:rsidRPr="00863EF0">
        <w:rPr>
          <w:rFonts w:ascii="Times New Roman" w:hAnsi="Times New Roman"/>
          <w:b/>
          <w:i/>
          <w:szCs w:val="24"/>
          <w:lang w:val="bg-BG"/>
        </w:rPr>
        <w:cr/>
      </w:r>
    </w:p>
    <w:p w14:paraId="6EB13023" w14:textId="77777777" w:rsidR="00E805C4" w:rsidRPr="00863EF0" w:rsidRDefault="004D06D4">
      <w:pPr>
        <w:tabs>
          <w:tab w:val="left" w:pos="900"/>
        </w:tabs>
        <w:ind w:left="57" w:right="4" w:firstLine="684"/>
        <w:jc w:val="both"/>
        <w:rPr>
          <w:rFonts w:ascii="Times New Roman" w:hAnsi="Times New Roman"/>
          <w:szCs w:val="24"/>
          <w:lang w:val="bg-BG"/>
        </w:rPr>
      </w:pPr>
      <w:r w:rsidRPr="00863EF0">
        <w:rPr>
          <w:rFonts w:ascii="Times New Roman" w:hAnsi="Times New Roman"/>
          <w:szCs w:val="24"/>
          <w:lang w:val="bg-BG"/>
        </w:rPr>
        <w:t xml:space="preserve">Срокът на валидност на офертите не може да бъде по-кратък от </w:t>
      </w:r>
      <w:r w:rsidRPr="00863EF0">
        <w:rPr>
          <w:rFonts w:ascii="Times New Roman" w:hAnsi="Times New Roman"/>
          <w:b/>
          <w:szCs w:val="24"/>
          <w:lang w:val="bg-BG"/>
        </w:rPr>
        <w:t>90</w:t>
      </w:r>
      <w:r w:rsidRPr="00863EF0">
        <w:rPr>
          <w:rFonts w:ascii="Times New Roman" w:hAnsi="Times New Roman"/>
          <w:szCs w:val="24"/>
          <w:lang w:val="bg-BG"/>
        </w:rPr>
        <w:t xml:space="preserve"> (деветдесет) календарни дни, считано от крайния срок за получава</w:t>
      </w:r>
      <w:r w:rsidR="00E805C4" w:rsidRPr="00863EF0">
        <w:rPr>
          <w:rFonts w:ascii="Times New Roman" w:hAnsi="Times New Roman"/>
          <w:szCs w:val="24"/>
          <w:lang w:val="bg-BG"/>
        </w:rPr>
        <w:t>не на офертите.</w:t>
      </w:r>
    </w:p>
    <w:p w14:paraId="1E909359" w14:textId="77777777" w:rsidR="004D06D4" w:rsidRPr="00863EF0" w:rsidRDefault="004D06D4">
      <w:pPr>
        <w:tabs>
          <w:tab w:val="left" w:pos="900"/>
        </w:tabs>
        <w:ind w:left="57" w:right="4" w:firstLine="684"/>
        <w:jc w:val="both"/>
        <w:rPr>
          <w:rFonts w:ascii="Times New Roman" w:hAnsi="Times New Roman"/>
          <w:szCs w:val="24"/>
          <w:lang w:val="bg-BG"/>
        </w:rPr>
      </w:pPr>
      <w:r w:rsidRPr="00863EF0">
        <w:rPr>
          <w:rFonts w:ascii="Times New Roman" w:hAnsi="Times New Roman"/>
          <w:szCs w:val="24"/>
          <w:lang w:val="bg-BG"/>
        </w:rPr>
        <w:lastRenderedPageBreak/>
        <w:t>Срокът на валидност на офертите е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14:paraId="2B716EB6" w14:textId="77777777" w:rsidR="004D06D4" w:rsidRPr="00863EF0" w:rsidRDefault="004D06D4">
      <w:pPr>
        <w:ind w:left="57" w:right="4" w:firstLine="684"/>
        <w:jc w:val="both"/>
        <w:rPr>
          <w:rFonts w:ascii="Times New Roman" w:hAnsi="Times New Roman"/>
          <w:szCs w:val="24"/>
          <w:lang w:val="bg-BG"/>
        </w:rPr>
      </w:pPr>
      <w:r w:rsidRPr="00863EF0">
        <w:rPr>
          <w:rFonts w:ascii="Times New Roman" w:hAnsi="Times New Roman"/>
          <w:szCs w:val="24"/>
          <w:lang w:val="bg-BG"/>
        </w:rPr>
        <w:t>Участник ще бъде отстранен от участие в настоящата обществена поръчка, ако представи оферта с по-кратък срок на валидност и откаже да го удължи или ако представи оферта със съответстващ на изискванията срок, но при последващо искане от Възложителя откаже да го удължи.</w:t>
      </w:r>
    </w:p>
    <w:p w14:paraId="39B10A7E" w14:textId="77777777" w:rsidR="00CC0B35" w:rsidRPr="00863EF0" w:rsidRDefault="004D06D4">
      <w:pPr>
        <w:ind w:left="57" w:right="6" w:firstLine="686"/>
        <w:jc w:val="both"/>
        <w:rPr>
          <w:rFonts w:ascii="Times New Roman" w:hAnsi="Times New Roman"/>
          <w:szCs w:val="24"/>
          <w:lang w:val="bg-BG"/>
        </w:rPr>
      </w:pPr>
      <w:r w:rsidRPr="00A822FC">
        <w:rPr>
          <w:rFonts w:ascii="Times New Roman" w:hAnsi="Times New Roman"/>
          <w:b/>
          <w:szCs w:val="24"/>
          <w:lang w:val="bg-BG"/>
        </w:rPr>
        <w:cr/>
      </w:r>
      <w:r w:rsidRPr="00A822FC">
        <w:rPr>
          <w:rFonts w:ascii="Times New Roman" w:hAnsi="Times New Roman"/>
          <w:b/>
          <w:szCs w:val="24"/>
          <w:lang w:val="bg-BG"/>
        </w:rPr>
        <w:cr/>
        <w:t>3.</w:t>
      </w:r>
      <w:r w:rsidRPr="00863EF0">
        <w:rPr>
          <w:rFonts w:ascii="Times New Roman" w:hAnsi="Times New Roman"/>
          <w:szCs w:val="24"/>
          <w:lang w:val="bg-BG"/>
        </w:rPr>
        <w:t xml:space="preserve"> </w:t>
      </w:r>
      <w:r w:rsidRPr="00863EF0">
        <w:rPr>
          <w:rFonts w:ascii="Times New Roman" w:hAnsi="Times New Roman"/>
          <w:b/>
          <w:szCs w:val="24"/>
          <w:lang w:val="bg-BG"/>
        </w:rPr>
        <w:t>СЪДЪРЖАНИЕ НА ОФЕРТАТА</w:t>
      </w:r>
      <w:r w:rsidRPr="00863EF0">
        <w:rPr>
          <w:rFonts w:ascii="Times New Roman" w:hAnsi="Times New Roman"/>
          <w:b/>
          <w:szCs w:val="24"/>
          <w:lang w:val="bg-BG"/>
        </w:rPr>
        <w:cr/>
      </w:r>
      <w:r w:rsidRPr="00863EF0">
        <w:rPr>
          <w:rFonts w:ascii="Times New Roman" w:hAnsi="Times New Roman"/>
          <w:b/>
          <w:szCs w:val="24"/>
          <w:lang w:val="bg-BG"/>
        </w:rPr>
        <w:cr/>
      </w:r>
      <w:r w:rsidRPr="00863EF0">
        <w:rPr>
          <w:rFonts w:ascii="Times New Roman" w:hAnsi="Times New Roman"/>
          <w:szCs w:val="24"/>
          <w:lang w:val="bg-BG"/>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14:paraId="57EC5D76" w14:textId="77777777" w:rsidR="00CC0B35" w:rsidRPr="00863EF0" w:rsidRDefault="00CC0B35">
      <w:pPr>
        <w:ind w:left="57" w:right="6" w:firstLine="686"/>
        <w:jc w:val="both"/>
        <w:rPr>
          <w:rFonts w:ascii="Times New Roman" w:hAnsi="Times New Roman"/>
          <w:szCs w:val="24"/>
          <w:lang w:val="bg-BG"/>
        </w:rPr>
      </w:pPr>
    </w:p>
    <w:p w14:paraId="21CA61F8" w14:textId="77777777" w:rsidR="004D06D4" w:rsidRPr="00863EF0" w:rsidRDefault="004D06D4" w:rsidP="00CC0B35">
      <w:pPr>
        <w:ind w:right="6"/>
        <w:jc w:val="both"/>
        <w:rPr>
          <w:rFonts w:ascii="Times New Roman" w:hAnsi="Times New Roman"/>
          <w:szCs w:val="24"/>
          <w:lang w:val="bg-BG"/>
        </w:rPr>
      </w:pPr>
      <w:r w:rsidRPr="00863EF0">
        <w:rPr>
          <w:rFonts w:ascii="Times New Roman" w:hAnsi="Times New Roman"/>
          <w:b/>
          <w:i/>
          <w:szCs w:val="24"/>
          <w:lang w:val="bg-BG"/>
        </w:rPr>
        <w:t>Плик №1</w:t>
      </w:r>
      <w:r w:rsidRPr="00863EF0">
        <w:rPr>
          <w:rFonts w:ascii="Times New Roman" w:hAnsi="Times New Roman"/>
          <w:i/>
          <w:szCs w:val="24"/>
          <w:lang w:val="bg-BG"/>
        </w:rPr>
        <w:t xml:space="preserve"> с надпис: </w:t>
      </w:r>
      <w:r w:rsidRPr="00863EF0">
        <w:rPr>
          <w:rFonts w:ascii="Times New Roman" w:hAnsi="Times New Roman"/>
          <w:b/>
          <w:i/>
          <w:szCs w:val="24"/>
          <w:lang w:val="bg-BG"/>
        </w:rPr>
        <w:t>„Документи за подбор</w:t>
      </w:r>
      <w:r w:rsidR="00CC0B35" w:rsidRPr="00863EF0">
        <w:rPr>
          <w:rFonts w:ascii="Times New Roman" w:hAnsi="Times New Roman"/>
          <w:b/>
          <w:i/>
          <w:szCs w:val="24"/>
          <w:lang w:val="bg-BG"/>
        </w:rPr>
        <w:t xml:space="preserve"> </w:t>
      </w:r>
      <w:r w:rsidRPr="00863EF0">
        <w:rPr>
          <w:rFonts w:ascii="Times New Roman" w:hAnsi="Times New Roman"/>
          <w:b/>
          <w:i/>
          <w:szCs w:val="24"/>
          <w:lang w:val="bg-BG"/>
        </w:rPr>
        <w:t>”</w:t>
      </w:r>
      <w:r w:rsidRPr="00863EF0">
        <w:rPr>
          <w:rFonts w:ascii="Times New Roman" w:hAnsi="Times New Roman"/>
          <w:i/>
          <w:szCs w:val="24"/>
          <w:lang w:val="bg-BG"/>
        </w:rPr>
        <w:t xml:space="preserve">. </w:t>
      </w:r>
      <w:r w:rsidRPr="00863EF0">
        <w:rPr>
          <w:rFonts w:ascii="Times New Roman" w:hAnsi="Times New Roman"/>
          <w:i/>
          <w:szCs w:val="24"/>
          <w:lang w:val="bg-BG"/>
        </w:rPr>
        <w:cr/>
      </w:r>
      <w:r w:rsidRPr="00863EF0">
        <w:rPr>
          <w:rFonts w:ascii="Times New Roman" w:hAnsi="Times New Roman"/>
          <w:szCs w:val="24"/>
          <w:lang w:val="bg-BG"/>
        </w:rPr>
        <w:t xml:space="preserve">В него се поставят документите, изискани от Възложителя, съгласно чл. 56, ал. 1, т. 1 - 6, т. 8 и т. 11 - 14 от ЗОП, отнасящи се до критериите за подбор на участниците, съобразно указанията на Възложителя. </w:t>
      </w:r>
      <w:r w:rsidRPr="00863EF0">
        <w:rPr>
          <w:rFonts w:ascii="Times New Roman" w:hAnsi="Times New Roman"/>
          <w:szCs w:val="24"/>
          <w:lang w:val="bg-BG"/>
        </w:rPr>
        <w:cr/>
      </w:r>
      <w:r w:rsidRPr="00863EF0">
        <w:rPr>
          <w:rFonts w:ascii="Times New Roman" w:hAnsi="Times New Roman"/>
          <w:b/>
          <w:szCs w:val="24"/>
          <w:lang w:val="bg-BG"/>
        </w:rPr>
        <w:cr/>
      </w:r>
      <w:r w:rsidRPr="00863EF0">
        <w:rPr>
          <w:rFonts w:ascii="Times New Roman" w:hAnsi="Times New Roman"/>
          <w:b/>
          <w:i/>
          <w:szCs w:val="24"/>
          <w:lang w:val="bg-BG"/>
        </w:rPr>
        <w:t>Плик № 2</w:t>
      </w:r>
      <w:r w:rsidRPr="00863EF0">
        <w:rPr>
          <w:rFonts w:ascii="Times New Roman" w:hAnsi="Times New Roman"/>
          <w:i/>
          <w:szCs w:val="24"/>
          <w:lang w:val="bg-BG"/>
        </w:rPr>
        <w:t xml:space="preserve"> с надпис: </w:t>
      </w:r>
      <w:r w:rsidRPr="00863EF0">
        <w:rPr>
          <w:rFonts w:ascii="Times New Roman" w:hAnsi="Times New Roman"/>
          <w:b/>
          <w:i/>
          <w:szCs w:val="24"/>
          <w:lang w:val="bg-BG"/>
        </w:rPr>
        <w:t>„Предложение за изпълнение на поръчката”</w:t>
      </w:r>
      <w:r w:rsidRPr="00863EF0">
        <w:rPr>
          <w:rFonts w:ascii="Times New Roman" w:hAnsi="Times New Roman"/>
          <w:i/>
          <w:szCs w:val="24"/>
          <w:lang w:val="bg-BG"/>
        </w:rPr>
        <w:t xml:space="preserve">. </w:t>
      </w:r>
      <w:r w:rsidRPr="00863EF0">
        <w:rPr>
          <w:rFonts w:ascii="Times New Roman" w:hAnsi="Times New Roman"/>
          <w:i/>
          <w:szCs w:val="24"/>
          <w:lang w:val="bg-BG"/>
        </w:rPr>
        <w:cr/>
      </w:r>
      <w:r w:rsidRPr="00863EF0">
        <w:rPr>
          <w:rFonts w:ascii="Times New Roman" w:hAnsi="Times New Roman"/>
          <w:szCs w:val="24"/>
          <w:lang w:val="bg-BG"/>
        </w:rPr>
        <w:t>В него се поставят документите по чл. 56, ал. 1, т. 7 и 9 от ЗОП, свързани с изпълнението на поръчката, съобразно избрания от Възложителя критерий, посочен в Глава ІІІ „Методика за определяне на комплексната оценка” и посочените в документацията изисквания.</w:t>
      </w:r>
    </w:p>
    <w:p w14:paraId="6C1D225C" w14:textId="77777777" w:rsidR="004D06D4" w:rsidRPr="00A822FC" w:rsidRDefault="004D06D4">
      <w:pPr>
        <w:ind w:left="57" w:right="4" w:firstLine="684"/>
        <w:jc w:val="both"/>
        <w:rPr>
          <w:rFonts w:ascii="Times New Roman" w:hAnsi="Times New Roman"/>
          <w:szCs w:val="24"/>
          <w:lang w:val="bg-BG"/>
        </w:rPr>
      </w:pPr>
      <w:r w:rsidRPr="00A822FC">
        <w:rPr>
          <w:rFonts w:ascii="Times New Roman" w:hAnsi="Times New Roman"/>
          <w:szCs w:val="24"/>
          <w:lang w:val="bg-BG"/>
        </w:rPr>
        <w:cr/>
      </w:r>
      <w:r w:rsidRPr="00A822FC">
        <w:rPr>
          <w:rFonts w:ascii="Times New Roman" w:hAnsi="Times New Roman"/>
          <w:b/>
          <w:i/>
          <w:szCs w:val="24"/>
          <w:lang w:val="bg-BG"/>
        </w:rPr>
        <w:t>Плик № 3</w:t>
      </w:r>
      <w:r w:rsidRPr="00A822FC">
        <w:rPr>
          <w:rFonts w:ascii="Times New Roman" w:hAnsi="Times New Roman"/>
          <w:i/>
          <w:szCs w:val="24"/>
          <w:lang w:val="bg-BG"/>
        </w:rPr>
        <w:t xml:space="preserve"> с надпис: </w:t>
      </w:r>
      <w:r w:rsidRPr="00A822FC">
        <w:rPr>
          <w:rFonts w:ascii="Times New Roman" w:hAnsi="Times New Roman"/>
          <w:b/>
          <w:i/>
          <w:szCs w:val="24"/>
          <w:lang w:val="bg-BG"/>
        </w:rPr>
        <w:t>„Предлагана цена”</w:t>
      </w:r>
      <w:r w:rsidRPr="00A822FC">
        <w:rPr>
          <w:rFonts w:ascii="Times New Roman" w:hAnsi="Times New Roman"/>
          <w:i/>
          <w:szCs w:val="24"/>
          <w:lang w:val="bg-BG"/>
        </w:rPr>
        <w:t>.</w:t>
      </w:r>
      <w:r w:rsidRPr="00A822FC">
        <w:rPr>
          <w:rFonts w:ascii="Times New Roman" w:hAnsi="Times New Roman"/>
          <w:szCs w:val="24"/>
          <w:lang w:val="bg-BG"/>
        </w:rPr>
        <w:t xml:space="preserve"> </w:t>
      </w:r>
    </w:p>
    <w:p w14:paraId="34BC1743" w14:textId="77777777" w:rsidR="00E805C4" w:rsidRPr="00863EF0" w:rsidRDefault="004D06D4">
      <w:pPr>
        <w:tabs>
          <w:tab w:val="left" w:pos="0"/>
        </w:tabs>
        <w:ind w:left="57" w:right="4" w:firstLine="684"/>
        <w:jc w:val="both"/>
        <w:rPr>
          <w:rFonts w:ascii="Times New Roman" w:hAnsi="Times New Roman"/>
          <w:szCs w:val="24"/>
          <w:lang w:val="bg-BG"/>
        </w:rPr>
      </w:pPr>
      <w:r w:rsidRPr="00863EF0">
        <w:rPr>
          <w:rFonts w:ascii="Times New Roman" w:hAnsi="Times New Roman"/>
          <w:szCs w:val="24"/>
          <w:lang w:val="bg-BG"/>
        </w:rPr>
        <w:t xml:space="preserve">В плика се поставя ценовата оферта на участника, изготвена по образеца от настоящата документация. </w:t>
      </w:r>
      <w:r w:rsidRPr="00863EF0">
        <w:rPr>
          <w:rFonts w:ascii="Times New Roman" w:hAnsi="Times New Roman"/>
          <w:szCs w:val="24"/>
          <w:lang w:val="bg-BG"/>
        </w:rPr>
        <w:cr/>
      </w:r>
    </w:p>
    <w:p w14:paraId="2ED53849" w14:textId="77777777" w:rsidR="004D06D4" w:rsidRPr="00863EF0" w:rsidRDefault="004D06D4">
      <w:pPr>
        <w:tabs>
          <w:tab w:val="left" w:pos="0"/>
        </w:tabs>
        <w:ind w:left="57" w:right="4" w:firstLine="684"/>
        <w:jc w:val="both"/>
        <w:rPr>
          <w:rFonts w:ascii="Times New Roman" w:hAnsi="Times New Roman"/>
          <w:b/>
          <w:szCs w:val="24"/>
          <w:lang w:val="bg-BG"/>
        </w:rPr>
      </w:pPr>
      <w:r w:rsidRPr="00863EF0">
        <w:rPr>
          <w:rFonts w:ascii="Times New Roman" w:hAnsi="Times New Roman"/>
          <w:b/>
          <w:szCs w:val="24"/>
          <w:lang w:val="bg-BG"/>
        </w:rPr>
        <w:t>Офертата се представя в един оригинал.</w:t>
      </w:r>
    </w:p>
    <w:p w14:paraId="44DD2548" w14:textId="77777777" w:rsidR="004D06D4" w:rsidRPr="00A822FC" w:rsidRDefault="004D06D4">
      <w:pPr>
        <w:ind w:left="57" w:right="4" w:firstLine="684"/>
        <w:jc w:val="center"/>
        <w:rPr>
          <w:rFonts w:ascii="Times New Roman" w:hAnsi="Times New Roman"/>
          <w:b/>
          <w:spacing w:val="-3"/>
          <w:szCs w:val="24"/>
          <w:lang w:val="bg-BG"/>
        </w:rPr>
      </w:pPr>
    </w:p>
    <w:p w14:paraId="72EC100C" w14:textId="77777777" w:rsidR="004D06D4" w:rsidRPr="00A822FC" w:rsidRDefault="004D06D4">
      <w:pPr>
        <w:ind w:left="57" w:right="4" w:firstLine="684"/>
        <w:jc w:val="both"/>
        <w:rPr>
          <w:rFonts w:ascii="Times New Roman" w:hAnsi="Times New Roman"/>
          <w:b/>
          <w:spacing w:val="-3"/>
          <w:szCs w:val="24"/>
          <w:lang w:val="bg-BG"/>
        </w:rPr>
      </w:pPr>
      <w:r w:rsidRPr="00A822FC">
        <w:rPr>
          <w:rFonts w:ascii="Times New Roman" w:hAnsi="Times New Roman"/>
          <w:b/>
          <w:spacing w:val="-3"/>
          <w:szCs w:val="24"/>
          <w:lang w:val="bg-BG"/>
        </w:rPr>
        <w:t>3.1. НЕОБХОДИМИ ДОКУМЕНТИ</w:t>
      </w:r>
    </w:p>
    <w:p w14:paraId="653094D8" w14:textId="77777777" w:rsidR="004D06D4" w:rsidRPr="00A822FC" w:rsidRDefault="004D06D4">
      <w:pPr>
        <w:ind w:left="57" w:right="4" w:firstLine="684"/>
        <w:jc w:val="center"/>
        <w:rPr>
          <w:rFonts w:ascii="Times New Roman" w:hAnsi="Times New Roman"/>
          <w:b/>
          <w:spacing w:val="-3"/>
          <w:szCs w:val="24"/>
          <w:lang w:val="bg-BG"/>
        </w:rPr>
      </w:pPr>
    </w:p>
    <w:p w14:paraId="13CAFF4F" w14:textId="77777777" w:rsidR="004D06D4" w:rsidRPr="00863EF0" w:rsidRDefault="004D06D4">
      <w:pPr>
        <w:ind w:left="57" w:right="6" w:firstLine="686"/>
        <w:jc w:val="both"/>
        <w:rPr>
          <w:rFonts w:ascii="Times New Roman" w:hAnsi="Times New Roman"/>
          <w:b/>
          <w:szCs w:val="24"/>
          <w:lang w:val="bg-BG"/>
        </w:rPr>
      </w:pPr>
      <w:r w:rsidRPr="00863EF0">
        <w:rPr>
          <w:rFonts w:ascii="Times New Roman" w:hAnsi="Times New Roman"/>
          <w:b/>
          <w:szCs w:val="24"/>
          <w:lang w:val="bg-BG"/>
        </w:rPr>
        <w:t>3.1.1. Съдържание на плик № 1 „Документи за подбор”.</w:t>
      </w:r>
      <w:r w:rsidRPr="00863EF0">
        <w:rPr>
          <w:rFonts w:ascii="Times New Roman" w:hAnsi="Times New Roman"/>
          <w:b/>
          <w:szCs w:val="24"/>
          <w:lang w:val="bg-BG"/>
        </w:rPr>
        <w:cr/>
      </w:r>
    </w:p>
    <w:p w14:paraId="6DB12F32" w14:textId="77777777" w:rsidR="004D06D4" w:rsidRPr="00863EF0" w:rsidRDefault="004D06D4">
      <w:pPr>
        <w:spacing w:line="300" w:lineRule="atLeast"/>
        <w:ind w:left="58" w:firstLine="691"/>
        <w:jc w:val="both"/>
        <w:rPr>
          <w:rFonts w:ascii="Times New Roman" w:hAnsi="Times New Roman"/>
          <w:b/>
          <w:szCs w:val="24"/>
          <w:lang w:val="bg-BG"/>
        </w:rPr>
      </w:pPr>
      <w:r w:rsidRPr="00863EF0">
        <w:rPr>
          <w:rFonts w:ascii="Times New Roman" w:hAnsi="Times New Roman"/>
          <w:b/>
          <w:szCs w:val="24"/>
          <w:lang w:val="bg-BG"/>
        </w:rPr>
        <w:t>В плик № 1 се поставят следните документи, съдържащи доказателства за съответствието на участника с изискванията на чл. 56, ал. 1, т. 1 до 6, т. 8 и т. 11-14 от ЗОП и с изискванията на Възложителя</w:t>
      </w:r>
      <w:r w:rsidRPr="00863EF0">
        <w:rPr>
          <w:rFonts w:ascii="Times New Roman" w:hAnsi="Times New Roman"/>
          <w:b/>
          <w:szCs w:val="24"/>
          <w:lang w:val="bg-BG"/>
        </w:rPr>
        <w:cr/>
      </w:r>
    </w:p>
    <w:p w14:paraId="416C8587" w14:textId="77777777" w:rsidR="00CC0B35" w:rsidRPr="00863EF0" w:rsidRDefault="004D06D4" w:rsidP="00CC0B35">
      <w:pPr>
        <w:ind w:right="6" w:firstLine="743"/>
        <w:jc w:val="both"/>
        <w:rPr>
          <w:rFonts w:ascii="Times New Roman" w:hAnsi="Times New Roman"/>
          <w:szCs w:val="24"/>
          <w:lang w:val="bg-BG"/>
        </w:rPr>
      </w:pPr>
      <w:r w:rsidRPr="00863EF0">
        <w:rPr>
          <w:rFonts w:ascii="Times New Roman" w:hAnsi="Times New Roman"/>
          <w:b/>
          <w:szCs w:val="24"/>
          <w:lang w:val="bg-BG"/>
        </w:rPr>
        <w:t xml:space="preserve">3.1.1.1. Списък на документите, съдържащи се в офертата, подписан от участника </w:t>
      </w:r>
      <w:r w:rsidRPr="00863EF0">
        <w:rPr>
          <w:rFonts w:ascii="Times New Roman" w:hAnsi="Times New Roman"/>
          <w:i/>
          <w:szCs w:val="24"/>
          <w:lang w:val="bg-BG"/>
        </w:rPr>
        <w:t>(Образец № 1)</w:t>
      </w:r>
      <w:r w:rsidRPr="00863EF0">
        <w:rPr>
          <w:rFonts w:ascii="Times New Roman" w:hAnsi="Times New Roman"/>
          <w:b/>
          <w:szCs w:val="24"/>
          <w:lang w:val="bg-BG"/>
        </w:rPr>
        <w:t>.</w:t>
      </w:r>
      <w:r w:rsidRPr="00863EF0">
        <w:rPr>
          <w:rFonts w:ascii="Times New Roman" w:hAnsi="Times New Roman"/>
          <w:szCs w:val="24"/>
          <w:lang w:val="bg-BG"/>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14:paraId="7B4B6953" w14:textId="77777777" w:rsidR="00CC0B35" w:rsidRPr="00863EF0" w:rsidRDefault="00CC0B35" w:rsidP="00CC0B35">
      <w:pPr>
        <w:ind w:right="6" w:firstLine="743"/>
        <w:jc w:val="both"/>
        <w:rPr>
          <w:rFonts w:ascii="Times New Roman" w:hAnsi="Times New Roman"/>
          <w:szCs w:val="24"/>
          <w:lang w:val="bg-BG"/>
        </w:rPr>
      </w:pPr>
    </w:p>
    <w:p w14:paraId="17149AD4" w14:textId="77777777" w:rsidR="004D06D4" w:rsidRPr="00863EF0" w:rsidRDefault="004D06D4" w:rsidP="00CC0B35">
      <w:pPr>
        <w:ind w:right="6" w:firstLine="743"/>
        <w:jc w:val="both"/>
        <w:rPr>
          <w:rFonts w:ascii="Times New Roman" w:hAnsi="Times New Roman"/>
          <w:szCs w:val="24"/>
          <w:lang w:val="bg-BG"/>
        </w:rPr>
      </w:pPr>
      <w:r w:rsidRPr="00863EF0">
        <w:rPr>
          <w:rFonts w:ascii="Times New Roman" w:hAnsi="Times New Roman"/>
          <w:b/>
          <w:szCs w:val="24"/>
          <w:lang w:val="bg-BG"/>
        </w:rPr>
        <w:t>3.1.1.2.</w:t>
      </w:r>
      <w:r w:rsidRPr="00A822FC">
        <w:rPr>
          <w:rFonts w:ascii="Times New Roman" w:hAnsi="Times New Roman"/>
          <w:szCs w:val="24"/>
          <w:lang w:val="bg-BG"/>
        </w:rPr>
        <w:t xml:space="preserve"> </w:t>
      </w:r>
      <w:r w:rsidRPr="00863EF0">
        <w:rPr>
          <w:rFonts w:ascii="Times New Roman" w:hAnsi="Times New Roman"/>
          <w:b/>
          <w:szCs w:val="24"/>
          <w:lang w:val="bg-BG"/>
        </w:rPr>
        <w:t xml:space="preserve"> Оферта, попълнена по образец</w:t>
      </w:r>
      <w:r w:rsidRPr="00863EF0">
        <w:rPr>
          <w:rFonts w:ascii="Times New Roman" w:hAnsi="Times New Roman"/>
          <w:szCs w:val="24"/>
          <w:lang w:val="bg-BG"/>
        </w:rPr>
        <w:t xml:space="preserve"> - </w:t>
      </w:r>
      <w:r w:rsidRPr="00863EF0">
        <w:rPr>
          <w:rFonts w:ascii="Times New Roman" w:hAnsi="Times New Roman"/>
          <w:b/>
          <w:szCs w:val="24"/>
          <w:lang w:val="bg-BG"/>
        </w:rPr>
        <w:t>Образец № 2;</w:t>
      </w:r>
      <w:r w:rsidRPr="00863EF0">
        <w:rPr>
          <w:rFonts w:ascii="Times New Roman" w:hAnsi="Times New Roman"/>
          <w:b/>
          <w:szCs w:val="24"/>
          <w:lang w:val="bg-BG"/>
        </w:rPr>
        <w:cr/>
      </w:r>
    </w:p>
    <w:p w14:paraId="0C846C4B" w14:textId="35E21437" w:rsidR="004D06D4" w:rsidRPr="00863EF0" w:rsidRDefault="004D06D4">
      <w:pPr>
        <w:tabs>
          <w:tab w:val="left" w:pos="-720"/>
        </w:tabs>
        <w:ind w:left="57" w:right="6" w:firstLine="686"/>
        <w:jc w:val="both"/>
        <w:rPr>
          <w:rFonts w:ascii="Times New Roman" w:hAnsi="Times New Roman"/>
          <w:spacing w:val="-2"/>
          <w:szCs w:val="24"/>
          <w:lang w:val="bg-BG"/>
        </w:rPr>
      </w:pPr>
      <w:r w:rsidRPr="00863EF0">
        <w:rPr>
          <w:rFonts w:ascii="Times New Roman" w:hAnsi="Times New Roman"/>
          <w:b/>
          <w:spacing w:val="-2"/>
          <w:szCs w:val="24"/>
          <w:lang w:val="bg-BG"/>
        </w:rPr>
        <w:t xml:space="preserve">3.1.1.3. Копие на документ за регистрация </w:t>
      </w:r>
      <w:r w:rsidRPr="00863EF0">
        <w:rPr>
          <w:rFonts w:ascii="Times New Roman" w:hAnsi="Times New Roman"/>
          <w:spacing w:val="-2"/>
          <w:szCs w:val="24"/>
          <w:lang w:val="bg-BG"/>
        </w:rPr>
        <w:t>или единен идентификационен код, съгласно чл. 23 от Закона за търговския регистър</w:t>
      </w:r>
      <w:r w:rsidR="00526EDB" w:rsidRPr="00863EF0">
        <w:rPr>
          <w:rFonts w:ascii="Times New Roman" w:hAnsi="Times New Roman"/>
          <w:spacing w:val="-2"/>
          <w:szCs w:val="24"/>
          <w:lang w:val="bg-BG"/>
        </w:rPr>
        <w:t xml:space="preserve"> (ЗТР)</w:t>
      </w:r>
      <w:r w:rsidRPr="00863EF0">
        <w:rPr>
          <w:rFonts w:ascii="Times New Roman" w:hAnsi="Times New Roman"/>
          <w:spacing w:val="-2"/>
          <w:szCs w:val="24"/>
          <w:lang w:val="bg-BG"/>
        </w:rPr>
        <w:t xml:space="preserve">, когато участникът е юридическо лице или едноличен търговец; копие от документа за самоличност, когато участникът е физическо лице. </w:t>
      </w:r>
    </w:p>
    <w:p w14:paraId="2D071D2E" w14:textId="3D2E48A3" w:rsidR="004D06D4" w:rsidRPr="00863EF0" w:rsidRDefault="00526EDB">
      <w:pPr>
        <w:tabs>
          <w:tab w:val="left" w:pos="-720"/>
        </w:tabs>
        <w:ind w:left="57" w:right="6" w:firstLine="686"/>
        <w:jc w:val="both"/>
        <w:rPr>
          <w:rFonts w:ascii="Times New Roman" w:hAnsi="Times New Roman"/>
          <w:spacing w:val="-2"/>
          <w:szCs w:val="24"/>
          <w:lang w:val="bg-BG"/>
        </w:rPr>
      </w:pPr>
      <w:r w:rsidRPr="00863EF0">
        <w:rPr>
          <w:rFonts w:ascii="Times New Roman" w:hAnsi="Times New Roman"/>
          <w:spacing w:val="-2"/>
          <w:szCs w:val="24"/>
          <w:lang w:val="bg-BG"/>
        </w:rPr>
        <w:t xml:space="preserve">Документ за регистрация не се изисква за юридически лица и еднолични търговци, когато те са представили ЕИК по чл. 23 от ЗТР или са посочили ЕИК в Декларация за регистрация по ЗТР .Когато не е посочено ЕИК, ЮЛ и ЕТ трябва да представят удостоверение за актуално състояние. </w:t>
      </w:r>
    </w:p>
    <w:p w14:paraId="04F744EE" w14:textId="77777777" w:rsidR="004D06D4" w:rsidRPr="00863EF0" w:rsidRDefault="004D06D4">
      <w:pPr>
        <w:tabs>
          <w:tab w:val="left" w:pos="-720"/>
        </w:tabs>
        <w:ind w:left="57" w:right="4" w:firstLine="686"/>
        <w:jc w:val="both"/>
        <w:rPr>
          <w:rFonts w:ascii="Times New Roman" w:hAnsi="Times New Roman"/>
          <w:spacing w:val="-2"/>
          <w:szCs w:val="24"/>
          <w:lang w:val="bg-BG"/>
        </w:rPr>
      </w:pPr>
      <w:r w:rsidRPr="00863EF0">
        <w:rPr>
          <w:rFonts w:ascii="Times New Roman" w:hAnsi="Times New Roman"/>
          <w:spacing w:val="-2"/>
          <w:szCs w:val="24"/>
          <w:lang w:val="bg-BG"/>
        </w:rPr>
        <w:t xml:space="preserve">Когато участникът в процедура е чуждестранно физическо или юридическо лице или техни обединения, документът за регистрация трябва да е издаден от компетентния орган в страната, в която участникът е установен, и да се представи </w:t>
      </w:r>
      <w:r w:rsidRPr="00863EF0">
        <w:rPr>
          <w:rFonts w:ascii="Times New Roman" w:hAnsi="Times New Roman"/>
          <w:i/>
          <w:spacing w:val="-2"/>
          <w:szCs w:val="24"/>
          <w:lang w:val="bg-BG"/>
        </w:rPr>
        <w:t xml:space="preserve">в официален превод </w:t>
      </w:r>
      <w:r w:rsidRPr="00863EF0">
        <w:rPr>
          <w:rFonts w:ascii="Times New Roman" w:hAnsi="Times New Roman"/>
          <w:spacing w:val="-2"/>
          <w:szCs w:val="24"/>
          <w:lang w:val="bg-BG"/>
        </w:rPr>
        <w:t xml:space="preserve">на български език. </w:t>
      </w:r>
    </w:p>
    <w:p w14:paraId="1D1C226C" w14:textId="77777777" w:rsidR="004D06D4" w:rsidRPr="00863EF0" w:rsidRDefault="004D06D4">
      <w:pPr>
        <w:ind w:left="57" w:right="4" w:firstLine="686"/>
        <w:jc w:val="both"/>
        <w:rPr>
          <w:rFonts w:ascii="Times New Roman" w:hAnsi="Times New Roman"/>
          <w:szCs w:val="24"/>
          <w:u w:val="single"/>
          <w:lang w:val="bg-BG"/>
        </w:rPr>
      </w:pPr>
      <w:r w:rsidRPr="00863EF0">
        <w:rPr>
          <w:rFonts w:ascii="Times New Roman" w:hAnsi="Times New Roman"/>
          <w:i/>
          <w:szCs w:val="24"/>
          <w:lang w:val="bg-BG"/>
        </w:rPr>
        <w:t>”Официален превод”, съобразно разпоредбата на §1, т.16а от Допълнителната разпоредба на ЗОП е „превод, извършен от преводач, който има сключен договор с Министерството на външните работи за извършване на официални преводи”.</w:t>
      </w:r>
    </w:p>
    <w:p w14:paraId="5B615968" w14:textId="77777777" w:rsidR="004D06D4" w:rsidRPr="00863EF0" w:rsidRDefault="004D06D4">
      <w:pPr>
        <w:ind w:left="57" w:right="4" w:firstLine="684"/>
        <w:jc w:val="both"/>
        <w:rPr>
          <w:rFonts w:ascii="Times New Roman" w:hAnsi="Times New Roman"/>
          <w:szCs w:val="24"/>
          <w:lang w:val="bg-BG"/>
        </w:rPr>
      </w:pPr>
      <w:r w:rsidRPr="00863EF0">
        <w:rPr>
          <w:rFonts w:ascii="Times New Roman" w:hAnsi="Times New Roman"/>
          <w:szCs w:val="24"/>
          <w:lang w:val="bg-BG"/>
        </w:rPr>
        <w:lastRenderedPageBreak/>
        <w:t xml:space="preserve">Физическите лица, участници в процедурата или включени в състава на обединения, представят заверено от участника копие от документ за самоличност. Ако тези физически лица са чуждестранни граждани, документът се представя и в официален превод. </w:t>
      </w:r>
      <w:r w:rsidRPr="00863EF0">
        <w:rPr>
          <w:rFonts w:ascii="Times New Roman" w:hAnsi="Times New Roman"/>
          <w:szCs w:val="24"/>
          <w:lang w:val="bg-BG"/>
        </w:rPr>
        <w:cr/>
        <w:t>Когато участникът предвижда участие на подизпълнител, документът за регистрация се представя за всеки от подизпълнителите, съгласно чл. 56, ал. 2 от ЗОП.</w:t>
      </w:r>
      <w:r w:rsidRPr="00863EF0">
        <w:rPr>
          <w:rFonts w:ascii="Times New Roman" w:hAnsi="Times New Roman"/>
          <w:szCs w:val="24"/>
          <w:lang w:val="bg-BG"/>
        </w:rPr>
        <w:cr/>
        <w:t>Когато участникът в процедурата е обединение, документите за регистрация и/или Декларацията за регистрация по ЗТР се представят за всички членове на обединението, съгласно чл. 56, ал. 3, т. 1 от ЗОП.</w:t>
      </w:r>
      <w:r w:rsidRPr="00863EF0">
        <w:rPr>
          <w:rFonts w:ascii="Times New Roman" w:hAnsi="Times New Roman"/>
          <w:szCs w:val="24"/>
          <w:lang w:val="bg-BG"/>
        </w:rPr>
        <w:cr/>
      </w:r>
    </w:p>
    <w:p w14:paraId="40AFD242" w14:textId="77777777" w:rsidR="004D06D4" w:rsidRPr="00863EF0" w:rsidRDefault="004D06D4">
      <w:pPr>
        <w:tabs>
          <w:tab w:val="left" w:pos="567"/>
        </w:tabs>
        <w:ind w:left="57" w:right="4" w:firstLine="684"/>
        <w:jc w:val="both"/>
        <w:rPr>
          <w:rFonts w:ascii="Times New Roman" w:hAnsi="Times New Roman"/>
          <w:szCs w:val="24"/>
          <w:lang w:val="bg-BG"/>
        </w:rPr>
      </w:pPr>
      <w:r w:rsidRPr="00863EF0">
        <w:rPr>
          <w:rFonts w:ascii="Times New Roman" w:hAnsi="Times New Roman"/>
          <w:b/>
          <w:szCs w:val="24"/>
          <w:lang w:val="bg-BG"/>
        </w:rPr>
        <w:t>3.1.1.4. Нотариално заверено пълномощно на лицето, упълномощено да представлява участника в процедурата</w:t>
      </w:r>
      <w:r w:rsidRPr="00863EF0">
        <w:rPr>
          <w:rFonts w:ascii="Times New Roman" w:hAnsi="Times New Roman"/>
          <w:szCs w:val="24"/>
          <w:lang w:val="bg-BG"/>
        </w:rPr>
        <w:t xml:space="preserve"> (когато участникът не се представлява от лицата, които имат право на това, съгласно документите му за регистрация). </w:t>
      </w:r>
      <w:r w:rsidRPr="00863EF0">
        <w:rPr>
          <w:rFonts w:ascii="Times New Roman" w:hAnsi="Times New Roman"/>
          <w:szCs w:val="24"/>
          <w:lang w:val="bg-BG"/>
        </w:rPr>
        <w:cr/>
      </w:r>
    </w:p>
    <w:p w14:paraId="342201E6" w14:textId="33A57A12" w:rsidR="004D06D4" w:rsidRPr="00863EF0" w:rsidRDefault="004D06D4">
      <w:pPr>
        <w:ind w:left="57" w:right="4" w:firstLine="684"/>
        <w:jc w:val="both"/>
        <w:rPr>
          <w:rFonts w:ascii="Times New Roman" w:hAnsi="Times New Roman"/>
          <w:b/>
          <w:szCs w:val="24"/>
          <w:lang w:val="bg-BG"/>
        </w:rPr>
      </w:pPr>
      <w:r w:rsidRPr="00863EF0">
        <w:rPr>
          <w:rFonts w:ascii="Times New Roman" w:hAnsi="Times New Roman"/>
          <w:b/>
          <w:szCs w:val="24"/>
          <w:lang w:val="bg-BG"/>
        </w:rPr>
        <w:t xml:space="preserve">3.1.1.5. Документ - договор или споразумение </w:t>
      </w:r>
      <w:r w:rsidRPr="00863EF0">
        <w:rPr>
          <w:rFonts w:ascii="Times New Roman" w:hAnsi="Times New Roman"/>
          <w:szCs w:val="24"/>
          <w:lang w:val="bg-BG"/>
        </w:rPr>
        <w:t xml:space="preserve">(в случай, че участникът е обединение, което не е юридическо лице), </w:t>
      </w:r>
      <w:r w:rsidRPr="00863EF0">
        <w:rPr>
          <w:rFonts w:ascii="Times New Roman" w:hAnsi="Times New Roman"/>
          <w:b/>
          <w:szCs w:val="24"/>
          <w:lang w:val="bg-BG"/>
        </w:rPr>
        <w:t>подписан от лицата, включени в обединението, в който задължително се посочва представляващият</w:t>
      </w:r>
      <w:r w:rsidRPr="00863EF0">
        <w:rPr>
          <w:rFonts w:ascii="Times New Roman" w:hAnsi="Times New Roman"/>
          <w:b/>
          <w:szCs w:val="24"/>
          <w:lang w:val="bg-BG"/>
        </w:rPr>
        <w:cr/>
      </w:r>
    </w:p>
    <w:p w14:paraId="17AF98D1" w14:textId="77777777" w:rsidR="004D06D4" w:rsidRPr="00863EF0" w:rsidRDefault="004D06D4">
      <w:pPr>
        <w:ind w:left="57" w:right="6" w:firstLine="651"/>
        <w:jc w:val="both"/>
        <w:rPr>
          <w:rFonts w:ascii="Times New Roman" w:hAnsi="Times New Roman"/>
          <w:szCs w:val="24"/>
          <w:lang w:val="bg-BG"/>
        </w:rPr>
      </w:pPr>
      <w:r w:rsidRPr="00863EF0">
        <w:rPr>
          <w:rFonts w:ascii="Times New Roman" w:hAnsi="Times New Roman"/>
          <w:szCs w:val="24"/>
          <w:lang w:val="bg-BG"/>
        </w:rPr>
        <w:t xml:space="preserve">Документът се представя в случай, че участникът е неперсонифицирано обединение. Същият следва да бъде в оригинал или нотариално заверено копие и от него следва да бъде видно/видни лицето/лицата, които го представляват. </w:t>
      </w:r>
    </w:p>
    <w:p w14:paraId="29A8EAAA" w14:textId="77777777" w:rsidR="00CC0B35" w:rsidRPr="00863EF0" w:rsidRDefault="004D06D4" w:rsidP="00CC0B35">
      <w:pPr>
        <w:ind w:left="57" w:firstLine="652"/>
        <w:jc w:val="both"/>
        <w:rPr>
          <w:rFonts w:ascii="Times New Roman" w:hAnsi="Times New Roman"/>
          <w:szCs w:val="24"/>
          <w:lang w:val="bg-BG"/>
        </w:rPr>
      </w:pPr>
      <w:r w:rsidRPr="00863EF0">
        <w:rPr>
          <w:rFonts w:ascii="Times New Roman" w:hAnsi="Times New Roman"/>
          <w:szCs w:val="24"/>
          <w:lang w:val="bg-BG"/>
        </w:rPr>
        <w:t xml:space="preserve">Чуждестранни обединения представят </w:t>
      </w:r>
      <w:r w:rsidRPr="00863EF0">
        <w:rPr>
          <w:rFonts w:ascii="Times New Roman" w:hAnsi="Times New Roman"/>
          <w:b/>
          <w:szCs w:val="24"/>
          <w:lang w:val="bg-BG"/>
        </w:rPr>
        <w:t>заверено копие на договор за създаване на обединение</w:t>
      </w:r>
      <w:r w:rsidRPr="00863EF0">
        <w:rPr>
          <w:rFonts w:ascii="Times New Roman" w:hAnsi="Times New Roman"/>
          <w:szCs w:val="24"/>
          <w:lang w:val="bg-BG"/>
        </w:rPr>
        <w:t>.</w:t>
      </w:r>
    </w:p>
    <w:p w14:paraId="503F512D" w14:textId="77777777" w:rsidR="00CC0B35" w:rsidRPr="00863EF0" w:rsidRDefault="00CC0B35" w:rsidP="00CC0B35">
      <w:pPr>
        <w:ind w:left="57" w:firstLine="652"/>
        <w:jc w:val="both"/>
        <w:rPr>
          <w:rFonts w:ascii="Times New Roman" w:hAnsi="Times New Roman"/>
          <w:szCs w:val="24"/>
          <w:lang w:val="bg-BG"/>
        </w:rPr>
      </w:pPr>
    </w:p>
    <w:p w14:paraId="281A07E3" w14:textId="77777777" w:rsidR="004D06D4" w:rsidRPr="00863EF0" w:rsidRDefault="004D06D4" w:rsidP="00CC0B35">
      <w:pPr>
        <w:ind w:left="57" w:firstLine="652"/>
        <w:jc w:val="both"/>
        <w:rPr>
          <w:rFonts w:ascii="Times New Roman" w:hAnsi="Times New Roman"/>
          <w:b/>
          <w:szCs w:val="24"/>
          <w:lang w:val="bg-BG"/>
        </w:rPr>
      </w:pPr>
      <w:r w:rsidRPr="00863EF0">
        <w:rPr>
          <w:rFonts w:ascii="Times New Roman" w:hAnsi="Times New Roman"/>
          <w:b/>
          <w:szCs w:val="24"/>
          <w:lang w:val="bg-BG"/>
        </w:rPr>
        <w:t>3.1.1.6. Декларация за отсъствие на обстоятелствата по чл. 47, ал. 1, т. 1</w:t>
      </w:r>
      <w:r w:rsidR="00E805C4" w:rsidRPr="00863EF0">
        <w:rPr>
          <w:rFonts w:ascii="Times New Roman" w:hAnsi="Times New Roman"/>
          <w:b/>
          <w:szCs w:val="24"/>
          <w:lang w:val="bg-BG"/>
        </w:rPr>
        <w:t>, б. „ а“ – „д“</w:t>
      </w:r>
      <w:r w:rsidRPr="00863EF0">
        <w:rPr>
          <w:rFonts w:ascii="Times New Roman" w:hAnsi="Times New Roman"/>
          <w:b/>
          <w:szCs w:val="24"/>
          <w:lang w:val="bg-BG"/>
        </w:rPr>
        <w:t xml:space="preserve">, ал. 2, т. 2, 2а и 5 и ал. 5, т. 1 от ЗОП, </w:t>
      </w:r>
      <w:r w:rsidRPr="00863EF0">
        <w:rPr>
          <w:rFonts w:ascii="Times New Roman" w:hAnsi="Times New Roman"/>
          <w:szCs w:val="24"/>
          <w:lang w:val="bg-BG"/>
        </w:rPr>
        <w:t xml:space="preserve">попълнена по </w:t>
      </w:r>
      <w:r w:rsidRPr="00863EF0">
        <w:rPr>
          <w:rFonts w:ascii="Times New Roman" w:hAnsi="Times New Roman"/>
          <w:i/>
          <w:szCs w:val="24"/>
          <w:lang w:val="bg-BG"/>
        </w:rPr>
        <w:t>Образец № 6</w:t>
      </w:r>
      <w:r w:rsidRPr="00863EF0">
        <w:rPr>
          <w:rFonts w:ascii="Times New Roman" w:hAnsi="Times New Roman"/>
          <w:szCs w:val="24"/>
          <w:lang w:val="bg-BG"/>
        </w:rPr>
        <w:t xml:space="preserve"> (оригинал).</w:t>
      </w:r>
      <w:r w:rsidRPr="00863EF0">
        <w:rPr>
          <w:rFonts w:ascii="Times New Roman" w:hAnsi="Times New Roman"/>
          <w:b/>
          <w:szCs w:val="24"/>
          <w:lang w:val="bg-BG"/>
        </w:rPr>
        <w:t xml:space="preserve"> </w:t>
      </w:r>
    </w:p>
    <w:p w14:paraId="09AD4F75" w14:textId="77777777" w:rsidR="004D06D4" w:rsidRPr="00863EF0" w:rsidRDefault="004D06D4">
      <w:pPr>
        <w:ind w:left="57" w:right="6" w:firstLine="686"/>
        <w:jc w:val="both"/>
        <w:rPr>
          <w:rFonts w:ascii="Times New Roman" w:hAnsi="Times New Roman"/>
          <w:szCs w:val="24"/>
          <w:lang w:val="bg-BG"/>
        </w:rPr>
      </w:pPr>
      <w:r w:rsidRPr="00863EF0">
        <w:rPr>
          <w:rFonts w:ascii="Times New Roman" w:hAnsi="Times New Roman"/>
          <w:szCs w:val="24"/>
          <w:lang w:val="bg-BG"/>
        </w:rPr>
        <w:t>В случай, че участникът е юридическо лице, декларацията се подписва задължително от лицата, посочени в чл. 47, ал. 4 от ЗОП.</w:t>
      </w:r>
      <w:r w:rsidRPr="00863EF0">
        <w:rPr>
          <w:rFonts w:ascii="Times New Roman" w:hAnsi="Times New Roman"/>
          <w:szCs w:val="24"/>
          <w:lang w:val="bg-BG"/>
        </w:rPr>
        <w:c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r w:rsidRPr="00863EF0">
        <w:rPr>
          <w:rFonts w:ascii="Times New Roman" w:hAnsi="Times New Roman"/>
          <w:szCs w:val="24"/>
          <w:lang w:val="bg-BG"/>
        </w:rPr>
        <w:cr/>
        <w:t>Когато деклараторът е чуждестранен гражданин, декларацията/ите, които са на чужд език се представя и в превод на български език.</w:t>
      </w:r>
      <w:r w:rsidRPr="00863EF0">
        <w:rPr>
          <w:rFonts w:ascii="Times New Roman" w:hAnsi="Times New Roman"/>
          <w:szCs w:val="24"/>
          <w:lang w:val="bg-BG"/>
        </w:rPr>
        <w:cr/>
      </w:r>
      <w:r w:rsidRPr="00863EF0">
        <w:rPr>
          <w:rFonts w:ascii="Times New Roman" w:hAnsi="Times New Roman"/>
          <w:szCs w:val="24"/>
          <w:lang w:val="bg-BG"/>
        </w:rPr>
        <w:lastRenderedPageBreak/>
        <w:t>Когато участникът предвижда участие на подизпълнители, документът се представя за всеки един от тях, съобразно чл. 56, ал. 2 от ЗОП и при условията на чл. 47, ал. 8 от ЗОП.</w:t>
      </w:r>
    </w:p>
    <w:p w14:paraId="58CDF3A0" w14:textId="77777777" w:rsidR="004D06D4" w:rsidRPr="00863EF0" w:rsidRDefault="004D06D4">
      <w:pPr>
        <w:ind w:right="4"/>
        <w:jc w:val="both"/>
        <w:rPr>
          <w:rFonts w:ascii="Times New Roman" w:hAnsi="Times New Roman"/>
          <w:b/>
          <w:szCs w:val="24"/>
          <w:lang w:val="bg-BG"/>
        </w:rPr>
      </w:pPr>
    </w:p>
    <w:p w14:paraId="70081CD6" w14:textId="77777777" w:rsidR="004D06D4" w:rsidRPr="00863EF0" w:rsidRDefault="004D06D4">
      <w:pPr>
        <w:ind w:left="57" w:right="4" w:firstLine="684"/>
        <w:jc w:val="both"/>
        <w:rPr>
          <w:rFonts w:ascii="Times New Roman" w:hAnsi="Times New Roman"/>
          <w:b/>
          <w:szCs w:val="24"/>
          <w:lang w:val="bg-BG"/>
        </w:rPr>
      </w:pPr>
      <w:r w:rsidRPr="00863EF0">
        <w:rPr>
          <w:rFonts w:ascii="Times New Roman" w:hAnsi="Times New Roman"/>
          <w:b/>
          <w:szCs w:val="24"/>
          <w:lang w:val="bg-BG"/>
        </w:rPr>
        <w:t xml:space="preserve">3.1.1.7. Декларация по чл. 47, ал. 1, т. 2 и 3, ал. 2, т. 1, 3 и 4 и ал. 5, т. 2 от ЗОП, </w:t>
      </w:r>
      <w:r w:rsidRPr="00863EF0">
        <w:rPr>
          <w:rFonts w:ascii="Times New Roman" w:hAnsi="Times New Roman"/>
          <w:szCs w:val="24"/>
          <w:lang w:val="bg-BG"/>
        </w:rPr>
        <w:t xml:space="preserve">попълнена по </w:t>
      </w:r>
      <w:r w:rsidRPr="00863EF0">
        <w:rPr>
          <w:rFonts w:ascii="Times New Roman" w:hAnsi="Times New Roman"/>
          <w:i/>
          <w:szCs w:val="24"/>
          <w:lang w:val="bg-BG"/>
        </w:rPr>
        <w:t>Образец № 7</w:t>
      </w:r>
      <w:r w:rsidRPr="00863EF0">
        <w:rPr>
          <w:rFonts w:ascii="Times New Roman" w:hAnsi="Times New Roman"/>
          <w:szCs w:val="24"/>
          <w:lang w:val="bg-BG"/>
        </w:rPr>
        <w:t xml:space="preserve"> (оригинал)</w:t>
      </w:r>
      <w:r w:rsidRPr="00863EF0">
        <w:rPr>
          <w:rFonts w:ascii="Times New Roman" w:hAnsi="Times New Roman"/>
          <w:b/>
          <w:szCs w:val="24"/>
          <w:lang w:val="bg-BG"/>
        </w:rPr>
        <w:t xml:space="preserve"> </w:t>
      </w:r>
      <w:r w:rsidRPr="00863EF0">
        <w:rPr>
          <w:rFonts w:ascii="Times New Roman" w:hAnsi="Times New Roman"/>
          <w:b/>
          <w:szCs w:val="24"/>
          <w:lang w:val="bg-BG"/>
        </w:rPr>
        <w:cr/>
      </w:r>
      <w:r w:rsidRPr="00863EF0">
        <w:rPr>
          <w:rFonts w:ascii="Times New Roman" w:hAnsi="Times New Roman"/>
          <w:szCs w:val="24"/>
          <w:lang w:val="bg-BG"/>
        </w:rPr>
        <w:t>Когато участник в процедурата е юридическо лице, достатъчно е декларацията да бъде подадена от едно от лицата, които могат самостоятелно да го представляват, съгласно чл. 47, ал. 6 от ЗОП.</w:t>
      </w:r>
      <w:r w:rsidRPr="00863EF0">
        <w:rPr>
          <w:rFonts w:ascii="Times New Roman" w:hAnsi="Times New Roman"/>
          <w:szCs w:val="24"/>
          <w:lang w:val="bg-BG"/>
        </w:rPr>
        <w:cr/>
        <w:t>В случай, че участникът е обединение, декларация се представя за всяко физическо или юридическо лице, включено в обединението, съгласно чл. 56, ал. 3, т. 1 от ЗОП, при условията на чл. 47, ал. 6 от ЗОП.</w:t>
      </w:r>
      <w:r w:rsidRPr="00863EF0">
        <w:rPr>
          <w:rFonts w:ascii="Times New Roman" w:hAnsi="Times New Roman"/>
          <w:szCs w:val="24"/>
          <w:lang w:val="bg-BG"/>
        </w:rPr>
        <w:cr/>
        <w:t>Когато деклараторът е чуждестранен гражданин, декларацията/ите, които са представени на чужд език се представя и в превод на български език.</w:t>
      </w:r>
      <w:r w:rsidRPr="00863EF0">
        <w:rPr>
          <w:rFonts w:ascii="Times New Roman" w:hAnsi="Times New Roman"/>
          <w:szCs w:val="24"/>
          <w:lang w:val="bg-BG"/>
        </w:rPr>
        <w:cr/>
        <w:t>Когато участникът предвижда участие на подизпълнители, документът се представя за всеки един от тях, съобразно чл. 56, ал. 2 от ЗОП, при условията на чл. 47, ал. 6 от ЗОП.</w:t>
      </w:r>
      <w:r w:rsidRPr="00863EF0">
        <w:rPr>
          <w:rFonts w:ascii="Times New Roman" w:hAnsi="Times New Roman"/>
          <w:szCs w:val="24"/>
          <w:lang w:val="bg-BG"/>
        </w:rPr>
        <w:cr/>
      </w:r>
      <w:r w:rsidRPr="00863EF0">
        <w:rPr>
          <w:rFonts w:ascii="Times New Roman" w:hAnsi="Times New Roman"/>
          <w:szCs w:val="24"/>
          <w:lang w:val="bg-BG"/>
        </w:rPr>
        <w:cr/>
      </w:r>
      <w:r w:rsidRPr="00863EF0">
        <w:rPr>
          <w:rFonts w:ascii="Times New Roman" w:hAnsi="Times New Roman"/>
          <w:b/>
          <w:szCs w:val="24"/>
          <w:lang w:val="bg-BG"/>
        </w:rPr>
        <w:t>3.1.1.8.</w:t>
      </w:r>
      <w:r w:rsidRPr="00863EF0">
        <w:rPr>
          <w:rFonts w:ascii="Times New Roman" w:hAnsi="Times New Roman"/>
          <w:b/>
          <w:i/>
          <w:szCs w:val="24"/>
          <w:lang w:val="bg-BG"/>
        </w:rPr>
        <w:t xml:space="preserve"> </w:t>
      </w:r>
      <w:r w:rsidRPr="00863EF0">
        <w:rPr>
          <w:rFonts w:ascii="Times New Roman" w:hAnsi="Times New Roman"/>
          <w:b/>
          <w:szCs w:val="24"/>
          <w:lang w:val="bg-BG"/>
        </w:rPr>
        <w:t xml:space="preserve">Доказателства за икономическото и финансово състояние на участника, съгласно чл.50, ал.1 от ЗОП: </w:t>
      </w:r>
    </w:p>
    <w:p w14:paraId="285AC0B9" w14:textId="575FC791" w:rsidR="00EE6E3E" w:rsidRPr="00863EF0" w:rsidRDefault="00EE6E3E" w:rsidP="00EE6E3E">
      <w:pPr>
        <w:pStyle w:val="32"/>
        <w:spacing w:before="120" w:after="0"/>
        <w:ind w:left="1418"/>
        <w:jc w:val="both"/>
        <w:rPr>
          <w:sz w:val="24"/>
          <w:szCs w:val="24"/>
        </w:rPr>
      </w:pPr>
      <w:r w:rsidRPr="00863EF0">
        <w:rPr>
          <w:sz w:val="24"/>
          <w:szCs w:val="24"/>
        </w:rPr>
        <w:t xml:space="preserve">- заверено от участника копие на валидна застрахователна полица за сключена задължителна застраховка за професионалната отговорност на участника и неговите подизпълнители (ако има такива) по чл. 171 от ЗУТ за </w:t>
      </w:r>
      <w:r w:rsidR="00526EDB" w:rsidRPr="00863EF0">
        <w:rPr>
          <w:sz w:val="24"/>
          <w:szCs w:val="24"/>
        </w:rPr>
        <w:t xml:space="preserve">проектиране и за </w:t>
      </w:r>
      <w:r w:rsidRPr="00863EF0">
        <w:rPr>
          <w:sz w:val="24"/>
          <w:szCs w:val="24"/>
        </w:rPr>
        <w:t xml:space="preserve">строителство – представят се: Заверено от участника копие от застраховка за професионална отговорност за 2012 г., покриваща минималната застрахователна сума, определена с Наредба за условията и реда за задължително застраховане в проектирането и строителството (обн. ДВ, бр. 17 от 02.03.2004 г.) за категорията строеж съобразно предмета на поръчката, и Декларация, подписана от </w:t>
      </w:r>
      <w:r w:rsidR="00526EDB" w:rsidRPr="00863EF0">
        <w:rPr>
          <w:sz w:val="24"/>
          <w:szCs w:val="24"/>
        </w:rPr>
        <w:t xml:space="preserve">управляващия или </w:t>
      </w:r>
      <w:r w:rsidRPr="00863EF0">
        <w:rPr>
          <w:sz w:val="24"/>
          <w:szCs w:val="24"/>
        </w:rPr>
        <w:t>представляващия участника, със задължението за осигуряване на такава застраховка за целия срок на договора;</w:t>
      </w:r>
    </w:p>
    <w:p w14:paraId="3CA041D0" w14:textId="00AFB071" w:rsidR="00EE6E3E" w:rsidRPr="00863EF0" w:rsidRDefault="00EE6E3E" w:rsidP="00EE6E3E">
      <w:pPr>
        <w:pStyle w:val="32"/>
        <w:spacing w:before="120" w:after="0"/>
        <w:ind w:left="1418"/>
        <w:jc w:val="both"/>
        <w:rPr>
          <w:sz w:val="24"/>
          <w:szCs w:val="24"/>
        </w:rPr>
      </w:pPr>
      <w:r w:rsidRPr="00863EF0">
        <w:rPr>
          <w:sz w:val="24"/>
          <w:szCs w:val="24"/>
        </w:rPr>
        <w:t xml:space="preserve">- заверено от участника копие на годишен баланс и отчет на приходите и разходите от годишния финансов отчет за всяка една от последните </w:t>
      </w:r>
      <w:r w:rsidRPr="00863EF0">
        <w:rPr>
          <w:b/>
          <w:sz w:val="24"/>
          <w:szCs w:val="24"/>
        </w:rPr>
        <w:t>3</w:t>
      </w:r>
      <w:r w:rsidRPr="00863EF0">
        <w:rPr>
          <w:sz w:val="24"/>
          <w:szCs w:val="24"/>
        </w:rPr>
        <w:t xml:space="preserve"> (три) счетоводно приключени години (20</w:t>
      </w:r>
      <w:r w:rsidR="00526EDB" w:rsidRPr="00863EF0">
        <w:rPr>
          <w:sz w:val="24"/>
          <w:szCs w:val="24"/>
        </w:rPr>
        <w:t>10</w:t>
      </w:r>
      <w:r w:rsidRPr="00863EF0">
        <w:rPr>
          <w:sz w:val="24"/>
          <w:szCs w:val="24"/>
        </w:rPr>
        <w:t>г., 201</w:t>
      </w:r>
      <w:r w:rsidR="00526EDB" w:rsidRPr="00863EF0">
        <w:rPr>
          <w:sz w:val="24"/>
          <w:szCs w:val="24"/>
        </w:rPr>
        <w:t>1</w:t>
      </w:r>
      <w:r w:rsidRPr="00863EF0">
        <w:rPr>
          <w:sz w:val="24"/>
          <w:szCs w:val="24"/>
        </w:rPr>
        <w:t xml:space="preserve"> г. и 201</w:t>
      </w:r>
      <w:r w:rsidR="00526EDB" w:rsidRPr="00863EF0">
        <w:rPr>
          <w:sz w:val="24"/>
          <w:szCs w:val="24"/>
        </w:rPr>
        <w:t>2</w:t>
      </w:r>
      <w:r w:rsidRPr="00863EF0">
        <w:rPr>
          <w:sz w:val="24"/>
          <w:szCs w:val="24"/>
        </w:rPr>
        <w:t xml:space="preserve"> г.)</w:t>
      </w:r>
      <w:r w:rsidR="008167A9" w:rsidRPr="00863EF0">
        <w:t xml:space="preserve"> </w:t>
      </w:r>
      <w:r w:rsidR="008167A9" w:rsidRPr="00863EF0">
        <w:rPr>
          <w:sz w:val="24"/>
          <w:szCs w:val="24"/>
        </w:rPr>
        <w:t xml:space="preserve">в зависимост от </w:t>
      </w:r>
      <w:r w:rsidR="008167A9" w:rsidRPr="00863EF0">
        <w:rPr>
          <w:sz w:val="24"/>
          <w:szCs w:val="24"/>
        </w:rPr>
        <w:lastRenderedPageBreak/>
        <w:t>датата, на която е учреден или започнал дейността си</w:t>
      </w:r>
      <w:r w:rsidR="00526EDB" w:rsidRPr="00863EF0">
        <w:rPr>
          <w:sz w:val="24"/>
          <w:szCs w:val="24"/>
        </w:rPr>
        <w:t>. Не се представят от участник, който е представил ЕИК и изискуемите ГФО са видни и достъпни в Търговския регистър</w:t>
      </w:r>
      <w:r w:rsidRPr="00863EF0">
        <w:rPr>
          <w:sz w:val="24"/>
          <w:szCs w:val="24"/>
        </w:rPr>
        <w:t>;</w:t>
      </w:r>
    </w:p>
    <w:p w14:paraId="0FAE2F56" w14:textId="7F7D229F" w:rsidR="00EE6E3E" w:rsidRPr="00863EF0" w:rsidRDefault="00EE6E3E" w:rsidP="00EE6E3E">
      <w:pPr>
        <w:pStyle w:val="32"/>
        <w:spacing w:before="120"/>
        <w:ind w:left="1418"/>
        <w:jc w:val="both"/>
        <w:rPr>
          <w:sz w:val="24"/>
          <w:szCs w:val="24"/>
        </w:rPr>
      </w:pPr>
      <w:r w:rsidRPr="00863EF0">
        <w:rPr>
          <w:sz w:val="24"/>
          <w:szCs w:val="24"/>
        </w:rPr>
        <w:t xml:space="preserve">- информация за общия оборот и за оборота от дейности, сходни с предмета на поръчката за последните </w:t>
      </w:r>
      <w:r w:rsidRPr="00863EF0">
        <w:rPr>
          <w:b/>
          <w:sz w:val="24"/>
          <w:szCs w:val="24"/>
        </w:rPr>
        <w:t>3</w:t>
      </w:r>
      <w:r w:rsidRPr="00863EF0">
        <w:rPr>
          <w:sz w:val="24"/>
          <w:szCs w:val="24"/>
        </w:rPr>
        <w:t xml:space="preserve"> (три) години – оригинал</w:t>
      </w:r>
      <w:r w:rsidR="008167A9" w:rsidRPr="00863EF0">
        <w:rPr>
          <w:sz w:val="24"/>
          <w:szCs w:val="24"/>
          <w:lang w:val="en-US"/>
        </w:rPr>
        <w:t>, в зависимост от датата, на която е учреден или започнал дейността си</w:t>
      </w:r>
      <w:r w:rsidRPr="00863EF0">
        <w:rPr>
          <w:sz w:val="24"/>
          <w:szCs w:val="24"/>
        </w:rPr>
        <w:t>;</w:t>
      </w:r>
    </w:p>
    <w:p w14:paraId="0247242C" w14:textId="77777777" w:rsidR="004D06D4" w:rsidRPr="00863EF0" w:rsidRDefault="004D06D4" w:rsidP="00EE6E3E">
      <w:pPr>
        <w:ind w:left="709" w:right="4" w:firstLine="32"/>
        <w:jc w:val="both"/>
        <w:rPr>
          <w:rFonts w:ascii="Times New Roman" w:hAnsi="Times New Roman"/>
          <w:szCs w:val="24"/>
          <w:lang w:val="bg-BG"/>
        </w:rPr>
      </w:pPr>
      <w:r w:rsidRPr="00863EF0">
        <w:rPr>
          <w:rFonts w:ascii="Times New Roman" w:hAnsi="Times New Roman"/>
          <w:b/>
          <w:szCs w:val="24"/>
          <w:lang w:val="bg-BG"/>
        </w:rPr>
        <w:cr/>
        <w:t>3.1.1.9.</w:t>
      </w:r>
      <w:r w:rsidRPr="00863EF0">
        <w:rPr>
          <w:rFonts w:ascii="Times New Roman" w:hAnsi="Times New Roman"/>
          <w:szCs w:val="24"/>
          <w:lang w:val="bg-BG"/>
        </w:rPr>
        <w:t xml:space="preserve"> </w:t>
      </w:r>
      <w:r w:rsidRPr="00863EF0">
        <w:rPr>
          <w:rFonts w:ascii="Times New Roman" w:hAnsi="Times New Roman"/>
          <w:b/>
          <w:szCs w:val="24"/>
          <w:lang w:val="bg-BG"/>
        </w:rPr>
        <w:t>Доказателства за техническите възможности и квалификацията на участника, които задължително включват:</w:t>
      </w:r>
      <w:r w:rsidRPr="00863EF0">
        <w:rPr>
          <w:rFonts w:ascii="Times New Roman" w:hAnsi="Times New Roman"/>
          <w:szCs w:val="24"/>
          <w:lang w:val="bg-BG"/>
        </w:rPr>
        <w:t xml:space="preserve"> </w:t>
      </w:r>
    </w:p>
    <w:p w14:paraId="2A8D7B94" w14:textId="6B12B6BB" w:rsidR="00EE6E3E" w:rsidRPr="00863EF0" w:rsidRDefault="00EE6E3E" w:rsidP="00EE6E3E">
      <w:pPr>
        <w:pStyle w:val="32"/>
        <w:spacing w:before="120"/>
        <w:ind w:left="1416"/>
        <w:jc w:val="both"/>
        <w:rPr>
          <w:sz w:val="24"/>
          <w:szCs w:val="24"/>
        </w:rPr>
      </w:pPr>
      <w:r w:rsidRPr="00863EF0">
        <w:rPr>
          <w:sz w:val="24"/>
          <w:szCs w:val="24"/>
        </w:rPr>
        <w:t xml:space="preserve">- списък на основните договори за проектиране, изпълнени през последните 3 години и за строителство, изпълнени през последните </w:t>
      </w:r>
      <w:r w:rsidRPr="00863EF0">
        <w:rPr>
          <w:b/>
          <w:sz w:val="24"/>
          <w:szCs w:val="24"/>
        </w:rPr>
        <w:t>5</w:t>
      </w:r>
      <w:r w:rsidRPr="00863EF0">
        <w:rPr>
          <w:sz w:val="24"/>
          <w:szCs w:val="24"/>
        </w:rPr>
        <w:t xml:space="preserve"> (пет) години, придружен от заверени от участника копия на препоръки за добро изпълнение за най – важните договори. Списъкът следва да се представи в оригинал и да съдържа най-малко: вида на обекта, </w:t>
      </w:r>
      <w:commentRangeStart w:id="1"/>
      <w:r w:rsidRPr="00863EF0">
        <w:rPr>
          <w:sz w:val="24"/>
          <w:szCs w:val="24"/>
        </w:rPr>
        <w:t xml:space="preserve">, </w:t>
      </w:r>
      <w:commentRangeEnd w:id="1"/>
      <w:r w:rsidR="00135ED7" w:rsidRPr="00863EF0">
        <w:rPr>
          <w:rStyle w:val="afb"/>
          <w:rFonts w:ascii="Verdana" w:eastAsia="Verdana" w:hAnsi="Verdana"/>
          <w:lang w:val="en-US"/>
        </w:rPr>
        <w:commentReference w:id="1"/>
      </w:r>
      <w:r w:rsidRPr="00863EF0">
        <w:rPr>
          <w:sz w:val="24"/>
          <w:szCs w:val="24"/>
        </w:rPr>
        <w:t>предмет на договора, дата и получател. Препоръките трябва да посочват най-малко стойността, датата и мястото на строителството, както и дали то е изпълнено професионално и в съответствие с нормативните изисквания. Възложителят си запазва правото да извършва проверки за съответствие на препоръките с действително извършената работа. При установяване на несъответствие, участникът се отстранява от процедурата;</w:t>
      </w:r>
    </w:p>
    <w:p w14:paraId="10CAAB4B" w14:textId="5D33A26C" w:rsidR="00EE6E3E" w:rsidRPr="00863EF0" w:rsidRDefault="00EE6E3E" w:rsidP="00EE6E3E">
      <w:pPr>
        <w:spacing w:after="120"/>
        <w:ind w:left="1440"/>
        <w:jc w:val="both"/>
        <w:rPr>
          <w:rFonts w:ascii="Times New Roman" w:hAnsi="Times New Roman"/>
          <w:szCs w:val="24"/>
        </w:rPr>
      </w:pPr>
      <w:r w:rsidRPr="00863EF0">
        <w:rPr>
          <w:rFonts w:ascii="Times New Roman" w:hAnsi="Times New Roman"/>
          <w:szCs w:val="24"/>
        </w:rPr>
        <w:t xml:space="preserve">- сертификат ISO 9001:2008 за система за управление на качеството в </w:t>
      </w:r>
      <w:r w:rsidR="004F1E74" w:rsidRPr="00863EF0">
        <w:rPr>
          <w:rFonts w:ascii="Times New Roman" w:hAnsi="Times New Roman"/>
          <w:szCs w:val="24"/>
        </w:rPr>
        <w:t xml:space="preserve">строителството (или еквивалент) </w:t>
      </w:r>
      <w:r w:rsidRPr="00863EF0">
        <w:rPr>
          <w:rFonts w:ascii="Times New Roman" w:hAnsi="Times New Roman"/>
          <w:szCs w:val="24"/>
        </w:rPr>
        <w:t>– заверено от участника копие;</w:t>
      </w:r>
    </w:p>
    <w:p w14:paraId="4A1A1D82" w14:textId="6FE7CC9F" w:rsidR="00EE6E3E" w:rsidRPr="00863EF0" w:rsidRDefault="00EE6E3E" w:rsidP="00EE6E3E">
      <w:pPr>
        <w:pStyle w:val="32"/>
        <w:tabs>
          <w:tab w:val="num" w:pos="720"/>
          <w:tab w:val="num" w:pos="1440"/>
        </w:tabs>
        <w:spacing w:before="120" w:after="0"/>
        <w:ind w:left="1440"/>
        <w:jc w:val="both"/>
        <w:rPr>
          <w:sz w:val="24"/>
          <w:szCs w:val="24"/>
        </w:rPr>
      </w:pPr>
      <w:r w:rsidRPr="00863EF0">
        <w:rPr>
          <w:sz w:val="24"/>
          <w:szCs w:val="24"/>
        </w:rPr>
        <w:t xml:space="preserve">- сертификат </w:t>
      </w:r>
      <w:r w:rsidRPr="00863EF0">
        <w:rPr>
          <w:sz w:val="24"/>
          <w:szCs w:val="24"/>
          <w:lang w:val="en-US"/>
        </w:rPr>
        <w:t>BS</w:t>
      </w:r>
      <w:r w:rsidRPr="00863EF0">
        <w:rPr>
          <w:sz w:val="24"/>
          <w:szCs w:val="24"/>
          <w:lang w:val="ru-RU"/>
        </w:rPr>
        <w:t xml:space="preserve"> </w:t>
      </w:r>
      <w:r w:rsidRPr="00863EF0">
        <w:rPr>
          <w:sz w:val="24"/>
          <w:szCs w:val="24"/>
          <w:lang w:val="en-US"/>
        </w:rPr>
        <w:t>OHSAS</w:t>
      </w:r>
      <w:r w:rsidRPr="00863EF0">
        <w:rPr>
          <w:sz w:val="24"/>
          <w:szCs w:val="24"/>
          <w:lang w:val="ru-RU"/>
        </w:rPr>
        <w:t xml:space="preserve"> 18001:2007</w:t>
      </w:r>
      <w:r w:rsidRPr="00863EF0">
        <w:rPr>
          <w:sz w:val="24"/>
          <w:szCs w:val="24"/>
        </w:rPr>
        <w:t xml:space="preserve"> за внедрена система за безопасни условия на труд в строителството (или еквивалент</w:t>
      </w:r>
      <w:r w:rsidR="004F1E74" w:rsidRPr="00863EF0">
        <w:rPr>
          <w:sz w:val="24"/>
          <w:szCs w:val="24"/>
        </w:rPr>
        <w:t>)</w:t>
      </w:r>
      <w:r w:rsidRPr="00863EF0">
        <w:rPr>
          <w:sz w:val="24"/>
          <w:szCs w:val="24"/>
        </w:rPr>
        <w:t xml:space="preserve"> - заверено от участника копие;</w:t>
      </w:r>
    </w:p>
    <w:p w14:paraId="66EAE615" w14:textId="1F1E43E6" w:rsidR="00EE6E3E" w:rsidRPr="00863EF0" w:rsidRDefault="00EE6E3E" w:rsidP="00EE6E3E">
      <w:pPr>
        <w:pStyle w:val="32"/>
        <w:tabs>
          <w:tab w:val="num" w:pos="720"/>
          <w:tab w:val="num" w:pos="1440"/>
        </w:tabs>
        <w:spacing w:before="120" w:after="0"/>
        <w:ind w:left="1440"/>
        <w:jc w:val="both"/>
        <w:rPr>
          <w:sz w:val="24"/>
          <w:szCs w:val="24"/>
        </w:rPr>
      </w:pPr>
      <w:r w:rsidRPr="00863EF0">
        <w:rPr>
          <w:sz w:val="24"/>
          <w:szCs w:val="24"/>
        </w:rPr>
        <w:t>- сертификат ISO 14001:2004 за мерки за опазване на околната среда (или еквивалент</w:t>
      </w:r>
      <w:r w:rsidR="004F1E74" w:rsidRPr="00863EF0">
        <w:rPr>
          <w:sz w:val="24"/>
          <w:szCs w:val="24"/>
        </w:rPr>
        <w:t xml:space="preserve">) </w:t>
      </w:r>
      <w:r w:rsidRPr="00863EF0">
        <w:rPr>
          <w:sz w:val="24"/>
          <w:szCs w:val="24"/>
        </w:rPr>
        <w:t xml:space="preserve"> - заверено от участника копие;</w:t>
      </w:r>
    </w:p>
    <w:p w14:paraId="4490A5FB" w14:textId="5C4D7172" w:rsidR="002D644E" w:rsidRPr="00863EF0" w:rsidRDefault="002D644E" w:rsidP="00EE6E3E">
      <w:pPr>
        <w:pStyle w:val="32"/>
        <w:tabs>
          <w:tab w:val="num" w:pos="720"/>
          <w:tab w:val="num" w:pos="1440"/>
        </w:tabs>
        <w:spacing w:before="120" w:after="0"/>
        <w:ind w:left="1440"/>
        <w:jc w:val="both"/>
        <w:rPr>
          <w:b/>
          <w:sz w:val="24"/>
          <w:szCs w:val="24"/>
        </w:rPr>
      </w:pPr>
      <w:r w:rsidRPr="00863EF0">
        <w:rPr>
          <w:b/>
          <w:sz w:val="24"/>
          <w:szCs w:val="24"/>
        </w:rPr>
        <w:t xml:space="preserve">- Възложителят приема еквивалентни сертификати, издадени от органи, установени в други държави членки, както и други доказателства за </w:t>
      </w:r>
      <w:r w:rsidRPr="00863EF0">
        <w:rPr>
          <w:b/>
          <w:sz w:val="24"/>
          <w:szCs w:val="24"/>
        </w:rPr>
        <w:lastRenderedPageBreak/>
        <w:t>еквивалентни мерки за осигуряване на качеството или за опазване на околната среда;</w:t>
      </w:r>
    </w:p>
    <w:p w14:paraId="5C899602" w14:textId="0204F556" w:rsidR="00EE6E3E" w:rsidRPr="00A822FC" w:rsidRDefault="00EE6E3E" w:rsidP="00AA194E">
      <w:pPr>
        <w:pStyle w:val="Default"/>
        <w:numPr>
          <w:ilvl w:val="0"/>
          <w:numId w:val="18"/>
        </w:numPr>
        <w:spacing w:before="120"/>
        <w:jc w:val="both"/>
        <w:rPr>
          <w:noProof/>
          <w:color w:val="auto"/>
        </w:rPr>
      </w:pPr>
      <w:r w:rsidRPr="00A822FC">
        <w:rPr>
          <w:color w:val="auto"/>
          <w:lang w:val="ru-RU"/>
        </w:rPr>
        <w:t xml:space="preserve">заверено от участника копие на </w:t>
      </w:r>
      <w:r w:rsidRPr="00A822FC">
        <w:rPr>
          <w:color w:val="auto"/>
        </w:rPr>
        <w:t xml:space="preserve">Удостоверение от Централния професионален регистър на строителя за изпълнение на строежи </w:t>
      </w:r>
      <w:r w:rsidR="004F1E74" w:rsidRPr="00A822FC">
        <w:rPr>
          <w:b/>
          <w:color w:val="auto"/>
        </w:rPr>
        <w:t>Втора</w:t>
      </w:r>
      <w:r w:rsidRPr="00A822FC">
        <w:rPr>
          <w:b/>
          <w:color w:val="auto"/>
        </w:rPr>
        <w:t xml:space="preserve"> група</w:t>
      </w:r>
      <w:r w:rsidRPr="00A822FC">
        <w:rPr>
          <w:color w:val="auto"/>
        </w:rPr>
        <w:t xml:space="preserve">, строежи от </w:t>
      </w:r>
      <w:r w:rsidR="00270464" w:rsidRPr="00A822FC">
        <w:rPr>
          <w:b/>
          <w:color w:val="auto"/>
        </w:rPr>
        <w:t>първа</w:t>
      </w:r>
      <w:r w:rsidRPr="00A822FC">
        <w:rPr>
          <w:color w:val="auto"/>
        </w:rPr>
        <w:t xml:space="preserve"> </w:t>
      </w:r>
      <w:r w:rsidRPr="00A822FC">
        <w:rPr>
          <w:b/>
          <w:color w:val="auto"/>
        </w:rPr>
        <w:t>категория</w:t>
      </w:r>
      <w:r w:rsidRPr="00A822FC">
        <w:rPr>
          <w:color w:val="auto"/>
        </w:rPr>
        <w:t>.</w:t>
      </w:r>
      <w:r w:rsidRPr="00A822FC">
        <w:rPr>
          <w:b/>
          <w:color w:val="auto"/>
        </w:rPr>
        <w:t xml:space="preserve"> </w:t>
      </w:r>
      <w:r w:rsidRPr="00A822FC">
        <w:rPr>
          <w:noProof/>
          <w:color w:val="auto"/>
        </w:rPr>
        <w:t>В случай, че участникът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или да докаже регистрацията си в еквивалентен професионален регистър на държавата, в която е установен, или да представи декларация или удостоверение за наличието на такава регистрация от компетентните органи съгласно националния му закон.</w:t>
      </w:r>
    </w:p>
    <w:p w14:paraId="254CB786" w14:textId="77777777" w:rsidR="00EE6E3E" w:rsidRPr="00A822FC" w:rsidRDefault="00EE6E3E" w:rsidP="00EE6E3E">
      <w:pPr>
        <w:pStyle w:val="Default"/>
        <w:spacing w:before="120"/>
        <w:ind w:left="706" w:firstLine="705"/>
        <w:jc w:val="both"/>
        <w:rPr>
          <w:noProof/>
          <w:color w:val="auto"/>
        </w:rPr>
      </w:pPr>
      <w:r w:rsidRPr="00A822FC">
        <w:rPr>
          <w:noProof/>
          <w:color w:val="auto"/>
        </w:rPr>
        <w:t xml:space="preserve">В случай че някой от подизпълнителите на участника ще извършва отделни части или видове СМР на строежа, то този подизпълнител също трябва да представи Удостоверение за вписване в ЦПРС поне за изпълнение на отделни видове СМР, посочени в Националната класификация на икономическите дейности, позиция “Строителство”. </w:t>
      </w:r>
    </w:p>
    <w:p w14:paraId="0B295FA2" w14:textId="77777777" w:rsidR="00EE6E3E" w:rsidRPr="00863EF0" w:rsidRDefault="00EE6E3E" w:rsidP="00EE6E3E">
      <w:pPr>
        <w:pStyle w:val="32"/>
        <w:spacing w:after="0"/>
        <w:ind w:left="1418"/>
        <w:jc w:val="both"/>
        <w:rPr>
          <w:sz w:val="24"/>
          <w:szCs w:val="24"/>
        </w:rPr>
      </w:pPr>
    </w:p>
    <w:p w14:paraId="587B7D87" w14:textId="3E8F8E54" w:rsidR="00EE6E3E" w:rsidRPr="00863EF0" w:rsidRDefault="00EE6E3E" w:rsidP="004F1E74">
      <w:pPr>
        <w:pStyle w:val="32"/>
        <w:spacing w:before="120"/>
        <w:ind w:left="1416"/>
        <w:jc w:val="both"/>
        <w:rPr>
          <w:sz w:val="24"/>
          <w:szCs w:val="24"/>
        </w:rPr>
      </w:pPr>
      <w:r w:rsidRPr="00863EF0">
        <w:rPr>
          <w:sz w:val="24"/>
          <w:szCs w:val="24"/>
        </w:rPr>
        <w:t xml:space="preserve">- данни за собствени или наети технически лица, които участникът ще използва </w:t>
      </w:r>
      <w:r w:rsidR="004F1E74" w:rsidRPr="00863EF0">
        <w:rPr>
          <w:sz w:val="24"/>
          <w:szCs w:val="24"/>
        </w:rPr>
        <w:t>изпълнение на поръчката</w:t>
      </w:r>
      <w:r w:rsidRPr="00863EF0">
        <w:rPr>
          <w:sz w:val="24"/>
          <w:szCs w:val="24"/>
        </w:rPr>
        <w:t xml:space="preserve"> – в оригинал; Списъкът трябва да бъде придружен с документи, удостоверяващи образованието, професионалната квалификация и опит на членовете на екипа, които ще изпълняват поръчката, вкл</w:t>
      </w:r>
      <w:r w:rsidR="004F1E74" w:rsidRPr="00863EF0">
        <w:rPr>
          <w:sz w:val="24"/>
          <w:szCs w:val="24"/>
        </w:rPr>
        <w:t>. и професионална автобиография.</w:t>
      </w:r>
    </w:p>
    <w:p w14:paraId="7E436B25" w14:textId="77777777" w:rsidR="004D06D4" w:rsidRPr="00863EF0" w:rsidRDefault="004D06D4">
      <w:pPr>
        <w:ind w:left="57" w:right="61" w:firstLine="600"/>
        <w:jc w:val="both"/>
        <w:rPr>
          <w:rFonts w:ascii="Times New Roman" w:hAnsi="Times New Roman"/>
          <w:i/>
          <w:szCs w:val="24"/>
          <w:lang w:val="bg-BG"/>
        </w:rPr>
      </w:pPr>
    </w:p>
    <w:p w14:paraId="7B726F5D" w14:textId="77777777" w:rsidR="004D06D4" w:rsidRPr="00863EF0" w:rsidRDefault="004D06D4">
      <w:pPr>
        <w:ind w:left="57" w:right="4" w:firstLine="684"/>
        <w:jc w:val="both"/>
        <w:rPr>
          <w:rFonts w:ascii="Times New Roman" w:hAnsi="Times New Roman"/>
          <w:szCs w:val="24"/>
          <w:lang w:val="bg-BG"/>
        </w:rPr>
      </w:pPr>
      <w:r w:rsidRPr="00863EF0">
        <w:rPr>
          <w:rFonts w:ascii="Times New Roman" w:hAnsi="Times New Roman"/>
          <w:b/>
          <w:szCs w:val="24"/>
          <w:lang w:val="bg-BG"/>
        </w:rPr>
        <w:t xml:space="preserve">3.1.1.10. Декларация по чл. 56, ал. 1, т. 8 от ЗОП </w:t>
      </w:r>
      <w:r w:rsidRPr="00863EF0">
        <w:rPr>
          <w:rFonts w:ascii="Times New Roman" w:hAnsi="Times New Roman"/>
          <w:szCs w:val="24"/>
          <w:lang w:val="bg-BG"/>
        </w:rPr>
        <w:t xml:space="preserve">за използване/неизползване на подизпълнители и списък с имената им, с посочване на вида на работите, които ще извършват и дела на тяхното участие </w:t>
      </w:r>
      <w:r w:rsidRPr="00863EF0">
        <w:rPr>
          <w:rFonts w:ascii="Times New Roman" w:hAnsi="Times New Roman"/>
          <w:i/>
          <w:szCs w:val="24"/>
          <w:lang w:val="bg-BG"/>
        </w:rPr>
        <w:t>(Образец №14).</w:t>
      </w:r>
      <w:r w:rsidRPr="00863EF0">
        <w:rPr>
          <w:rFonts w:ascii="Times New Roman" w:hAnsi="Times New Roman"/>
          <w:szCs w:val="24"/>
          <w:lang w:val="bg-BG"/>
        </w:rPr>
        <w:cr/>
      </w:r>
    </w:p>
    <w:p w14:paraId="70273C8B" w14:textId="340C1F20" w:rsidR="004D06D4" w:rsidRPr="00863EF0" w:rsidRDefault="004D06D4">
      <w:pPr>
        <w:ind w:firstLine="741"/>
        <w:jc w:val="both"/>
        <w:rPr>
          <w:rFonts w:ascii="Times New Roman" w:hAnsi="Times New Roman"/>
          <w:szCs w:val="24"/>
          <w:lang w:val="bg-BG"/>
        </w:rPr>
      </w:pPr>
      <w:r w:rsidRPr="00863EF0">
        <w:rPr>
          <w:rFonts w:ascii="Times New Roman" w:hAnsi="Times New Roman"/>
          <w:b/>
          <w:szCs w:val="24"/>
          <w:lang w:val="bg-BG"/>
        </w:rPr>
        <w:t xml:space="preserve">3.1.1.11. Декларация по чл. 56, ал. 1, т. 11 от ЗОП </w:t>
      </w:r>
      <w:r w:rsidRPr="00863EF0">
        <w:rPr>
          <w:rFonts w:ascii="Times New Roman" w:hAnsi="Times New Roman"/>
          <w:szCs w:val="24"/>
          <w:lang w:val="bg-BG"/>
        </w:rPr>
        <w:t xml:space="preserve">(оригинал) – управляващия </w:t>
      </w:r>
      <w:r w:rsidR="00526EDB" w:rsidRPr="00863EF0">
        <w:rPr>
          <w:rFonts w:ascii="Times New Roman" w:hAnsi="Times New Roman"/>
          <w:szCs w:val="24"/>
          <w:lang w:val="bg-BG"/>
        </w:rPr>
        <w:t xml:space="preserve">или </w:t>
      </w:r>
      <w:r w:rsidRPr="00863EF0">
        <w:rPr>
          <w:rFonts w:ascii="Times New Roman" w:hAnsi="Times New Roman"/>
          <w:szCs w:val="24"/>
          <w:lang w:val="bg-BG"/>
        </w:rPr>
        <w:t>представляващ</w:t>
      </w:r>
      <w:r w:rsidR="00526EDB" w:rsidRPr="00863EF0">
        <w:rPr>
          <w:rFonts w:ascii="Times New Roman" w:hAnsi="Times New Roman"/>
          <w:szCs w:val="24"/>
          <w:lang w:val="bg-BG"/>
        </w:rPr>
        <w:t>ия</w:t>
      </w:r>
      <w:r w:rsidRPr="00863EF0">
        <w:rPr>
          <w:rFonts w:ascii="Times New Roman" w:hAnsi="Times New Roman"/>
          <w:szCs w:val="24"/>
          <w:lang w:val="bg-BG"/>
        </w:rPr>
        <w:t xml:space="preserve"> участника в процедурата, както и управляващите и</w:t>
      </w:r>
      <w:r w:rsidR="00526EDB" w:rsidRPr="00863EF0">
        <w:rPr>
          <w:rFonts w:ascii="Times New Roman" w:hAnsi="Times New Roman"/>
          <w:szCs w:val="24"/>
          <w:lang w:val="bg-BG"/>
        </w:rPr>
        <w:t>ли</w:t>
      </w:r>
      <w:r w:rsidRPr="00863EF0">
        <w:rPr>
          <w:rFonts w:ascii="Times New Roman" w:hAnsi="Times New Roman"/>
          <w:szCs w:val="24"/>
          <w:lang w:val="bg-BG"/>
        </w:rPr>
        <w:t xml:space="preserve"> представляващите </w:t>
      </w:r>
      <w:r w:rsidRPr="00863EF0">
        <w:rPr>
          <w:rFonts w:ascii="Times New Roman" w:hAnsi="Times New Roman"/>
          <w:szCs w:val="24"/>
          <w:lang w:val="bg-BG"/>
        </w:rPr>
        <w:lastRenderedPageBreak/>
        <w:t>на декларираните от участника подизпълнители, попълват и подписват декларацията по приложения образец към настоящата документация (</w:t>
      </w:r>
      <w:r w:rsidRPr="00863EF0">
        <w:rPr>
          <w:rFonts w:ascii="Times New Roman" w:hAnsi="Times New Roman"/>
          <w:i/>
          <w:szCs w:val="24"/>
          <w:lang w:val="bg-BG"/>
        </w:rPr>
        <w:t>Образец № 15</w:t>
      </w:r>
      <w:r w:rsidRPr="00863EF0">
        <w:rPr>
          <w:rFonts w:ascii="Times New Roman" w:hAnsi="Times New Roman"/>
          <w:szCs w:val="24"/>
          <w:lang w:val="bg-BG"/>
        </w:rPr>
        <w:t>).</w:t>
      </w:r>
      <w:r w:rsidRPr="00863EF0">
        <w:rPr>
          <w:rFonts w:ascii="Times New Roman" w:hAnsi="Times New Roman"/>
          <w:szCs w:val="24"/>
          <w:lang w:val="bg-BG"/>
        </w:rPr>
        <w:cr/>
      </w:r>
    </w:p>
    <w:p w14:paraId="2C4A80C8" w14:textId="77777777" w:rsidR="004D06D4" w:rsidRPr="00863EF0" w:rsidRDefault="004D06D4">
      <w:pPr>
        <w:ind w:left="57" w:right="4" w:firstLine="684"/>
        <w:jc w:val="both"/>
        <w:rPr>
          <w:rFonts w:ascii="Times New Roman" w:hAnsi="Times New Roman"/>
          <w:szCs w:val="24"/>
          <w:lang w:val="bg-BG"/>
        </w:rPr>
      </w:pPr>
      <w:r w:rsidRPr="00863EF0">
        <w:rPr>
          <w:rFonts w:ascii="Times New Roman" w:hAnsi="Times New Roman"/>
          <w:b/>
          <w:szCs w:val="24"/>
          <w:lang w:val="bg-BG"/>
        </w:rPr>
        <w:t xml:space="preserve">3.1.1.12. Декларация за съгласие за участие като подизпълнител </w:t>
      </w:r>
      <w:r w:rsidRPr="00863EF0">
        <w:rPr>
          <w:rFonts w:ascii="Times New Roman" w:hAnsi="Times New Roman"/>
          <w:szCs w:val="24"/>
          <w:lang w:val="bg-BG"/>
        </w:rPr>
        <w:t>(</w:t>
      </w:r>
      <w:r w:rsidRPr="00863EF0">
        <w:rPr>
          <w:rFonts w:ascii="Times New Roman" w:hAnsi="Times New Roman"/>
          <w:i/>
          <w:szCs w:val="24"/>
          <w:lang w:val="bg-BG"/>
        </w:rPr>
        <w:t>Образец № 8</w:t>
      </w:r>
      <w:r w:rsidRPr="00863EF0">
        <w:rPr>
          <w:rFonts w:ascii="Times New Roman" w:hAnsi="Times New Roman"/>
          <w:szCs w:val="24"/>
          <w:lang w:val="bg-BG"/>
        </w:rPr>
        <w:t>).</w:t>
      </w:r>
      <w:r w:rsidRPr="00863EF0">
        <w:rPr>
          <w:rFonts w:ascii="Times New Roman" w:hAnsi="Times New Roman"/>
          <w:b/>
          <w:szCs w:val="24"/>
          <w:lang w:val="bg-BG"/>
        </w:rPr>
        <w:cr/>
      </w:r>
    </w:p>
    <w:p w14:paraId="413B3BDE" w14:textId="77777777" w:rsidR="004D06D4" w:rsidRPr="00863EF0" w:rsidRDefault="004D06D4">
      <w:pPr>
        <w:tabs>
          <w:tab w:val="left" w:pos="0"/>
        </w:tabs>
        <w:ind w:left="57" w:right="4" w:firstLine="686"/>
        <w:jc w:val="both"/>
        <w:rPr>
          <w:rFonts w:ascii="Times New Roman" w:hAnsi="Times New Roman"/>
          <w:szCs w:val="24"/>
          <w:lang w:val="bg-BG"/>
        </w:rPr>
      </w:pPr>
      <w:r w:rsidRPr="00863EF0">
        <w:rPr>
          <w:rFonts w:ascii="Times New Roman" w:hAnsi="Times New Roman"/>
          <w:szCs w:val="24"/>
          <w:u w:val="single"/>
          <w:lang w:val="bg-BG"/>
        </w:rPr>
        <w:t>Забележка:</w:t>
      </w:r>
      <w:r w:rsidRPr="00863EF0">
        <w:rPr>
          <w:rFonts w:ascii="Times New Roman" w:hAnsi="Times New Roman"/>
          <w:szCs w:val="24"/>
          <w:lang w:val="bg-BG"/>
        </w:rPr>
        <w:t xml:space="preserve"> когато офертата предвижда участие на подизпълнители, в нея се посочват: </w:t>
      </w:r>
    </w:p>
    <w:p w14:paraId="18748ADE" w14:textId="77777777" w:rsidR="004D06D4" w:rsidRPr="00863EF0" w:rsidRDefault="004D06D4">
      <w:pPr>
        <w:ind w:left="57" w:right="4" w:firstLine="686"/>
        <w:jc w:val="both"/>
        <w:rPr>
          <w:rFonts w:ascii="Times New Roman" w:hAnsi="Times New Roman"/>
          <w:szCs w:val="24"/>
          <w:lang w:val="bg-BG"/>
        </w:rPr>
      </w:pPr>
      <w:r w:rsidRPr="00863EF0">
        <w:rPr>
          <w:rFonts w:ascii="Times New Roman" w:hAnsi="Times New Roman"/>
          <w:szCs w:val="24"/>
          <w:lang w:val="bg-BG"/>
        </w:rPr>
        <w:t>- имената на подизпълнителите, и</w:t>
      </w:r>
    </w:p>
    <w:p w14:paraId="4A002A9C" w14:textId="77777777" w:rsidR="004D06D4" w:rsidRPr="00863EF0" w:rsidRDefault="004D06D4">
      <w:pPr>
        <w:ind w:firstLine="480"/>
        <w:jc w:val="both"/>
        <w:rPr>
          <w:rFonts w:ascii="Times New Roman" w:hAnsi="Times New Roman"/>
          <w:szCs w:val="24"/>
          <w:lang w:val="bg-BG"/>
        </w:rPr>
      </w:pPr>
      <w:r w:rsidRPr="00863EF0">
        <w:rPr>
          <w:rFonts w:ascii="Times New Roman" w:hAnsi="Times New Roman"/>
          <w:szCs w:val="24"/>
          <w:lang w:val="bg-BG"/>
        </w:rPr>
        <w:t xml:space="preserve">    - видът на работите, които ще извършват, както и </w:t>
      </w:r>
    </w:p>
    <w:p w14:paraId="036F72D9" w14:textId="77777777" w:rsidR="004D06D4" w:rsidRPr="00863EF0" w:rsidRDefault="004D06D4">
      <w:pPr>
        <w:ind w:firstLine="709"/>
        <w:jc w:val="both"/>
        <w:rPr>
          <w:rFonts w:ascii="Times New Roman" w:hAnsi="Times New Roman"/>
          <w:szCs w:val="24"/>
          <w:lang w:val="bg-BG"/>
        </w:rPr>
      </w:pPr>
      <w:r w:rsidRPr="00863EF0">
        <w:rPr>
          <w:rFonts w:ascii="Times New Roman" w:hAnsi="Times New Roman"/>
          <w:szCs w:val="24"/>
          <w:lang w:val="bg-BG"/>
        </w:rPr>
        <w:t>- делът на тяхното участие.</w:t>
      </w:r>
    </w:p>
    <w:p w14:paraId="6595AFF1" w14:textId="51C83E74" w:rsidR="004D06D4" w:rsidRPr="00863EF0" w:rsidRDefault="004D06D4">
      <w:pPr>
        <w:ind w:left="57" w:right="4" w:firstLine="686"/>
        <w:jc w:val="both"/>
        <w:rPr>
          <w:rFonts w:ascii="Times New Roman" w:hAnsi="Times New Roman"/>
          <w:b/>
          <w:szCs w:val="24"/>
          <w:lang w:val="bg-BG"/>
        </w:rPr>
      </w:pPr>
      <w:r w:rsidRPr="00863EF0">
        <w:rPr>
          <w:rFonts w:ascii="Times New Roman" w:hAnsi="Times New Roman"/>
          <w:szCs w:val="24"/>
          <w:u w:val="single"/>
          <w:lang w:val="bg-BG"/>
        </w:rPr>
        <w:cr/>
        <w:t>Забележка:</w:t>
      </w:r>
      <w:r w:rsidRPr="00863EF0">
        <w:rPr>
          <w:rFonts w:ascii="Times New Roman" w:hAnsi="Times New Roman"/>
          <w:szCs w:val="24"/>
          <w:lang w:val="bg-BG"/>
        </w:rPr>
        <w:t xml:space="preserve"> Декларацията се попълва от всеки подизпълнител поотделно.</w:t>
      </w:r>
      <w:r w:rsidRPr="00863EF0">
        <w:rPr>
          <w:rFonts w:ascii="Times New Roman" w:hAnsi="Times New Roman"/>
          <w:szCs w:val="24"/>
          <w:lang w:val="bg-BG"/>
        </w:rPr>
        <w:cr/>
      </w:r>
      <w:r w:rsidRPr="00863EF0">
        <w:rPr>
          <w:rFonts w:ascii="Times New Roman" w:hAnsi="Times New Roman"/>
          <w:szCs w:val="24"/>
          <w:lang w:val="bg-BG"/>
        </w:rPr>
        <w:cr/>
      </w:r>
      <w:r w:rsidRPr="00863EF0">
        <w:rPr>
          <w:rFonts w:ascii="Times New Roman" w:hAnsi="Times New Roman"/>
          <w:b/>
          <w:szCs w:val="24"/>
          <w:lang w:val="bg-BG"/>
        </w:rPr>
        <w:t xml:space="preserve">3.1.1.13. Документ за внесена гаранция за участие – екземпляр на вносната бележка или оригинал на банковата гаранция за участие </w:t>
      </w:r>
      <w:r w:rsidRPr="00863EF0">
        <w:rPr>
          <w:rFonts w:ascii="Times New Roman" w:hAnsi="Times New Roman"/>
          <w:i/>
          <w:szCs w:val="24"/>
          <w:lang w:val="bg-BG"/>
        </w:rPr>
        <w:t>(Образец № 19)</w:t>
      </w:r>
      <w:r w:rsidRPr="00863EF0">
        <w:rPr>
          <w:rFonts w:ascii="Times New Roman" w:hAnsi="Times New Roman"/>
          <w:b/>
          <w:szCs w:val="24"/>
          <w:lang w:val="bg-BG"/>
        </w:rPr>
        <w:t>.</w:t>
      </w:r>
      <w:r w:rsidRPr="00863EF0">
        <w:rPr>
          <w:rFonts w:ascii="Times New Roman" w:hAnsi="Times New Roman"/>
          <w:b/>
          <w:szCs w:val="24"/>
          <w:lang w:val="bg-BG"/>
        </w:rPr>
        <w:cr/>
      </w:r>
      <w:r w:rsidRPr="00863EF0">
        <w:rPr>
          <w:rFonts w:ascii="Times New Roman" w:hAnsi="Times New Roman"/>
          <w:b/>
          <w:szCs w:val="24"/>
          <w:lang w:val="bg-BG"/>
        </w:rPr>
        <w:cr/>
        <w:t xml:space="preserve">3.1.1.14. Декларация за приемане на условията в проекта на договора – </w:t>
      </w:r>
      <w:r w:rsidRPr="00863EF0">
        <w:rPr>
          <w:rFonts w:ascii="Times New Roman" w:hAnsi="Times New Roman"/>
          <w:i/>
          <w:szCs w:val="24"/>
          <w:lang w:val="bg-BG"/>
        </w:rPr>
        <w:t>Образец № 1</w:t>
      </w:r>
      <w:r w:rsidR="00B93F85" w:rsidRPr="00863EF0">
        <w:rPr>
          <w:rFonts w:ascii="Times New Roman" w:hAnsi="Times New Roman"/>
          <w:i/>
          <w:szCs w:val="24"/>
          <w:lang w:val="bg-BG"/>
        </w:rPr>
        <w:t>5</w:t>
      </w:r>
      <w:r w:rsidRPr="00863EF0">
        <w:rPr>
          <w:rFonts w:ascii="Times New Roman" w:hAnsi="Times New Roman"/>
          <w:i/>
          <w:szCs w:val="24"/>
          <w:lang w:val="bg-BG"/>
        </w:rPr>
        <w:t xml:space="preserve">. </w:t>
      </w:r>
      <w:r w:rsidRPr="00863EF0">
        <w:rPr>
          <w:rFonts w:ascii="Times New Roman" w:hAnsi="Times New Roman"/>
          <w:i/>
          <w:szCs w:val="24"/>
          <w:lang w:val="bg-BG"/>
        </w:rPr>
        <w:cr/>
      </w:r>
      <w:r w:rsidRPr="00863EF0">
        <w:rPr>
          <w:rFonts w:ascii="Times New Roman" w:hAnsi="Times New Roman"/>
          <w:b/>
          <w:szCs w:val="24"/>
          <w:lang w:val="bg-BG"/>
        </w:rPr>
        <w:cr/>
        <w:t xml:space="preserve">3.1.1.15. Декларация за запознаване с условията на строителната площадка – </w:t>
      </w:r>
      <w:r w:rsidRPr="00863EF0">
        <w:rPr>
          <w:rFonts w:ascii="Times New Roman" w:hAnsi="Times New Roman"/>
          <w:i/>
          <w:szCs w:val="24"/>
          <w:lang w:val="bg-BG"/>
        </w:rPr>
        <w:t>Образец № 1</w:t>
      </w:r>
      <w:r w:rsidR="00B93F85" w:rsidRPr="00863EF0">
        <w:rPr>
          <w:rFonts w:ascii="Times New Roman" w:hAnsi="Times New Roman"/>
          <w:i/>
          <w:szCs w:val="24"/>
          <w:lang w:val="bg-BG"/>
        </w:rPr>
        <w:t>6</w:t>
      </w:r>
      <w:r w:rsidRPr="00863EF0">
        <w:rPr>
          <w:rFonts w:ascii="Times New Roman" w:hAnsi="Times New Roman"/>
          <w:i/>
          <w:szCs w:val="24"/>
          <w:lang w:val="bg-BG"/>
        </w:rPr>
        <w:t xml:space="preserve">. </w:t>
      </w:r>
      <w:r w:rsidRPr="00863EF0">
        <w:rPr>
          <w:rFonts w:ascii="Times New Roman" w:hAnsi="Times New Roman"/>
          <w:i/>
          <w:szCs w:val="24"/>
          <w:lang w:val="bg-BG"/>
        </w:rPr>
        <w:cr/>
      </w:r>
      <w:r w:rsidRPr="00863EF0">
        <w:rPr>
          <w:rFonts w:ascii="Times New Roman" w:hAnsi="Times New Roman"/>
          <w:b/>
          <w:szCs w:val="24"/>
          <w:lang w:val="bg-BG"/>
        </w:rPr>
        <w:cr/>
      </w:r>
      <w:r w:rsidR="000F5644" w:rsidRPr="00863EF0">
        <w:rPr>
          <w:rStyle w:val="afb"/>
        </w:rPr>
        <w:commentReference w:id="2"/>
      </w:r>
      <w:r w:rsidRPr="00863EF0">
        <w:rPr>
          <w:rFonts w:ascii="Times New Roman" w:hAnsi="Times New Roman"/>
          <w:szCs w:val="24"/>
          <w:lang w:val="bg-BG"/>
        </w:rPr>
        <w:t>.</w:t>
      </w:r>
      <w:r w:rsidRPr="00863EF0">
        <w:rPr>
          <w:rFonts w:ascii="Times New Roman" w:hAnsi="Times New Roman"/>
          <w:b/>
          <w:szCs w:val="24"/>
          <w:lang w:val="bg-BG"/>
        </w:rPr>
        <w:cr/>
      </w:r>
    </w:p>
    <w:p w14:paraId="3A8BAAD6" w14:textId="77777777" w:rsidR="004D06D4" w:rsidRPr="00863EF0" w:rsidRDefault="004D06D4">
      <w:pPr>
        <w:tabs>
          <w:tab w:val="left" w:pos="0"/>
        </w:tabs>
        <w:ind w:left="57" w:right="4" w:firstLine="686"/>
        <w:jc w:val="both"/>
        <w:rPr>
          <w:rFonts w:ascii="Times New Roman" w:hAnsi="Times New Roman"/>
          <w:szCs w:val="24"/>
          <w:lang w:val="bg-BG"/>
        </w:rPr>
      </w:pPr>
      <w:r w:rsidRPr="00863EF0">
        <w:rPr>
          <w:rFonts w:ascii="Times New Roman" w:hAnsi="Times New Roman"/>
          <w:szCs w:val="24"/>
          <w:lang w:val="bg-BG"/>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14:paraId="1B259801" w14:textId="77777777" w:rsidR="004D06D4" w:rsidRPr="00A822FC" w:rsidRDefault="004D06D4">
      <w:pPr>
        <w:spacing w:before="100" w:after="100"/>
        <w:rPr>
          <w:rFonts w:ascii="Times New Roman" w:hAnsi="Times New Roman"/>
          <w:szCs w:val="24"/>
          <w:lang w:val="bg-BG"/>
        </w:rPr>
      </w:pPr>
      <w:r w:rsidRPr="00A822FC">
        <w:rPr>
          <w:rFonts w:ascii="Times New Roman" w:hAnsi="Times New Roman"/>
          <w:szCs w:val="24"/>
          <w:lang w:val="bg-BG"/>
        </w:rPr>
        <w:t>*** Когато участник в процедурата е обединение, което не е юридическо лице:</w:t>
      </w:r>
      <w:r w:rsidRPr="00A822FC">
        <w:rPr>
          <w:rFonts w:ascii="Times New Roman" w:hAnsi="Times New Roman"/>
          <w:szCs w:val="24"/>
          <w:lang w:val="bg-BG"/>
        </w:rPr>
        <w:cr/>
        <w:t>1. документите по чл.56, ал. 1, т. 1 и 6 от ЗОП се представят за всяко физическо или юридическо лице, включено в обединението;</w:t>
      </w:r>
      <w:r w:rsidRPr="00A822FC">
        <w:rPr>
          <w:rFonts w:ascii="Times New Roman" w:hAnsi="Times New Roman"/>
          <w:szCs w:val="24"/>
          <w:lang w:val="bg-BG"/>
        </w:rPr>
        <w:cr/>
        <w:t>2. документите по чл.56, ал. 1, т. 4 и 5 от ЗОП се представят само за участниците, чрез които обединението доказва съответствието си с критериите за по</w:t>
      </w:r>
      <w:r w:rsidR="00E805C4" w:rsidRPr="00A822FC">
        <w:rPr>
          <w:rFonts w:ascii="Times New Roman" w:hAnsi="Times New Roman"/>
          <w:szCs w:val="24"/>
          <w:lang w:val="bg-BG"/>
        </w:rPr>
        <w:t xml:space="preserve">дбор по </w:t>
      </w:r>
      <w:r w:rsidRPr="00A822FC">
        <w:rPr>
          <w:rFonts w:ascii="Times New Roman" w:hAnsi="Times New Roman"/>
          <w:szCs w:val="24"/>
          <w:lang w:val="bg-BG"/>
        </w:rPr>
        <w:t xml:space="preserve">чл. 25, ал. 2, т. 6 от ЗОП; </w:t>
      </w:r>
    </w:p>
    <w:p w14:paraId="0C45240D" w14:textId="77777777" w:rsidR="004D06D4" w:rsidRPr="00A822FC" w:rsidRDefault="004D06D4">
      <w:pPr>
        <w:spacing w:before="100" w:after="100"/>
        <w:jc w:val="both"/>
        <w:rPr>
          <w:rFonts w:ascii="Times New Roman" w:hAnsi="Times New Roman"/>
          <w:szCs w:val="24"/>
          <w:lang w:val="bg-BG"/>
        </w:rPr>
      </w:pPr>
      <w:r w:rsidRPr="00A822FC">
        <w:rPr>
          <w:rFonts w:ascii="Times New Roman" w:hAnsi="Times New Roman"/>
          <w:szCs w:val="24"/>
          <w:lang w:val="bg-BG"/>
        </w:rPr>
        <w:lastRenderedPageBreak/>
        <w:t>3. декларация по чл. 56, ал. 1, т. 11 от ЗОП се представя само за участниците в обединението, които ще изпълняват дейности, свързани със строителството.</w:t>
      </w:r>
    </w:p>
    <w:p w14:paraId="5384B75A" w14:textId="77777777" w:rsidR="004D06D4" w:rsidRPr="00863EF0" w:rsidRDefault="004D06D4">
      <w:pPr>
        <w:tabs>
          <w:tab w:val="left" w:pos="0"/>
        </w:tabs>
        <w:ind w:left="57" w:right="4" w:firstLine="686"/>
        <w:jc w:val="both"/>
        <w:rPr>
          <w:rFonts w:ascii="Times New Roman" w:hAnsi="Times New Roman"/>
          <w:szCs w:val="24"/>
          <w:lang w:val="bg-BG"/>
        </w:rPr>
      </w:pPr>
    </w:p>
    <w:p w14:paraId="257ACD1E" w14:textId="77777777" w:rsidR="004D06D4" w:rsidRPr="00863EF0" w:rsidRDefault="004D06D4">
      <w:pPr>
        <w:ind w:left="57" w:right="6" w:firstLine="686"/>
        <w:jc w:val="both"/>
        <w:rPr>
          <w:rFonts w:ascii="Times New Roman" w:hAnsi="Times New Roman"/>
          <w:b/>
          <w:szCs w:val="24"/>
          <w:lang w:val="bg-BG"/>
        </w:rPr>
      </w:pPr>
      <w:r w:rsidRPr="00863EF0">
        <w:rPr>
          <w:rFonts w:ascii="Times New Roman" w:hAnsi="Times New Roman"/>
          <w:b/>
          <w:szCs w:val="24"/>
          <w:lang w:val="bg-BG"/>
        </w:rPr>
        <w:t xml:space="preserve">3.1.2. Съдържание на плик №2 „Предложение за изпълнение на поръчката”. </w:t>
      </w:r>
    </w:p>
    <w:p w14:paraId="731BAE12" w14:textId="77777777" w:rsidR="004D06D4" w:rsidRPr="00863EF0" w:rsidRDefault="004D06D4">
      <w:pPr>
        <w:ind w:left="57" w:right="4" w:firstLine="684"/>
        <w:jc w:val="both"/>
        <w:rPr>
          <w:rFonts w:ascii="Times New Roman" w:hAnsi="Times New Roman"/>
          <w:b/>
          <w:szCs w:val="24"/>
          <w:lang w:val="bg-BG"/>
        </w:rPr>
      </w:pPr>
    </w:p>
    <w:p w14:paraId="07F1CEE5" w14:textId="028D2F84" w:rsidR="004D06D4" w:rsidRPr="00863EF0" w:rsidRDefault="004D06D4">
      <w:pPr>
        <w:tabs>
          <w:tab w:val="left" w:pos="426"/>
          <w:tab w:val="left" w:pos="1440"/>
        </w:tabs>
        <w:ind w:left="57" w:right="6" w:firstLine="686"/>
        <w:jc w:val="both"/>
        <w:rPr>
          <w:rFonts w:ascii="Times New Roman" w:hAnsi="Times New Roman"/>
          <w:szCs w:val="24"/>
          <w:lang w:val="bg-BG"/>
        </w:rPr>
      </w:pPr>
      <w:r w:rsidRPr="00863EF0">
        <w:rPr>
          <w:rFonts w:ascii="Times New Roman" w:hAnsi="Times New Roman"/>
          <w:b/>
          <w:szCs w:val="24"/>
          <w:lang w:val="bg-BG"/>
        </w:rPr>
        <w:t xml:space="preserve">3.1.2.1. Техническа оферта, съглсно чл. 56, ал. 1, т. 7 </w:t>
      </w:r>
      <w:r w:rsidR="008E7422" w:rsidRPr="00863EF0">
        <w:rPr>
          <w:rFonts w:ascii="Times New Roman" w:hAnsi="Times New Roman"/>
          <w:b/>
          <w:szCs w:val="24"/>
          <w:lang w:val="bg-BG"/>
        </w:rPr>
        <w:t xml:space="preserve"> и т.9 </w:t>
      </w:r>
      <w:r w:rsidRPr="00863EF0">
        <w:rPr>
          <w:rFonts w:ascii="Times New Roman" w:hAnsi="Times New Roman"/>
          <w:b/>
          <w:szCs w:val="24"/>
          <w:lang w:val="bg-BG"/>
        </w:rPr>
        <w:t>от ЗОП</w:t>
      </w:r>
      <w:r w:rsidRPr="00863EF0">
        <w:rPr>
          <w:rFonts w:ascii="Times New Roman" w:hAnsi="Times New Roman"/>
          <w:szCs w:val="24"/>
          <w:lang w:val="bg-BG"/>
        </w:rPr>
        <w:t xml:space="preserve"> – трябва да бъде изготвена съобразно </w:t>
      </w:r>
      <w:r w:rsidRPr="00863EF0">
        <w:rPr>
          <w:rFonts w:ascii="Times New Roman" w:hAnsi="Times New Roman"/>
          <w:b/>
          <w:szCs w:val="24"/>
          <w:lang w:val="bg-BG"/>
        </w:rPr>
        <w:t>Образец № 3</w:t>
      </w:r>
      <w:r w:rsidRPr="00863EF0">
        <w:rPr>
          <w:rFonts w:ascii="Times New Roman" w:hAnsi="Times New Roman"/>
          <w:szCs w:val="24"/>
          <w:lang w:val="bg-BG"/>
        </w:rPr>
        <w:t>, при съблюдаване на пълното описание на предмета на поръчката и Техническата спецификация, изискванията към офертата и условията за изпълнение на поръчката – документи и образци, поставени в ПЛИК № 2.</w:t>
      </w:r>
      <w:r w:rsidRPr="00863EF0">
        <w:rPr>
          <w:rFonts w:ascii="Times New Roman" w:hAnsi="Times New Roman"/>
          <w:szCs w:val="24"/>
          <w:lang w:val="bg-BG"/>
        </w:rPr>
        <w:cr/>
      </w:r>
    </w:p>
    <w:p w14:paraId="629ADF76" w14:textId="77777777" w:rsidR="00E805C4" w:rsidRPr="00863EF0" w:rsidRDefault="004D06D4">
      <w:pPr>
        <w:ind w:left="57" w:right="4" w:firstLine="684"/>
        <w:jc w:val="both"/>
        <w:rPr>
          <w:rFonts w:ascii="Times New Roman" w:hAnsi="Times New Roman"/>
          <w:szCs w:val="24"/>
          <w:lang w:val="bg-BG"/>
        </w:rPr>
      </w:pPr>
      <w:r w:rsidRPr="00863EF0">
        <w:rPr>
          <w:rFonts w:ascii="Times New Roman" w:hAnsi="Times New Roman"/>
          <w:szCs w:val="24"/>
          <w:lang w:val="bg-BG"/>
        </w:rPr>
        <w:t xml:space="preserve">Всички страници на Техническата оферта следва да бъдат номерирани </w:t>
      </w:r>
      <w:r w:rsidR="00E805C4" w:rsidRPr="00863EF0">
        <w:rPr>
          <w:rFonts w:ascii="Times New Roman" w:hAnsi="Times New Roman"/>
          <w:szCs w:val="24"/>
          <w:lang w:val="bg-BG"/>
        </w:rPr>
        <w:t>последователно.</w:t>
      </w:r>
    </w:p>
    <w:p w14:paraId="6A7B9B84" w14:textId="77777777" w:rsidR="00E805C4" w:rsidRPr="00863EF0" w:rsidRDefault="00E805C4">
      <w:pPr>
        <w:ind w:left="57" w:right="4" w:firstLine="684"/>
        <w:jc w:val="both"/>
        <w:rPr>
          <w:rFonts w:ascii="Times New Roman" w:hAnsi="Times New Roman"/>
          <w:szCs w:val="24"/>
          <w:lang w:val="bg-BG"/>
        </w:rPr>
      </w:pPr>
    </w:p>
    <w:p w14:paraId="2309F524" w14:textId="77777777" w:rsidR="004D06D4" w:rsidRPr="00863EF0" w:rsidRDefault="004D06D4">
      <w:pPr>
        <w:ind w:left="57" w:right="4" w:firstLine="684"/>
        <w:jc w:val="both"/>
        <w:rPr>
          <w:rFonts w:ascii="Times New Roman" w:hAnsi="Times New Roman"/>
          <w:b/>
          <w:szCs w:val="24"/>
          <w:lang w:val="bg-BG"/>
        </w:rPr>
      </w:pPr>
      <w:r w:rsidRPr="00863EF0">
        <w:rPr>
          <w:rFonts w:ascii="Times New Roman" w:hAnsi="Times New Roman"/>
          <w:b/>
          <w:szCs w:val="24"/>
          <w:lang w:val="bg-BG"/>
        </w:rPr>
        <w:t xml:space="preserve">3.1.3. Съдържание на плик № 3  „Предлагана цена”. </w:t>
      </w:r>
    </w:p>
    <w:p w14:paraId="500E25EB" w14:textId="77777777" w:rsidR="004D06D4" w:rsidRPr="00863EF0" w:rsidRDefault="004D06D4">
      <w:pPr>
        <w:ind w:left="57" w:right="6" w:firstLine="686"/>
        <w:jc w:val="both"/>
        <w:rPr>
          <w:rFonts w:ascii="Times New Roman" w:hAnsi="Times New Roman"/>
          <w:szCs w:val="24"/>
          <w:lang w:val="bg-BG"/>
        </w:rPr>
      </w:pPr>
    </w:p>
    <w:p w14:paraId="49D178EB" w14:textId="77777777" w:rsidR="004D06D4" w:rsidRPr="00863EF0" w:rsidRDefault="004D06D4" w:rsidP="0081101E">
      <w:pPr>
        <w:tabs>
          <w:tab w:val="left" w:pos="0"/>
        </w:tabs>
        <w:jc w:val="both"/>
        <w:rPr>
          <w:rFonts w:ascii="Times New Roman" w:hAnsi="Times New Roman"/>
          <w:szCs w:val="24"/>
          <w:lang w:val="bg-BG"/>
        </w:rPr>
      </w:pPr>
      <w:r w:rsidRPr="00863EF0">
        <w:rPr>
          <w:rFonts w:ascii="Times New Roman" w:hAnsi="Times New Roman"/>
          <w:szCs w:val="24"/>
          <w:lang w:val="bg-BG"/>
        </w:rPr>
        <w:t xml:space="preserve">В третия запечатан, непрозрачен плик № 3 участникът следва да представи задължително ценовото си предложение, „Предлагана цена” съгласно чл. 56, ал. 1, т. 10 от ЗОП, </w:t>
      </w:r>
      <w:r w:rsidRPr="00863EF0">
        <w:rPr>
          <w:rFonts w:ascii="Times New Roman" w:hAnsi="Times New Roman"/>
          <w:b/>
          <w:szCs w:val="24"/>
          <w:lang w:val="bg-BG"/>
        </w:rPr>
        <w:t>попълнено по  Образец № 4</w:t>
      </w:r>
      <w:r w:rsidRPr="00863EF0">
        <w:rPr>
          <w:rFonts w:ascii="Times New Roman" w:hAnsi="Times New Roman"/>
          <w:szCs w:val="24"/>
          <w:lang w:val="bg-BG"/>
        </w:rPr>
        <w:t xml:space="preserve"> към настоящата документация и приложенията към него</w:t>
      </w:r>
      <w:r w:rsidR="0081101E" w:rsidRPr="00863EF0">
        <w:rPr>
          <w:rFonts w:ascii="Times New Roman" w:hAnsi="Times New Roman"/>
          <w:szCs w:val="24"/>
          <w:lang w:val="bg-BG"/>
        </w:rPr>
        <w:t xml:space="preserve">. </w:t>
      </w:r>
    </w:p>
    <w:p w14:paraId="0418B354" w14:textId="77777777" w:rsidR="004D06D4" w:rsidRPr="00863EF0" w:rsidRDefault="004D06D4">
      <w:pPr>
        <w:tabs>
          <w:tab w:val="left" w:pos="0"/>
        </w:tabs>
        <w:ind w:left="57" w:right="139" w:firstLine="686"/>
        <w:jc w:val="both"/>
        <w:rPr>
          <w:rFonts w:ascii="Times New Roman" w:hAnsi="Times New Roman"/>
          <w:szCs w:val="24"/>
          <w:lang w:val="bg-BG"/>
        </w:rPr>
      </w:pPr>
      <w:r w:rsidRPr="00863EF0">
        <w:rPr>
          <w:rFonts w:ascii="Times New Roman" w:hAnsi="Times New Roman"/>
          <w:szCs w:val="24"/>
          <w:lang w:val="bg-BG"/>
        </w:rPr>
        <w:t>Извън плика с надпис „Предлагана цена” не трябва да е посочена никаква информация относно цената.</w:t>
      </w:r>
    </w:p>
    <w:p w14:paraId="42A45CD5" w14:textId="77777777" w:rsidR="004D06D4" w:rsidRPr="00863EF0" w:rsidRDefault="004D06D4">
      <w:pPr>
        <w:ind w:left="57" w:right="139" w:firstLine="686"/>
        <w:jc w:val="both"/>
        <w:rPr>
          <w:rFonts w:ascii="Times New Roman" w:hAnsi="Times New Roman"/>
          <w:szCs w:val="24"/>
          <w:lang w:val="bg-BG"/>
        </w:rPr>
      </w:pPr>
      <w:r w:rsidRPr="00863EF0">
        <w:rPr>
          <w:rFonts w:ascii="Times New Roman" w:hAnsi="Times New Roman"/>
          <w:szCs w:val="24"/>
          <w:lang w:val="bg-BG"/>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14:paraId="368A1D83" w14:textId="77777777" w:rsidR="00E805C4" w:rsidRPr="00863EF0" w:rsidRDefault="00E805C4">
      <w:pPr>
        <w:ind w:left="57" w:right="139" w:firstLine="686"/>
        <w:jc w:val="both"/>
        <w:rPr>
          <w:rFonts w:ascii="Times New Roman" w:hAnsi="Times New Roman"/>
          <w:szCs w:val="24"/>
          <w:lang w:val="bg-BG"/>
        </w:rPr>
      </w:pPr>
    </w:p>
    <w:p w14:paraId="6B9B0507" w14:textId="77777777" w:rsidR="004D06D4" w:rsidRPr="00863EF0" w:rsidRDefault="004D06D4">
      <w:pPr>
        <w:rPr>
          <w:rFonts w:ascii="Times New Roman" w:hAnsi="Times New Roman"/>
          <w:szCs w:val="24"/>
          <w:lang w:val="bg-BG"/>
        </w:rPr>
      </w:pPr>
    </w:p>
    <w:p w14:paraId="351CC099" w14:textId="77777777" w:rsidR="004D06D4" w:rsidRPr="00863EF0" w:rsidRDefault="004D06D4">
      <w:pPr>
        <w:ind w:left="57" w:right="139" w:firstLine="684"/>
        <w:jc w:val="center"/>
        <w:rPr>
          <w:rFonts w:ascii="Times New Roman" w:hAnsi="Times New Roman"/>
          <w:b/>
          <w:szCs w:val="24"/>
          <w:lang w:val="bg-BG"/>
        </w:rPr>
      </w:pPr>
      <w:r w:rsidRPr="00863EF0">
        <w:rPr>
          <w:rFonts w:ascii="Times New Roman" w:hAnsi="Times New Roman"/>
          <w:b/>
          <w:szCs w:val="24"/>
          <w:lang w:val="bg-BG"/>
        </w:rPr>
        <w:t>РАЗДЕЛ V</w:t>
      </w:r>
    </w:p>
    <w:p w14:paraId="2B158C85" w14:textId="77777777" w:rsidR="004D06D4" w:rsidRPr="00863EF0" w:rsidRDefault="004D06D4">
      <w:pPr>
        <w:ind w:right="139" w:firstLine="288"/>
        <w:jc w:val="center"/>
        <w:rPr>
          <w:rFonts w:ascii="Times New Roman" w:hAnsi="Times New Roman"/>
          <w:b/>
          <w:szCs w:val="24"/>
          <w:lang w:val="bg-BG"/>
        </w:rPr>
      </w:pPr>
      <w:r w:rsidRPr="00863EF0">
        <w:rPr>
          <w:rFonts w:ascii="Times New Roman" w:hAnsi="Times New Roman"/>
          <w:b/>
          <w:szCs w:val="24"/>
          <w:lang w:val="bg-BG"/>
        </w:rPr>
        <w:t>УСЛОВИЯ И РАЗМЕР НА ГАРАНЦИЯТА ЗА УЧАСТИЕ И ГАРАНЦИЯТА ЗА ИЗПЪЛНЕНИЕ</w:t>
      </w:r>
    </w:p>
    <w:p w14:paraId="74BC831C" w14:textId="77777777" w:rsidR="004D06D4" w:rsidRPr="00863EF0" w:rsidRDefault="004D06D4">
      <w:pPr>
        <w:ind w:left="57" w:right="139" w:firstLine="741"/>
        <w:jc w:val="both"/>
        <w:rPr>
          <w:rFonts w:ascii="Times New Roman" w:hAnsi="Times New Roman"/>
          <w:szCs w:val="24"/>
          <w:lang w:val="bg-BG"/>
        </w:rPr>
      </w:pPr>
      <w:r w:rsidRPr="00863EF0">
        <w:rPr>
          <w:rFonts w:ascii="Times New Roman" w:hAnsi="Times New Roman"/>
          <w:b/>
          <w:szCs w:val="24"/>
          <w:lang w:val="bg-BG"/>
        </w:rPr>
        <w:cr/>
      </w:r>
      <w:r w:rsidRPr="00863EF0">
        <w:rPr>
          <w:rFonts w:ascii="Times New Roman" w:hAnsi="Times New Roman"/>
          <w:b/>
          <w:i/>
          <w:szCs w:val="24"/>
          <w:lang w:val="bg-BG"/>
        </w:rPr>
        <w:t>1. Гаранция за участие. Форма на гаранцията за участие.  Размер на гаранцията за участие.</w:t>
      </w:r>
      <w:r w:rsidRPr="00863EF0">
        <w:rPr>
          <w:rFonts w:ascii="Times New Roman" w:hAnsi="Times New Roman"/>
          <w:b/>
          <w:i/>
          <w:szCs w:val="24"/>
          <w:lang w:val="bg-BG"/>
        </w:rPr>
        <w:cr/>
      </w:r>
      <w:r w:rsidRPr="00863EF0">
        <w:rPr>
          <w:rFonts w:ascii="Times New Roman" w:hAnsi="Times New Roman"/>
          <w:szCs w:val="24"/>
          <w:lang w:val="bg-BG"/>
        </w:rPr>
        <w:t>1. Гаранциите се представят в една от следните форми:</w:t>
      </w:r>
    </w:p>
    <w:p w14:paraId="7EFEBD3B" w14:textId="77777777" w:rsidR="00E805C4" w:rsidRPr="00863EF0" w:rsidRDefault="004D06D4">
      <w:pPr>
        <w:tabs>
          <w:tab w:val="left" w:pos="1260"/>
        </w:tabs>
        <w:ind w:left="57" w:right="139" w:firstLine="741"/>
        <w:rPr>
          <w:rFonts w:ascii="Times New Roman" w:hAnsi="Times New Roman"/>
          <w:szCs w:val="24"/>
          <w:lang w:val="bg-BG"/>
        </w:rPr>
      </w:pPr>
      <w:r w:rsidRPr="00863EF0">
        <w:rPr>
          <w:rFonts w:ascii="Times New Roman" w:hAnsi="Times New Roman"/>
          <w:szCs w:val="24"/>
          <w:lang w:val="bg-BG"/>
        </w:rPr>
        <w:lastRenderedPageBreak/>
        <w:t>а) депозит на парична</w:t>
      </w:r>
      <w:r w:rsidR="00E805C4" w:rsidRPr="00863EF0">
        <w:rPr>
          <w:rFonts w:ascii="Times New Roman" w:hAnsi="Times New Roman"/>
          <w:szCs w:val="24"/>
          <w:lang w:val="bg-BG"/>
        </w:rPr>
        <w:t xml:space="preserve"> сума по сметка на Възложителя;</w:t>
      </w:r>
    </w:p>
    <w:p w14:paraId="0DAE8E93" w14:textId="77777777" w:rsidR="004D06D4" w:rsidRPr="00863EF0" w:rsidRDefault="004D06D4">
      <w:pPr>
        <w:tabs>
          <w:tab w:val="left" w:pos="1260"/>
        </w:tabs>
        <w:ind w:left="57" w:right="139" w:firstLine="741"/>
        <w:rPr>
          <w:rFonts w:ascii="Times New Roman" w:hAnsi="Times New Roman"/>
          <w:szCs w:val="24"/>
          <w:lang w:val="bg-BG"/>
        </w:rPr>
      </w:pPr>
      <w:r w:rsidRPr="00863EF0">
        <w:rPr>
          <w:rFonts w:ascii="Times New Roman" w:hAnsi="Times New Roman"/>
          <w:szCs w:val="24"/>
          <w:lang w:val="bg-BG"/>
        </w:rPr>
        <w:t>б) банкова гаранция в полза на Възложителя.</w:t>
      </w:r>
    </w:p>
    <w:p w14:paraId="7CA066E7" w14:textId="77777777" w:rsidR="004D06D4" w:rsidRPr="00863EF0" w:rsidRDefault="004D06D4">
      <w:pPr>
        <w:tabs>
          <w:tab w:val="left" w:pos="720"/>
        </w:tabs>
        <w:ind w:left="57" w:right="139" w:firstLine="741"/>
        <w:jc w:val="both"/>
        <w:rPr>
          <w:rFonts w:ascii="Times New Roman" w:hAnsi="Times New Roman"/>
          <w:szCs w:val="24"/>
          <w:lang w:val="bg-BG"/>
        </w:rPr>
      </w:pPr>
      <w:r w:rsidRPr="00863EF0">
        <w:rPr>
          <w:rFonts w:ascii="Times New Roman" w:hAnsi="Times New Roman"/>
          <w:szCs w:val="24"/>
          <w:lang w:val="bg-BG"/>
        </w:rPr>
        <w:cr/>
        <w:t>Участникът сам избира формата на гаранцията за участие.</w:t>
      </w:r>
      <w:r w:rsidRPr="00863EF0">
        <w:rPr>
          <w:rFonts w:ascii="Times New Roman" w:hAnsi="Times New Roman"/>
          <w:szCs w:val="24"/>
          <w:lang w:val="bg-BG"/>
        </w:rPr>
        <w:c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14:paraId="3098B364" w14:textId="77777777" w:rsidR="001456FD" w:rsidRPr="00863EF0" w:rsidRDefault="004D06D4" w:rsidP="001456FD">
      <w:pPr>
        <w:pStyle w:val="23"/>
        <w:spacing w:line="240" w:lineRule="auto"/>
        <w:ind w:left="142" w:firstLine="709"/>
        <w:jc w:val="both"/>
        <w:rPr>
          <w:lang w:val="bg-BG"/>
        </w:rPr>
      </w:pPr>
      <w:r w:rsidRPr="00863EF0">
        <w:rPr>
          <w:lang w:val="bg-BG"/>
        </w:rPr>
        <w:t xml:space="preserve">При избор на гаранция за участие - парична сума, то тя следва да се внесе по банков път по следната сметка на </w:t>
      </w:r>
      <w:r w:rsidR="001456FD" w:rsidRPr="00863EF0">
        <w:rPr>
          <w:lang w:val="bg-BG"/>
        </w:rPr>
        <w:t>Община Русе</w:t>
      </w:r>
    </w:p>
    <w:p w14:paraId="6D26C663" w14:textId="77777777" w:rsidR="001456FD" w:rsidRPr="00863EF0" w:rsidRDefault="001456FD" w:rsidP="001456FD">
      <w:pPr>
        <w:pStyle w:val="23"/>
        <w:spacing w:line="240" w:lineRule="auto"/>
        <w:ind w:left="142" w:firstLine="709"/>
        <w:jc w:val="both"/>
        <w:rPr>
          <w:lang w:val="ru-RU"/>
        </w:rPr>
      </w:pPr>
      <w:r w:rsidRPr="00863EF0">
        <w:rPr>
          <w:lang w:val="ru-RU"/>
        </w:rPr>
        <w:t>Банка: ТБ Инвестбанк АД, Клон Русе</w:t>
      </w:r>
    </w:p>
    <w:p w14:paraId="0395B39D" w14:textId="77777777" w:rsidR="001456FD" w:rsidRPr="00863EF0" w:rsidRDefault="001456FD" w:rsidP="001456FD">
      <w:pPr>
        <w:spacing w:after="120"/>
        <w:ind w:left="142" w:firstLine="709"/>
        <w:jc w:val="both"/>
        <w:rPr>
          <w:rFonts w:ascii="Times New Roman" w:eastAsia="Times New Roman" w:hAnsi="Times New Roman"/>
          <w:szCs w:val="24"/>
          <w:lang w:val="ru-RU" w:eastAsia="en-US"/>
        </w:rPr>
      </w:pPr>
      <w:r w:rsidRPr="00863EF0">
        <w:rPr>
          <w:rFonts w:ascii="Times New Roman" w:eastAsia="Times New Roman" w:hAnsi="Times New Roman"/>
          <w:szCs w:val="24"/>
          <w:lang w:val="ru-RU" w:eastAsia="en-US"/>
        </w:rPr>
        <w:t>Банков код (</w:t>
      </w:r>
      <w:r w:rsidRPr="00863EF0">
        <w:rPr>
          <w:rFonts w:ascii="Times New Roman" w:eastAsia="Times New Roman" w:hAnsi="Times New Roman"/>
          <w:szCs w:val="24"/>
          <w:lang w:val="en-GB" w:eastAsia="en-US"/>
        </w:rPr>
        <w:t>BIC</w:t>
      </w:r>
      <w:r w:rsidRPr="00863EF0">
        <w:rPr>
          <w:rFonts w:ascii="Times New Roman" w:eastAsia="Times New Roman" w:hAnsi="Times New Roman"/>
          <w:szCs w:val="24"/>
          <w:lang w:val="ru-RU" w:eastAsia="en-US"/>
        </w:rPr>
        <w:t xml:space="preserve">): </w:t>
      </w:r>
      <w:r w:rsidRPr="00863EF0">
        <w:rPr>
          <w:rFonts w:ascii="Times New Roman" w:eastAsia="Times New Roman" w:hAnsi="Times New Roman"/>
          <w:szCs w:val="24"/>
          <w:lang w:val="en-GB" w:eastAsia="en-US"/>
        </w:rPr>
        <w:t>IORTBGSF</w:t>
      </w:r>
      <w:r w:rsidRPr="00863EF0">
        <w:rPr>
          <w:rFonts w:ascii="Times New Roman" w:eastAsia="Times New Roman" w:hAnsi="Times New Roman"/>
          <w:szCs w:val="24"/>
          <w:lang w:val="ru-RU" w:eastAsia="en-US"/>
        </w:rPr>
        <w:t>,</w:t>
      </w:r>
    </w:p>
    <w:p w14:paraId="21183407" w14:textId="4C9C5935" w:rsidR="001456FD" w:rsidRPr="00863EF0" w:rsidRDefault="001456FD" w:rsidP="001456FD">
      <w:pPr>
        <w:spacing w:after="120"/>
        <w:ind w:left="142" w:firstLine="709"/>
        <w:jc w:val="both"/>
        <w:rPr>
          <w:rFonts w:ascii="Times New Roman" w:eastAsia="Times New Roman" w:hAnsi="Times New Roman"/>
          <w:szCs w:val="24"/>
          <w:lang w:val="ru-RU" w:eastAsia="en-US"/>
        </w:rPr>
      </w:pPr>
      <w:r w:rsidRPr="00863EF0">
        <w:rPr>
          <w:rFonts w:ascii="Times New Roman" w:eastAsia="Times New Roman" w:hAnsi="Times New Roman"/>
          <w:szCs w:val="24"/>
          <w:lang w:val="ru-RU" w:eastAsia="en-US"/>
        </w:rPr>
        <w:t>Банкова сметка (</w:t>
      </w:r>
      <w:r w:rsidRPr="00863EF0">
        <w:rPr>
          <w:rFonts w:ascii="Times New Roman" w:eastAsia="Times New Roman" w:hAnsi="Times New Roman"/>
          <w:szCs w:val="24"/>
          <w:lang w:val="en-GB" w:eastAsia="en-US"/>
        </w:rPr>
        <w:t>IBAN</w:t>
      </w:r>
      <w:r w:rsidRPr="00863EF0">
        <w:rPr>
          <w:rFonts w:ascii="Times New Roman" w:eastAsia="Times New Roman" w:hAnsi="Times New Roman"/>
          <w:szCs w:val="24"/>
          <w:lang w:val="ru-RU" w:eastAsia="en-US"/>
        </w:rPr>
        <w:t xml:space="preserve">): </w:t>
      </w:r>
      <w:r w:rsidR="00A45166" w:rsidRPr="00863EF0">
        <w:rPr>
          <w:rFonts w:ascii="Times New Roman" w:hAnsi="Times New Roman"/>
        </w:rPr>
        <w:t>BG37IORT73793300030000</w:t>
      </w:r>
    </w:p>
    <w:p w14:paraId="3890A78B" w14:textId="77777777" w:rsidR="004D06D4" w:rsidRPr="00863EF0" w:rsidRDefault="004D06D4" w:rsidP="001456FD">
      <w:pPr>
        <w:ind w:left="57" w:right="139" w:firstLine="741"/>
        <w:jc w:val="both"/>
        <w:rPr>
          <w:rFonts w:ascii="Times New Roman" w:hAnsi="Times New Roman"/>
          <w:szCs w:val="24"/>
          <w:lang w:val="bg-BG"/>
        </w:rPr>
      </w:pPr>
      <w:r w:rsidRPr="00863EF0">
        <w:rPr>
          <w:rFonts w:ascii="Times New Roman" w:hAnsi="Times New Roman"/>
          <w:szCs w:val="24"/>
          <w:lang w:val="bg-BG"/>
        </w:rPr>
        <w:t xml:space="preserve">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Ако участникът е превел парите по електронен път (електронно банкиране), той следва да завери съответния документ с неговия подпис и печат. В гаранцията за участие следва да бъде посочен предмета на поръчката, за който участникът подава оферта. </w:t>
      </w:r>
    </w:p>
    <w:p w14:paraId="20783F6A" w14:textId="77777777" w:rsidR="004D06D4" w:rsidRPr="00863EF0" w:rsidRDefault="004D06D4">
      <w:pPr>
        <w:ind w:left="142" w:right="138" w:firstLine="709"/>
        <w:jc w:val="both"/>
        <w:rPr>
          <w:rFonts w:ascii="Times New Roman" w:hAnsi="Times New Roman"/>
          <w:b/>
          <w:i/>
          <w:szCs w:val="24"/>
          <w:lang w:val="bg-BG"/>
        </w:rPr>
      </w:pPr>
    </w:p>
    <w:p w14:paraId="402576A9" w14:textId="77777777" w:rsidR="004D06D4" w:rsidRPr="00863EF0" w:rsidRDefault="004D06D4">
      <w:pPr>
        <w:ind w:left="851" w:right="138"/>
        <w:jc w:val="both"/>
        <w:rPr>
          <w:rFonts w:ascii="Times New Roman" w:hAnsi="Times New Roman"/>
          <w:szCs w:val="24"/>
          <w:lang w:val="bg-BG"/>
        </w:rPr>
      </w:pPr>
      <w:r w:rsidRPr="00863EF0">
        <w:rPr>
          <w:rFonts w:ascii="Times New Roman" w:hAnsi="Times New Roman"/>
          <w:b/>
          <w:i/>
          <w:szCs w:val="24"/>
          <w:lang w:val="bg-BG"/>
        </w:rPr>
        <w:t>Гаранцията за участие</w:t>
      </w:r>
      <w:r w:rsidRPr="00863EF0">
        <w:rPr>
          <w:rFonts w:ascii="Times New Roman" w:hAnsi="Times New Roman"/>
          <w:szCs w:val="24"/>
          <w:lang w:val="bg-BG"/>
        </w:rPr>
        <w:t xml:space="preserve"> е в размер, както следва:</w:t>
      </w:r>
    </w:p>
    <w:p w14:paraId="7846113A" w14:textId="397B3D41" w:rsidR="004D06D4" w:rsidRPr="00863EF0" w:rsidRDefault="00BC7EBA" w:rsidP="001456FD">
      <w:pPr>
        <w:jc w:val="both"/>
        <w:rPr>
          <w:rFonts w:ascii="Times New Roman" w:hAnsi="Times New Roman"/>
          <w:b/>
          <w:szCs w:val="24"/>
          <w:lang w:val="bg-BG"/>
        </w:rPr>
      </w:pPr>
      <w:r w:rsidRPr="00863EF0">
        <w:rPr>
          <w:rFonts w:ascii="Times New Roman" w:hAnsi="Times New Roman"/>
          <w:b/>
          <w:i/>
          <w:szCs w:val="24"/>
          <w:lang w:val="bg-BG"/>
        </w:rPr>
        <w:t>5</w:t>
      </w:r>
      <w:r w:rsidR="0081101E" w:rsidRPr="00863EF0">
        <w:rPr>
          <w:rFonts w:ascii="Times New Roman" w:hAnsi="Times New Roman"/>
          <w:b/>
          <w:i/>
          <w:szCs w:val="24"/>
          <w:lang w:val="bg-BG"/>
        </w:rPr>
        <w:t>0 000</w:t>
      </w:r>
      <w:r w:rsidR="004D06D4" w:rsidRPr="00863EF0">
        <w:rPr>
          <w:rFonts w:ascii="Times New Roman" w:hAnsi="Times New Roman"/>
          <w:b/>
          <w:i/>
          <w:szCs w:val="24"/>
          <w:lang w:val="bg-BG"/>
        </w:rPr>
        <w:t xml:space="preserve"> </w:t>
      </w:r>
      <w:r w:rsidR="0081101E" w:rsidRPr="00863EF0">
        <w:rPr>
          <w:rFonts w:ascii="Times New Roman" w:hAnsi="Times New Roman"/>
          <w:b/>
          <w:i/>
          <w:szCs w:val="24"/>
          <w:lang w:val="bg-BG"/>
        </w:rPr>
        <w:t>(</w:t>
      </w:r>
      <w:r w:rsidRPr="00863EF0">
        <w:rPr>
          <w:rFonts w:ascii="Times New Roman" w:hAnsi="Times New Roman"/>
          <w:b/>
          <w:i/>
          <w:szCs w:val="24"/>
          <w:lang w:val="bg-BG"/>
        </w:rPr>
        <w:t>пет</w:t>
      </w:r>
      <w:r w:rsidR="0081101E" w:rsidRPr="00863EF0">
        <w:rPr>
          <w:rFonts w:ascii="Times New Roman" w:hAnsi="Times New Roman"/>
          <w:b/>
          <w:i/>
          <w:szCs w:val="24"/>
          <w:lang w:val="bg-BG"/>
        </w:rPr>
        <w:t>десет</w:t>
      </w:r>
      <w:r w:rsidR="006B0A38" w:rsidRPr="00863EF0">
        <w:rPr>
          <w:rFonts w:ascii="Times New Roman" w:hAnsi="Times New Roman"/>
          <w:b/>
          <w:i/>
          <w:szCs w:val="24"/>
          <w:lang w:val="bg-BG"/>
        </w:rPr>
        <w:t xml:space="preserve"> хиляди</w:t>
      </w:r>
      <w:r w:rsidR="0081101E" w:rsidRPr="00863EF0">
        <w:rPr>
          <w:rFonts w:ascii="Times New Roman" w:hAnsi="Times New Roman"/>
          <w:b/>
          <w:i/>
          <w:szCs w:val="24"/>
          <w:lang w:val="bg-BG"/>
        </w:rPr>
        <w:t>)</w:t>
      </w:r>
      <w:r w:rsidR="004D06D4" w:rsidRPr="00863EF0">
        <w:rPr>
          <w:rFonts w:ascii="Times New Roman" w:hAnsi="Times New Roman"/>
          <w:b/>
          <w:i/>
          <w:szCs w:val="24"/>
          <w:lang w:val="bg-BG"/>
        </w:rPr>
        <w:t xml:space="preserve"> лева;</w:t>
      </w:r>
      <w:r w:rsidR="004D06D4" w:rsidRPr="00863EF0">
        <w:rPr>
          <w:rFonts w:ascii="Times New Roman" w:hAnsi="Times New Roman"/>
          <w:b/>
          <w:i/>
          <w:szCs w:val="24"/>
          <w:lang w:val="bg-BG"/>
        </w:rPr>
        <w:cr/>
      </w:r>
      <w:r w:rsidR="004D06D4" w:rsidRPr="00863EF0">
        <w:rPr>
          <w:rFonts w:ascii="Times New Roman" w:hAnsi="Times New Roman"/>
          <w:b/>
          <w:i/>
          <w:szCs w:val="24"/>
          <w:lang w:val="bg-BG"/>
        </w:rPr>
        <w:cr/>
      </w:r>
      <w:r w:rsidR="004D06D4" w:rsidRPr="00863EF0">
        <w:rPr>
          <w:rFonts w:ascii="Times New Roman" w:hAnsi="Times New Roman"/>
          <w:szCs w:val="24"/>
          <w:lang w:val="bg-BG"/>
        </w:rPr>
        <w:t>В случай, че участникът представя банкова гаранция, то същата трябва да бъде открита в съответствие с условията по приложения в документацията образец на банкова гаранция. 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 искане на възложителя</w:t>
      </w:r>
      <w:r w:rsidR="001456FD" w:rsidRPr="00A822FC">
        <w:rPr>
          <w:rFonts w:ascii="Times New Roman" w:hAnsi="Times New Roman"/>
          <w:szCs w:val="24"/>
          <w:lang w:val="bg-BG"/>
        </w:rPr>
        <w:t>, подписано от кмета на Община Русе</w:t>
      </w:r>
      <w:r w:rsidR="004D06D4" w:rsidRPr="00A822FC">
        <w:rPr>
          <w:rFonts w:ascii="Times New Roman" w:hAnsi="Times New Roman"/>
          <w:szCs w:val="24"/>
          <w:lang w:val="bg-BG"/>
        </w:rPr>
        <w:t xml:space="preserve"> или упълномощено от него длъжностно лице. </w:t>
      </w:r>
      <w:r w:rsidR="004D06D4" w:rsidRPr="00863EF0">
        <w:rPr>
          <w:rFonts w:ascii="Times New Roman" w:hAnsi="Times New Roman"/>
          <w:b/>
          <w:szCs w:val="24"/>
          <w:lang w:val="bg-BG"/>
        </w:rPr>
        <w:t xml:space="preserve">Валидността на гаранцията за участие следва да бъде не по-малко от 30 (тридесет) календарни дни след изтичане на срока на валидност на офертата. </w:t>
      </w:r>
    </w:p>
    <w:p w14:paraId="330FC420" w14:textId="77777777" w:rsidR="00E805C4" w:rsidRPr="00863EF0" w:rsidRDefault="00E805C4">
      <w:pPr>
        <w:ind w:left="142" w:right="138" w:firstLine="709"/>
        <w:jc w:val="both"/>
        <w:rPr>
          <w:rFonts w:ascii="Times New Roman" w:hAnsi="Times New Roman"/>
          <w:b/>
          <w:szCs w:val="24"/>
          <w:lang w:val="bg-BG"/>
        </w:rPr>
      </w:pPr>
    </w:p>
    <w:p w14:paraId="7EE3C262" w14:textId="77777777" w:rsidR="00E805C4" w:rsidRPr="00863EF0" w:rsidRDefault="004D06D4">
      <w:pPr>
        <w:ind w:left="142" w:right="136" w:firstLine="709"/>
        <w:jc w:val="both"/>
        <w:rPr>
          <w:rFonts w:ascii="Times New Roman" w:hAnsi="Times New Roman"/>
          <w:szCs w:val="24"/>
          <w:lang w:val="bg-BG"/>
        </w:rPr>
      </w:pPr>
      <w:r w:rsidRPr="00863EF0">
        <w:rPr>
          <w:rFonts w:ascii="Times New Roman" w:hAnsi="Times New Roman"/>
          <w:szCs w:val="24"/>
          <w:lang w:val="bg-BG"/>
        </w:rPr>
        <w:t xml:space="preserve">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в настоящата поръчка. </w:t>
      </w:r>
      <w:r w:rsidRPr="00863EF0">
        <w:rPr>
          <w:rFonts w:ascii="Times New Roman" w:hAnsi="Times New Roman"/>
          <w:szCs w:val="24"/>
          <w:lang w:val="bg-BG"/>
        </w:rPr>
        <w:cr/>
      </w:r>
      <w:r w:rsidRPr="00863EF0">
        <w:rPr>
          <w:rFonts w:ascii="Times New Roman" w:hAnsi="Times New Roman"/>
          <w:i/>
          <w:szCs w:val="24"/>
          <w:lang w:val="bg-BG"/>
        </w:rPr>
        <w:t>Задържането и освобождаването на гаранцията за участие</w:t>
      </w:r>
      <w:r w:rsidRPr="00863EF0">
        <w:rPr>
          <w:rFonts w:ascii="Times New Roman" w:hAnsi="Times New Roman"/>
          <w:szCs w:val="24"/>
          <w:lang w:val="bg-BG"/>
        </w:rPr>
        <w:t xml:space="preserve"> става при условията и по реда на чл. 61 и чл. 62 от ЗОП.</w:t>
      </w:r>
      <w:r w:rsidRPr="00863EF0">
        <w:rPr>
          <w:rFonts w:ascii="Times New Roman" w:hAnsi="Times New Roman"/>
          <w:szCs w:val="24"/>
          <w:lang w:val="bg-BG"/>
        </w:rPr>
        <w:cr/>
      </w:r>
    </w:p>
    <w:p w14:paraId="02A523BD" w14:textId="77777777" w:rsidR="004D06D4" w:rsidRPr="00863EF0" w:rsidRDefault="004D06D4">
      <w:pPr>
        <w:ind w:left="142" w:right="136" w:firstLine="709"/>
        <w:jc w:val="both"/>
        <w:rPr>
          <w:rFonts w:ascii="Times New Roman" w:hAnsi="Times New Roman"/>
          <w:szCs w:val="24"/>
          <w:lang w:val="bg-BG"/>
        </w:rPr>
      </w:pPr>
      <w:r w:rsidRPr="00863EF0">
        <w:rPr>
          <w:rFonts w:ascii="Times New Roman" w:hAnsi="Times New Roman"/>
          <w:b/>
          <w:i/>
          <w:szCs w:val="24"/>
          <w:lang w:val="bg-BG"/>
        </w:rPr>
        <w:t xml:space="preserve">Гаранцията за участие в процедурата се задържа </w:t>
      </w:r>
      <w:r w:rsidRPr="00863EF0">
        <w:rPr>
          <w:rFonts w:ascii="Times New Roman" w:hAnsi="Times New Roman"/>
          <w:szCs w:val="24"/>
          <w:lang w:val="bg-BG"/>
        </w:rPr>
        <w:t>в следните случаи:</w:t>
      </w:r>
    </w:p>
    <w:p w14:paraId="1458C023" w14:textId="77777777" w:rsidR="004D06D4" w:rsidRPr="00863EF0" w:rsidRDefault="004D06D4">
      <w:pPr>
        <w:ind w:left="142" w:right="138" w:firstLine="709"/>
        <w:jc w:val="both"/>
        <w:rPr>
          <w:rFonts w:ascii="Times New Roman" w:hAnsi="Times New Roman"/>
          <w:szCs w:val="24"/>
          <w:lang w:val="bg-BG"/>
        </w:rPr>
      </w:pPr>
      <w:r w:rsidRPr="00863EF0">
        <w:rPr>
          <w:rFonts w:ascii="Times New Roman" w:hAnsi="Times New Roman"/>
          <w:szCs w:val="24"/>
          <w:lang w:val="bg-BG"/>
        </w:rPr>
        <w:t>Възложителят има право да задържи гаранциятат за участие о решаване на спора, когато участникът в процедура за възлагане на обществена поръчка обжалва решението за определяне на изпълнител;</w:t>
      </w:r>
      <w:r w:rsidRPr="00863EF0">
        <w:rPr>
          <w:rFonts w:ascii="Times New Roman" w:hAnsi="Times New Roman"/>
          <w:szCs w:val="24"/>
          <w:lang w:val="bg-BG"/>
        </w:rPr>
        <w:cr/>
        <w:t>Възложителят има право да усвои гаранцията за участие независимо от нейната форма, когато участникът:</w:t>
      </w:r>
    </w:p>
    <w:p w14:paraId="2BCFB438" w14:textId="77777777" w:rsidR="004D06D4" w:rsidRPr="00863EF0" w:rsidRDefault="004D06D4">
      <w:pPr>
        <w:ind w:right="138"/>
        <w:jc w:val="both"/>
        <w:rPr>
          <w:rFonts w:ascii="Times New Roman" w:hAnsi="Times New Roman"/>
          <w:szCs w:val="24"/>
          <w:lang w:val="bg-BG"/>
        </w:rPr>
      </w:pPr>
      <w:r w:rsidRPr="00863EF0">
        <w:rPr>
          <w:rFonts w:ascii="Times New Roman" w:hAnsi="Times New Roman"/>
          <w:szCs w:val="24"/>
          <w:lang w:val="bg-BG"/>
        </w:rPr>
        <w:t>оттегли офертата си след изтичането на срока за получаване на оферти;</w:t>
      </w:r>
      <w:r w:rsidRPr="00863EF0">
        <w:rPr>
          <w:rFonts w:ascii="Times New Roman" w:hAnsi="Times New Roman"/>
          <w:szCs w:val="24"/>
          <w:lang w:val="bg-BG"/>
        </w:rPr>
        <w:cr/>
        <w:t xml:space="preserve">е определен за изпълнител, но не изпълни задължението си да сключи договор за обществена поръчка. </w:t>
      </w:r>
    </w:p>
    <w:p w14:paraId="5A4186FC" w14:textId="77777777" w:rsidR="004D06D4" w:rsidRPr="00863EF0" w:rsidRDefault="004D06D4">
      <w:pPr>
        <w:tabs>
          <w:tab w:val="left" w:pos="-240"/>
        </w:tabs>
        <w:ind w:left="142" w:right="138" w:firstLine="709"/>
        <w:jc w:val="both"/>
        <w:rPr>
          <w:rFonts w:ascii="Times New Roman" w:hAnsi="Times New Roman"/>
          <w:szCs w:val="24"/>
          <w:lang w:val="bg-BG"/>
        </w:rPr>
      </w:pPr>
      <w:r w:rsidRPr="00863EF0">
        <w:rPr>
          <w:rFonts w:ascii="Times New Roman" w:hAnsi="Times New Roman"/>
          <w:b/>
          <w:i/>
          <w:szCs w:val="24"/>
          <w:lang w:val="bg-BG"/>
        </w:rPr>
        <w:cr/>
        <w:t>Гаранциите за участие се освобождават</w:t>
      </w:r>
      <w:r w:rsidRPr="00863EF0">
        <w:rPr>
          <w:rFonts w:ascii="Times New Roman" w:hAnsi="Times New Roman"/>
          <w:szCs w:val="24"/>
          <w:lang w:val="bg-BG"/>
        </w:rPr>
        <w:t>, както следва:</w:t>
      </w:r>
      <w:r w:rsidRPr="00863EF0">
        <w:rPr>
          <w:rFonts w:ascii="Times New Roman" w:hAnsi="Times New Roman"/>
          <w:szCs w:val="24"/>
          <w:lang w:val="bg-BG"/>
        </w:rPr>
        <w:cr/>
      </w:r>
    </w:p>
    <w:p w14:paraId="1EE445B2" w14:textId="77777777" w:rsidR="00E805C4" w:rsidRPr="00863EF0" w:rsidRDefault="004D06D4" w:rsidP="00AA194E">
      <w:pPr>
        <w:pStyle w:val="ac"/>
        <w:numPr>
          <w:ilvl w:val="0"/>
          <w:numId w:val="10"/>
        </w:numPr>
        <w:ind w:right="138"/>
        <w:jc w:val="both"/>
        <w:rPr>
          <w:rFonts w:ascii="Times New Roman" w:hAnsi="Times New Roman"/>
          <w:szCs w:val="24"/>
          <w:lang w:val="bg-BG"/>
        </w:rPr>
      </w:pPr>
      <w:r w:rsidRPr="00863EF0">
        <w:rPr>
          <w:rFonts w:ascii="Times New Roman" w:hAnsi="Times New Roman"/>
          <w:szCs w:val="24"/>
          <w:lang w:val="bg-BG"/>
        </w:rPr>
        <w:t xml:space="preserve">на отстранените участници – в срок </w:t>
      </w:r>
      <w:r w:rsidRPr="00863EF0">
        <w:rPr>
          <w:rFonts w:ascii="Times New Roman" w:hAnsi="Times New Roman"/>
          <w:b/>
          <w:szCs w:val="24"/>
          <w:lang w:val="bg-BG"/>
        </w:rPr>
        <w:t>5</w:t>
      </w:r>
      <w:r w:rsidRPr="00863EF0">
        <w:rPr>
          <w:rFonts w:ascii="Times New Roman" w:hAnsi="Times New Roman"/>
          <w:szCs w:val="24"/>
          <w:lang w:val="bg-BG"/>
        </w:rPr>
        <w:t xml:space="preserve"> (пет) работни дни след изтичането на срока за обжалване на решението на възложителя за предварителен подбор, съответ</w:t>
      </w:r>
      <w:r w:rsidR="00E805C4" w:rsidRPr="00863EF0">
        <w:rPr>
          <w:rFonts w:ascii="Times New Roman" w:hAnsi="Times New Roman"/>
          <w:szCs w:val="24"/>
          <w:lang w:val="bg-BG"/>
        </w:rPr>
        <w:t>но за определяне на изпълнител;</w:t>
      </w:r>
    </w:p>
    <w:p w14:paraId="36527077" w14:textId="77777777" w:rsidR="00E805C4" w:rsidRPr="00863EF0" w:rsidRDefault="004D06D4" w:rsidP="00AA194E">
      <w:pPr>
        <w:pStyle w:val="ac"/>
        <w:numPr>
          <w:ilvl w:val="0"/>
          <w:numId w:val="10"/>
        </w:numPr>
        <w:ind w:right="138"/>
        <w:jc w:val="both"/>
        <w:rPr>
          <w:rFonts w:ascii="Times New Roman" w:hAnsi="Times New Roman"/>
          <w:szCs w:val="24"/>
          <w:lang w:val="bg-BG"/>
        </w:rPr>
      </w:pPr>
      <w:r w:rsidRPr="00863EF0">
        <w:rPr>
          <w:rFonts w:ascii="Times New Roman" w:hAnsi="Times New Roman"/>
          <w:szCs w:val="24"/>
          <w:lang w:val="bg-BG"/>
        </w:rPr>
        <w:t>класираните на първо и второ място участници – след сключванетто на</w:t>
      </w:r>
      <w:r w:rsidR="00E805C4" w:rsidRPr="00863EF0">
        <w:rPr>
          <w:rFonts w:ascii="Times New Roman" w:hAnsi="Times New Roman"/>
          <w:szCs w:val="24"/>
          <w:lang w:val="bg-BG"/>
        </w:rPr>
        <w:t xml:space="preserve"> договор за обществена поръчка;</w:t>
      </w:r>
    </w:p>
    <w:p w14:paraId="13B164EB" w14:textId="77777777" w:rsidR="00E805C4" w:rsidRPr="00863EF0" w:rsidRDefault="004D06D4" w:rsidP="00AA194E">
      <w:pPr>
        <w:pStyle w:val="ac"/>
        <w:numPr>
          <w:ilvl w:val="0"/>
          <w:numId w:val="10"/>
        </w:numPr>
        <w:ind w:right="138"/>
        <w:jc w:val="both"/>
        <w:rPr>
          <w:rFonts w:ascii="Times New Roman" w:hAnsi="Times New Roman"/>
          <w:szCs w:val="24"/>
          <w:lang w:val="bg-BG"/>
        </w:rPr>
      </w:pPr>
      <w:r w:rsidRPr="00863EF0">
        <w:rPr>
          <w:rFonts w:ascii="Times New Roman" w:hAnsi="Times New Roman"/>
          <w:szCs w:val="24"/>
          <w:lang w:val="bg-BG"/>
        </w:rPr>
        <w:t xml:space="preserve">на останалите класирани участници – в срок </w:t>
      </w:r>
      <w:r w:rsidRPr="00863EF0">
        <w:rPr>
          <w:rFonts w:ascii="Times New Roman" w:hAnsi="Times New Roman"/>
          <w:b/>
          <w:szCs w:val="24"/>
          <w:lang w:val="bg-BG"/>
        </w:rPr>
        <w:t xml:space="preserve">5 </w:t>
      </w:r>
      <w:r w:rsidRPr="00863EF0">
        <w:rPr>
          <w:rFonts w:ascii="Times New Roman" w:hAnsi="Times New Roman"/>
          <w:szCs w:val="24"/>
          <w:lang w:val="bg-BG"/>
        </w:rPr>
        <w:t>(пет) работни дни след изтичане на срока за обжалване на решение</w:t>
      </w:r>
      <w:r w:rsidR="00E805C4" w:rsidRPr="00863EF0">
        <w:rPr>
          <w:rFonts w:ascii="Times New Roman" w:hAnsi="Times New Roman"/>
          <w:szCs w:val="24"/>
          <w:lang w:val="bg-BG"/>
        </w:rPr>
        <w:t>то за определяне на изпълнител;</w:t>
      </w:r>
    </w:p>
    <w:p w14:paraId="17793D20" w14:textId="77777777" w:rsidR="00E805C4" w:rsidRPr="00863EF0" w:rsidRDefault="004D06D4" w:rsidP="00AA194E">
      <w:pPr>
        <w:pStyle w:val="ac"/>
        <w:numPr>
          <w:ilvl w:val="0"/>
          <w:numId w:val="10"/>
        </w:numPr>
        <w:ind w:right="138"/>
        <w:jc w:val="both"/>
        <w:rPr>
          <w:rFonts w:ascii="Times New Roman" w:hAnsi="Times New Roman"/>
          <w:szCs w:val="24"/>
          <w:lang w:val="bg-BG"/>
        </w:rPr>
      </w:pPr>
      <w:r w:rsidRPr="00863EF0">
        <w:rPr>
          <w:rFonts w:ascii="Times New Roman" w:hAnsi="Times New Roman"/>
          <w:szCs w:val="24"/>
          <w:lang w:val="bg-BG"/>
        </w:rPr>
        <w:t>при прекратяване на процедурата гаранциите на всички участници се освобождават в срок пет работни дни след изтичане на срока за обжалван</w:t>
      </w:r>
      <w:r w:rsidR="00E805C4" w:rsidRPr="00863EF0">
        <w:rPr>
          <w:rFonts w:ascii="Times New Roman" w:hAnsi="Times New Roman"/>
          <w:szCs w:val="24"/>
          <w:lang w:val="bg-BG"/>
        </w:rPr>
        <w:t>е на решението за прекратяване.</w:t>
      </w:r>
    </w:p>
    <w:p w14:paraId="212ABF7B" w14:textId="77777777" w:rsidR="00E805C4" w:rsidRPr="00863EF0" w:rsidRDefault="00E805C4" w:rsidP="00E805C4">
      <w:pPr>
        <w:ind w:left="1211" w:right="138"/>
        <w:jc w:val="both"/>
        <w:rPr>
          <w:rFonts w:ascii="Times New Roman" w:hAnsi="Times New Roman"/>
          <w:szCs w:val="24"/>
          <w:lang w:val="bg-BG"/>
        </w:rPr>
      </w:pPr>
    </w:p>
    <w:p w14:paraId="000096C6" w14:textId="77777777" w:rsidR="00E805C4" w:rsidRPr="00863EF0" w:rsidRDefault="004D06D4" w:rsidP="00E805C4">
      <w:pPr>
        <w:ind w:right="138" w:firstLine="426"/>
        <w:jc w:val="both"/>
        <w:rPr>
          <w:rFonts w:ascii="Times New Roman" w:hAnsi="Times New Roman"/>
          <w:szCs w:val="24"/>
          <w:lang w:val="bg-BG"/>
        </w:rPr>
      </w:pPr>
      <w:r w:rsidRPr="00863EF0">
        <w:rPr>
          <w:rFonts w:ascii="Times New Roman" w:hAnsi="Times New Roman"/>
          <w:szCs w:val="24"/>
          <w:lang w:val="bg-BG"/>
        </w:rPr>
        <w:t>Възложителят освобождава гаранциите без да дължи лихви за периода, през който средствата</w:t>
      </w:r>
      <w:r w:rsidR="00E805C4" w:rsidRPr="00863EF0">
        <w:rPr>
          <w:rFonts w:ascii="Times New Roman" w:hAnsi="Times New Roman"/>
          <w:szCs w:val="24"/>
          <w:lang w:val="bg-BG"/>
        </w:rPr>
        <w:t xml:space="preserve"> законно са престояли при него.</w:t>
      </w:r>
    </w:p>
    <w:p w14:paraId="31A4C92D" w14:textId="77777777" w:rsidR="004D06D4" w:rsidRPr="00863EF0" w:rsidRDefault="004D06D4" w:rsidP="00E805C4">
      <w:pPr>
        <w:ind w:right="138" w:firstLine="426"/>
        <w:jc w:val="both"/>
        <w:rPr>
          <w:rFonts w:ascii="Times New Roman" w:hAnsi="Times New Roman"/>
          <w:szCs w:val="24"/>
          <w:lang w:val="bg-BG"/>
        </w:rPr>
      </w:pPr>
      <w:r w:rsidRPr="00863EF0">
        <w:rPr>
          <w:rFonts w:ascii="Times New Roman" w:hAnsi="Times New Roman"/>
          <w:szCs w:val="24"/>
          <w:lang w:val="bg-BG"/>
        </w:rPr>
        <w:lastRenderedPageBreak/>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откритата процедура за възлагане на обществената поръчка.</w:t>
      </w:r>
    </w:p>
    <w:p w14:paraId="19C69360" w14:textId="77777777" w:rsidR="00B93F85" w:rsidRPr="00863EF0" w:rsidRDefault="004D06D4" w:rsidP="00B93F85">
      <w:pPr>
        <w:ind w:firstLine="851"/>
        <w:jc w:val="both"/>
        <w:rPr>
          <w:rFonts w:ascii="Times New Roman" w:hAnsi="Times New Roman"/>
          <w:b/>
          <w:i/>
          <w:szCs w:val="24"/>
          <w:lang w:val="bg-BG"/>
        </w:rPr>
      </w:pPr>
      <w:r w:rsidRPr="00863EF0">
        <w:rPr>
          <w:rFonts w:ascii="Times New Roman" w:hAnsi="Times New Roman"/>
          <w:b/>
          <w:i/>
          <w:szCs w:val="24"/>
          <w:lang w:val="bg-BG"/>
        </w:rPr>
        <w:cr/>
        <w:t>2. Гаранция за изпълнение</w:t>
      </w:r>
      <w:r w:rsidRPr="00863EF0">
        <w:rPr>
          <w:rFonts w:ascii="Times New Roman" w:hAnsi="Times New Roman"/>
          <w:b/>
          <w:i/>
          <w:szCs w:val="24"/>
          <w:lang w:val="bg-BG"/>
        </w:rPr>
        <w:cr/>
      </w:r>
    </w:p>
    <w:p w14:paraId="72108AD6" w14:textId="77777777" w:rsidR="00B93F85" w:rsidRPr="00863EF0" w:rsidRDefault="004D06D4" w:rsidP="00B93F85">
      <w:pPr>
        <w:ind w:firstLine="709"/>
        <w:jc w:val="both"/>
        <w:rPr>
          <w:rFonts w:ascii="Times New Roman" w:hAnsi="Times New Roman"/>
          <w:szCs w:val="24"/>
          <w:lang w:val="bg-BG"/>
        </w:rPr>
      </w:pPr>
      <w:r w:rsidRPr="00863EF0">
        <w:rPr>
          <w:rFonts w:ascii="Times New Roman" w:hAnsi="Times New Roman"/>
          <w:szCs w:val="24"/>
          <w:lang w:val="bg-BG"/>
        </w:rPr>
        <w:t>Задължение за представяне на гаранция за изпълнение възниква само за участника, определен за изпъ</w:t>
      </w:r>
      <w:r w:rsidR="00B93F85" w:rsidRPr="00863EF0">
        <w:rPr>
          <w:rFonts w:ascii="Times New Roman" w:hAnsi="Times New Roman"/>
          <w:szCs w:val="24"/>
          <w:lang w:val="bg-BG"/>
        </w:rPr>
        <w:t>лнител на обществената поръчка.</w:t>
      </w:r>
    </w:p>
    <w:p w14:paraId="7FAB2016" w14:textId="77777777" w:rsidR="004D06D4" w:rsidRPr="00863EF0" w:rsidRDefault="004D06D4" w:rsidP="00B93F85">
      <w:pPr>
        <w:ind w:firstLine="709"/>
        <w:jc w:val="both"/>
        <w:rPr>
          <w:rFonts w:ascii="Times New Roman" w:hAnsi="Times New Roman"/>
          <w:szCs w:val="24"/>
          <w:lang w:val="bg-BG"/>
        </w:rPr>
      </w:pPr>
      <w:r w:rsidRPr="00863EF0">
        <w:rPr>
          <w:rFonts w:ascii="Times New Roman" w:hAnsi="Times New Roman"/>
          <w:szCs w:val="24"/>
          <w:lang w:val="bg-BG"/>
        </w:rPr>
        <w:t>Гаранцията за изпълнение има обезпечителна и обезщетителна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14:paraId="62FADF01" w14:textId="77777777" w:rsidR="00E805C4" w:rsidRPr="00863EF0" w:rsidRDefault="00E805C4" w:rsidP="00B93F85">
      <w:pPr>
        <w:ind w:right="138" w:firstLine="709"/>
        <w:jc w:val="both"/>
        <w:rPr>
          <w:rFonts w:ascii="Times New Roman" w:hAnsi="Times New Roman"/>
          <w:b/>
          <w:i/>
          <w:szCs w:val="24"/>
          <w:lang w:val="bg-BG"/>
        </w:rPr>
      </w:pPr>
    </w:p>
    <w:p w14:paraId="4D4A22AC" w14:textId="0299F064" w:rsidR="00E805C4" w:rsidRPr="00863EF0" w:rsidRDefault="004D06D4" w:rsidP="00B93F85">
      <w:pPr>
        <w:ind w:right="138" w:firstLine="709"/>
        <w:jc w:val="both"/>
        <w:rPr>
          <w:rFonts w:ascii="Times New Roman" w:hAnsi="Times New Roman"/>
          <w:szCs w:val="24"/>
          <w:lang w:val="bg-BG"/>
        </w:rPr>
      </w:pPr>
      <w:r w:rsidRPr="00863EF0">
        <w:rPr>
          <w:rFonts w:ascii="Times New Roman" w:hAnsi="Times New Roman"/>
          <w:b/>
          <w:i/>
          <w:szCs w:val="24"/>
          <w:lang w:val="bg-BG"/>
        </w:rPr>
        <w:t xml:space="preserve">Гаранцията за изпълнение </w:t>
      </w:r>
      <w:r w:rsidRPr="00863EF0">
        <w:rPr>
          <w:rFonts w:ascii="Times New Roman" w:hAnsi="Times New Roman"/>
          <w:szCs w:val="24"/>
          <w:lang w:val="bg-BG"/>
        </w:rPr>
        <w:t xml:space="preserve">е в размер на </w:t>
      </w:r>
      <w:r w:rsidR="00712392" w:rsidRPr="00863EF0">
        <w:rPr>
          <w:rFonts w:ascii="Times New Roman" w:hAnsi="Times New Roman"/>
          <w:b/>
          <w:i/>
          <w:szCs w:val="24"/>
          <w:lang w:val="bg-BG"/>
        </w:rPr>
        <w:t>2</w:t>
      </w:r>
      <w:r w:rsidRPr="00863EF0">
        <w:rPr>
          <w:rFonts w:ascii="Times New Roman" w:hAnsi="Times New Roman"/>
          <w:b/>
          <w:i/>
          <w:szCs w:val="24"/>
          <w:lang w:val="bg-BG"/>
        </w:rPr>
        <w:t xml:space="preserve"> % </w:t>
      </w:r>
      <w:r w:rsidRPr="00863EF0">
        <w:rPr>
          <w:rFonts w:ascii="Times New Roman" w:hAnsi="Times New Roman"/>
          <w:b/>
          <w:szCs w:val="24"/>
          <w:lang w:val="bg-BG"/>
        </w:rPr>
        <w:t>(</w:t>
      </w:r>
      <w:r w:rsidR="00712392" w:rsidRPr="00863EF0">
        <w:rPr>
          <w:rFonts w:ascii="Times New Roman" w:hAnsi="Times New Roman"/>
          <w:b/>
          <w:szCs w:val="24"/>
          <w:lang w:val="bg-BG"/>
        </w:rPr>
        <w:t>два</w:t>
      </w:r>
      <w:r w:rsidRPr="00863EF0">
        <w:rPr>
          <w:rFonts w:ascii="Times New Roman" w:hAnsi="Times New Roman"/>
          <w:b/>
          <w:szCs w:val="24"/>
          <w:lang w:val="bg-BG"/>
        </w:rPr>
        <w:t xml:space="preserve"> процента)</w:t>
      </w:r>
      <w:r w:rsidRPr="00863EF0">
        <w:rPr>
          <w:rFonts w:ascii="Times New Roman" w:hAnsi="Times New Roman"/>
          <w:szCs w:val="24"/>
          <w:lang w:val="bg-BG"/>
        </w:rPr>
        <w:t xml:space="preserve"> от стойността на договора за изпъл</w:t>
      </w:r>
      <w:r w:rsidR="00E805C4" w:rsidRPr="00863EF0">
        <w:rPr>
          <w:rFonts w:ascii="Times New Roman" w:hAnsi="Times New Roman"/>
          <w:szCs w:val="24"/>
          <w:lang w:val="bg-BG"/>
        </w:rPr>
        <w:t>нение на обществената поръчка.</w:t>
      </w:r>
    </w:p>
    <w:p w14:paraId="3020FD3F" w14:textId="77777777" w:rsidR="00E805C4" w:rsidRPr="00863EF0" w:rsidRDefault="00E805C4">
      <w:pPr>
        <w:ind w:left="142" w:right="138" w:firstLine="709"/>
        <w:jc w:val="both"/>
        <w:rPr>
          <w:rFonts w:ascii="Times New Roman" w:hAnsi="Times New Roman"/>
          <w:szCs w:val="24"/>
          <w:lang w:val="bg-BG"/>
        </w:rPr>
      </w:pPr>
    </w:p>
    <w:p w14:paraId="7CA02EC7" w14:textId="77777777" w:rsidR="00E805C4" w:rsidRPr="00863EF0" w:rsidRDefault="004D06D4">
      <w:pPr>
        <w:ind w:left="142" w:right="138" w:firstLine="709"/>
        <w:jc w:val="both"/>
        <w:rPr>
          <w:rFonts w:ascii="Times New Roman" w:hAnsi="Times New Roman"/>
          <w:szCs w:val="24"/>
          <w:lang w:val="bg-BG"/>
        </w:rPr>
      </w:pPr>
      <w:r w:rsidRPr="00863EF0">
        <w:rPr>
          <w:rFonts w:ascii="Times New Roman" w:hAnsi="Times New Roman"/>
          <w:szCs w:val="24"/>
          <w:lang w:val="bg-BG"/>
        </w:rPr>
        <w:t>Гаранцията за изпълнение може да се внесе по банков път или може да се представи п</w:t>
      </w:r>
      <w:r w:rsidR="00E805C4" w:rsidRPr="00863EF0">
        <w:rPr>
          <w:rFonts w:ascii="Times New Roman" w:hAnsi="Times New Roman"/>
          <w:szCs w:val="24"/>
          <w:lang w:val="bg-BG"/>
        </w:rPr>
        <w:t>од формата на банкова гаранция.</w:t>
      </w:r>
    </w:p>
    <w:p w14:paraId="282F80C8" w14:textId="77777777" w:rsidR="00E805C4" w:rsidRPr="00863EF0" w:rsidRDefault="00E805C4">
      <w:pPr>
        <w:ind w:left="142" w:right="138" w:firstLine="709"/>
        <w:jc w:val="both"/>
        <w:rPr>
          <w:rFonts w:ascii="Times New Roman" w:hAnsi="Times New Roman"/>
          <w:szCs w:val="24"/>
          <w:lang w:val="bg-BG"/>
        </w:rPr>
      </w:pPr>
    </w:p>
    <w:p w14:paraId="416C2F21" w14:textId="77777777" w:rsidR="004D06D4" w:rsidRPr="00863EF0" w:rsidRDefault="004D06D4">
      <w:pPr>
        <w:ind w:left="142" w:right="138" w:firstLine="709"/>
        <w:jc w:val="both"/>
        <w:rPr>
          <w:rFonts w:ascii="Times New Roman" w:hAnsi="Times New Roman"/>
          <w:szCs w:val="24"/>
          <w:lang w:val="bg-BG"/>
        </w:rPr>
      </w:pPr>
      <w:r w:rsidRPr="00863EF0">
        <w:rPr>
          <w:rFonts w:ascii="Times New Roman" w:hAnsi="Times New Roman"/>
          <w:szCs w:val="24"/>
          <w:lang w:val="bg-BG"/>
        </w:rPr>
        <w:t>Участникът сам избира формата на гаранцията за изпълнение.</w:t>
      </w:r>
    </w:p>
    <w:p w14:paraId="6E58E0D9" w14:textId="77777777" w:rsidR="004D06D4" w:rsidRPr="00863EF0" w:rsidRDefault="004D06D4">
      <w:pPr>
        <w:tabs>
          <w:tab w:val="left" w:pos="720"/>
        </w:tabs>
        <w:ind w:left="57" w:right="139" w:firstLine="741"/>
        <w:jc w:val="both"/>
        <w:rPr>
          <w:rFonts w:ascii="Times New Roman" w:hAnsi="Times New Roman"/>
          <w:szCs w:val="24"/>
          <w:lang w:val="bg-BG"/>
        </w:rPr>
      </w:pPr>
      <w:r w:rsidRPr="00863EF0">
        <w:rPr>
          <w:rFonts w:ascii="Times New Roman" w:hAnsi="Times New Roman"/>
          <w:szCs w:val="24"/>
          <w:lang w:val="bg-BG"/>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14:paraId="62B6D932" w14:textId="77777777" w:rsidR="004D06D4" w:rsidRPr="00863EF0" w:rsidRDefault="004D06D4" w:rsidP="00B93F85">
      <w:pPr>
        <w:ind w:right="138" w:firstLine="709"/>
        <w:jc w:val="both"/>
        <w:rPr>
          <w:rFonts w:ascii="Times New Roman" w:hAnsi="Times New Roman"/>
          <w:szCs w:val="24"/>
          <w:lang w:val="bg-BG"/>
        </w:rPr>
      </w:pPr>
      <w:r w:rsidRPr="00863EF0">
        <w:rPr>
          <w:rFonts w:ascii="Times New Roman" w:hAnsi="Times New Roman"/>
          <w:szCs w:val="24"/>
          <w:lang w:val="bg-BG"/>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r w:rsidRPr="00863EF0">
        <w:rPr>
          <w:rFonts w:ascii="Times New Roman" w:hAnsi="Times New Roman"/>
          <w:szCs w:val="24"/>
          <w:lang w:val="bg-BG"/>
        </w:rPr>
        <w:cr/>
      </w:r>
      <w:r w:rsidRPr="00863EF0">
        <w:rPr>
          <w:rFonts w:ascii="Times New Roman" w:hAnsi="Times New Roman"/>
          <w:szCs w:val="24"/>
          <w:lang w:val="bg-BG"/>
        </w:rPr>
        <w:cr/>
        <w:t xml:space="preserve">Гаранцията за изпълнение под формата на парична сума трябва да бъде внесена по следната банкова сметка на ОБЩИНА </w:t>
      </w:r>
      <w:r w:rsidR="001456FD" w:rsidRPr="00863EF0">
        <w:rPr>
          <w:rFonts w:ascii="Times New Roman" w:hAnsi="Times New Roman"/>
          <w:szCs w:val="24"/>
          <w:lang w:val="bg-BG"/>
        </w:rPr>
        <w:t>РУСЕ</w:t>
      </w:r>
      <w:r w:rsidRPr="00863EF0">
        <w:rPr>
          <w:rFonts w:ascii="Times New Roman" w:hAnsi="Times New Roman"/>
          <w:szCs w:val="24"/>
          <w:lang w:val="bg-BG"/>
        </w:rPr>
        <w:t xml:space="preserve">: </w:t>
      </w:r>
    </w:p>
    <w:p w14:paraId="1BB73074" w14:textId="77777777" w:rsidR="001456FD" w:rsidRPr="00863EF0" w:rsidRDefault="001456FD" w:rsidP="001456FD">
      <w:pPr>
        <w:spacing w:after="120"/>
        <w:ind w:left="142" w:firstLine="709"/>
        <w:jc w:val="both"/>
        <w:rPr>
          <w:rFonts w:ascii="Times New Roman" w:eastAsia="Times New Roman" w:hAnsi="Times New Roman"/>
          <w:szCs w:val="24"/>
          <w:lang w:val="ru-RU" w:eastAsia="en-US"/>
        </w:rPr>
      </w:pPr>
      <w:r w:rsidRPr="00863EF0">
        <w:rPr>
          <w:rFonts w:ascii="Times New Roman" w:eastAsia="Times New Roman" w:hAnsi="Times New Roman"/>
          <w:szCs w:val="24"/>
          <w:lang w:val="ru-RU" w:eastAsia="en-US"/>
        </w:rPr>
        <w:t>Банка: ТБ Инвестбанк АД, Клон Русе</w:t>
      </w:r>
    </w:p>
    <w:p w14:paraId="5DCA8B16" w14:textId="77777777" w:rsidR="001456FD" w:rsidRPr="00863EF0" w:rsidRDefault="001456FD" w:rsidP="001456FD">
      <w:pPr>
        <w:spacing w:after="120"/>
        <w:ind w:left="142" w:firstLine="709"/>
        <w:jc w:val="both"/>
        <w:rPr>
          <w:rFonts w:ascii="Times New Roman" w:eastAsia="Times New Roman" w:hAnsi="Times New Roman"/>
          <w:szCs w:val="24"/>
          <w:lang w:val="ru-RU" w:eastAsia="en-US"/>
        </w:rPr>
      </w:pPr>
      <w:r w:rsidRPr="00863EF0">
        <w:rPr>
          <w:rFonts w:ascii="Times New Roman" w:eastAsia="Times New Roman" w:hAnsi="Times New Roman"/>
          <w:szCs w:val="24"/>
          <w:lang w:val="ru-RU" w:eastAsia="en-US"/>
        </w:rPr>
        <w:t>Банков код (</w:t>
      </w:r>
      <w:r w:rsidRPr="00863EF0">
        <w:rPr>
          <w:rFonts w:ascii="Times New Roman" w:eastAsia="Times New Roman" w:hAnsi="Times New Roman"/>
          <w:szCs w:val="24"/>
          <w:lang w:val="en-GB" w:eastAsia="en-US"/>
        </w:rPr>
        <w:t>BIC</w:t>
      </w:r>
      <w:r w:rsidRPr="00863EF0">
        <w:rPr>
          <w:rFonts w:ascii="Times New Roman" w:eastAsia="Times New Roman" w:hAnsi="Times New Roman"/>
          <w:szCs w:val="24"/>
          <w:lang w:val="ru-RU" w:eastAsia="en-US"/>
        </w:rPr>
        <w:t xml:space="preserve">): </w:t>
      </w:r>
      <w:r w:rsidRPr="00863EF0">
        <w:rPr>
          <w:rFonts w:ascii="Times New Roman" w:eastAsia="Times New Roman" w:hAnsi="Times New Roman"/>
          <w:szCs w:val="24"/>
          <w:lang w:val="en-GB" w:eastAsia="en-US"/>
        </w:rPr>
        <w:t>IORTBGSF</w:t>
      </w:r>
      <w:r w:rsidRPr="00863EF0">
        <w:rPr>
          <w:rFonts w:ascii="Times New Roman" w:eastAsia="Times New Roman" w:hAnsi="Times New Roman"/>
          <w:szCs w:val="24"/>
          <w:lang w:val="ru-RU" w:eastAsia="en-US"/>
        </w:rPr>
        <w:t>,</w:t>
      </w:r>
    </w:p>
    <w:p w14:paraId="00679580" w14:textId="77777777" w:rsidR="00A45166" w:rsidRPr="00863EF0" w:rsidRDefault="001456FD" w:rsidP="00A45166">
      <w:pPr>
        <w:spacing w:after="120"/>
        <w:ind w:left="142" w:firstLine="709"/>
        <w:jc w:val="both"/>
        <w:rPr>
          <w:rFonts w:ascii="Times New Roman" w:eastAsia="Times New Roman" w:hAnsi="Times New Roman"/>
          <w:szCs w:val="24"/>
          <w:lang w:val="en-GB" w:eastAsia="en-US"/>
        </w:rPr>
      </w:pPr>
      <w:r w:rsidRPr="00863EF0">
        <w:rPr>
          <w:rFonts w:ascii="Times New Roman" w:eastAsia="Times New Roman" w:hAnsi="Times New Roman"/>
          <w:szCs w:val="24"/>
          <w:lang w:val="ru-RU" w:eastAsia="en-US"/>
        </w:rPr>
        <w:t>Банкова сметка (</w:t>
      </w:r>
      <w:r w:rsidRPr="00863EF0">
        <w:rPr>
          <w:rFonts w:ascii="Times New Roman" w:eastAsia="Times New Roman" w:hAnsi="Times New Roman"/>
          <w:szCs w:val="24"/>
          <w:lang w:val="en-GB" w:eastAsia="en-US"/>
        </w:rPr>
        <w:t>IBAN</w:t>
      </w:r>
      <w:r w:rsidRPr="00863EF0">
        <w:rPr>
          <w:rFonts w:ascii="Times New Roman" w:eastAsia="Times New Roman" w:hAnsi="Times New Roman"/>
          <w:szCs w:val="24"/>
          <w:lang w:val="ru-RU" w:eastAsia="en-US"/>
        </w:rPr>
        <w:t xml:space="preserve">): </w:t>
      </w:r>
      <w:r w:rsidR="00A45166" w:rsidRPr="00863EF0">
        <w:rPr>
          <w:rFonts w:ascii="Times New Roman" w:eastAsia="Times New Roman" w:hAnsi="Times New Roman"/>
          <w:szCs w:val="24"/>
          <w:lang w:val="en-GB" w:eastAsia="en-US"/>
        </w:rPr>
        <w:t>BG37IORT73793300030000</w:t>
      </w:r>
    </w:p>
    <w:p w14:paraId="37734DF3" w14:textId="20DEF4BE" w:rsidR="004D06D4" w:rsidRPr="00863EF0" w:rsidRDefault="004D06D4" w:rsidP="00A45166">
      <w:pPr>
        <w:spacing w:after="120"/>
        <w:ind w:left="142" w:firstLine="709"/>
        <w:jc w:val="both"/>
        <w:rPr>
          <w:rFonts w:ascii="Times New Roman" w:hAnsi="Times New Roman"/>
          <w:szCs w:val="24"/>
          <w:lang w:val="bg-BG"/>
        </w:rPr>
      </w:pPr>
      <w:r w:rsidRPr="00863EF0">
        <w:rPr>
          <w:rFonts w:ascii="Times New Roman" w:hAnsi="Times New Roman"/>
          <w:szCs w:val="24"/>
          <w:lang w:val="bg-BG"/>
        </w:rPr>
        <w:lastRenderedPageBreak/>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p>
    <w:p w14:paraId="5D82267D" w14:textId="0A10C222" w:rsidR="004D06D4" w:rsidRPr="00863EF0" w:rsidRDefault="004D06D4">
      <w:pPr>
        <w:ind w:left="142" w:firstLine="709"/>
        <w:jc w:val="both"/>
        <w:rPr>
          <w:rFonts w:ascii="Times New Roman" w:hAnsi="Times New Roman"/>
          <w:szCs w:val="24"/>
          <w:lang w:val="bg-BG"/>
        </w:rPr>
      </w:pPr>
      <w:r w:rsidRPr="00863EF0">
        <w:rPr>
          <w:rFonts w:ascii="Times New Roman" w:hAnsi="Times New Roman"/>
          <w:szCs w:val="24"/>
          <w:lang w:val="bg-BG"/>
        </w:rPr>
        <w:t xml:space="preserve">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w:t>
      </w:r>
      <w:r w:rsidRPr="00A822FC">
        <w:rPr>
          <w:rFonts w:ascii="Times New Roman" w:hAnsi="Times New Roman"/>
          <w:b/>
          <w:szCs w:val="24"/>
          <w:lang w:val="bg-BG"/>
        </w:rPr>
        <w:t xml:space="preserve">със срок на валидност – най-малко със срок на валидност 1 (един) месец, след датата на получаване на </w:t>
      </w:r>
      <w:r w:rsidR="00AE1933" w:rsidRPr="00A822FC">
        <w:rPr>
          <w:rFonts w:ascii="Times New Roman" w:hAnsi="Times New Roman"/>
          <w:b/>
          <w:szCs w:val="24"/>
          <w:lang w:val="bg-BG"/>
        </w:rPr>
        <w:t>Разрешение за ползване</w:t>
      </w:r>
      <w:r w:rsidRPr="00A822FC">
        <w:rPr>
          <w:rFonts w:ascii="Times New Roman" w:hAnsi="Times New Roman"/>
          <w:b/>
          <w:szCs w:val="24"/>
          <w:lang w:val="bg-BG"/>
        </w:rPr>
        <w:t>.</w:t>
      </w:r>
      <w:r w:rsidRPr="00863EF0">
        <w:rPr>
          <w:rFonts w:ascii="Times New Roman" w:hAnsi="Times New Roman"/>
          <w:szCs w:val="24"/>
          <w:lang w:val="bg-BG"/>
        </w:rPr>
        <w:t xml:space="preserve"> Същата трябва да бъде открита в съответствие с условията по приложения в документацията образец на банкова гаранция за изпълнение на договора.</w:t>
      </w:r>
      <w:r w:rsidRPr="00863EF0">
        <w:rPr>
          <w:rFonts w:ascii="Times New Roman" w:hAnsi="Times New Roman"/>
          <w:szCs w:val="24"/>
          <w:lang w:val="bg-BG"/>
        </w:rPr>
        <w:cr/>
        <w:t>При представяне на гаранция в платежното нареждане или в банковата гаранция изрично се посочва договора, за който се представя гаранцията.</w:t>
      </w:r>
    </w:p>
    <w:p w14:paraId="650B60A0" w14:textId="77777777" w:rsidR="004D06D4" w:rsidRPr="00863EF0" w:rsidRDefault="004D06D4">
      <w:pPr>
        <w:tabs>
          <w:tab w:val="left" w:pos="1080"/>
          <w:tab w:val="left" w:pos="9639"/>
        </w:tabs>
        <w:ind w:left="142" w:firstLine="709"/>
        <w:jc w:val="both"/>
        <w:rPr>
          <w:rFonts w:ascii="Times New Roman" w:hAnsi="Times New Roman"/>
          <w:szCs w:val="24"/>
          <w:lang w:val="bg-BG"/>
        </w:rPr>
      </w:pPr>
      <w:r w:rsidRPr="00863EF0">
        <w:rPr>
          <w:rFonts w:ascii="Times New Roman" w:hAnsi="Times New Roman"/>
          <w:szCs w:val="24"/>
          <w:lang w:val="bg-BG"/>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14:paraId="0086C474" w14:textId="77777777" w:rsidR="004D06D4" w:rsidRPr="00863EF0" w:rsidRDefault="004D06D4">
      <w:pPr>
        <w:tabs>
          <w:tab w:val="left" w:pos="9639"/>
        </w:tabs>
        <w:ind w:left="142" w:right="138" w:firstLine="709"/>
        <w:jc w:val="both"/>
        <w:rPr>
          <w:rFonts w:ascii="Times New Roman" w:hAnsi="Times New Roman"/>
          <w:i/>
          <w:szCs w:val="24"/>
          <w:lang w:val="bg-BG"/>
        </w:rPr>
      </w:pPr>
    </w:p>
    <w:p w14:paraId="4D2B3FF3" w14:textId="77777777" w:rsidR="004D06D4" w:rsidRPr="00863EF0" w:rsidRDefault="004D06D4">
      <w:pPr>
        <w:tabs>
          <w:tab w:val="left" w:pos="9639"/>
        </w:tabs>
        <w:ind w:left="142" w:firstLine="709"/>
        <w:jc w:val="both"/>
        <w:rPr>
          <w:rFonts w:ascii="Times New Roman" w:hAnsi="Times New Roman"/>
          <w:i/>
          <w:szCs w:val="24"/>
          <w:lang w:val="bg-BG"/>
        </w:rPr>
      </w:pPr>
      <w:r w:rsidRPr="00863EF0">
        <w:rPr>
          <w:rFonts w:ascii="Times New Roman" w:hAnsi="Times New Roman"/>
          <w:b/>
          <w:i/>
          <w:szCs w:val="24"/>
          <w:lang w:val="bg-BG"/>
        </w:rPr>
        <w:t>Задържане и освобождаване на гаранцията за изпълнение</w:t>
      </w:r>
      <w:r w:rsidRPr="00863EF0">
        <w:rPr>
          <w:rFonts w:ascii="Times New Roman" w:hAnsi="Times New Roman"/>
          <w:b/>
          <w:i/>
          <w:szCs w:val="24"/>
          <w:lang w:val="bg-BG"/>
        </w:rPr>
        <w:cr/>
      </w:r>
    </w:p>
    <w:p w14:paraId="0F4134C2" w14:textId="77777777" w:rsidR="004D06D4" w:rsidRPr="00863EF0" w:rsidRDefault="004D06D4">
      <w:pPr>
        <w:ind w:left="142" w:firstLine="709"/>
        <w:jc w:val="both"/>
        <w:rPr>
          <w:rFonts w:ascii="Times New Roman" w:hAnsi="Times New Roman"/>
          <w:szCs w:val="24"/>
          <w:lang w:val="bg-BG"/>
        </w:rPr>
      </w:pPr>
      <w:r w:rsidRPr="00863EF0">
        <w:rPr>
          <w:rFonts w:ascii="Times New Roman" w:hAnsi="Times New Roman"/>
          <w:szCs w:val="24"/>
          <w:lang w:val="bg-BG"/>
        </w:rPr>
        <w:t>Условията и сроковете за задържане или освобождаване на гаранцията за изпълнение, се уреждат с договора за възлагане на обществената поръчка между възложителя и изпълнителя.</w:t>
      </w:r>
    </w:p>
    <w:p w14:paraId="5391AF7F" w14:textId="77777777" w:rsidR="004D06D4" w:rsidRPr="00863EF0" w:rsidRDefault="004D06D4">
      <w:pPr>
        <w:tabs>
          <w:tab w:val="left" w:pos="9639"/>
        </w:tabs>
        <w:ind w:left="142" w:firstLine="709"/>
        <w:jc w:val="both"/>
        <w:rPr>
          <w:rFonts w:ascii="Times New Roman" w:hAnsi="Times New Roman"/>
          <w:szCs w:val="24"/>
          <w:lang w:val="bg-BG"/>
        </w:rPr>
      </w:pPr>
      <w:r w:rsidRPr="00863EF0">
        <w:rPr>
          <w:rFonts w:ascii="Times New Roman" w:hAnsi="Times New Roman"/>
          <w:szCs w:val="24"/>
          <w:lang w:val="bg-BG"/>
        </w:rPr>
        <w:t>Договорът за възлагане на обществената поръчка не се сключва преди спечелилият участник да представи гаранция за изпълнение.</w:t>
      </w:r>
      <w:r w:rsidRPr="00863EF0">
        <w:rPr>
          <w:rFonts w:ascii="Times New Roman" w:hAnsi="Times New Roman"/>
          <w:szCs w:val="24"/>
          <w:lang w:val="bg-BG"/>
        </w:rPr>
        <w:cr/>
        <w:t>Възложителят освобождава гаранцията за изпълнение, без да дължи лихви за периода, през който средствата законно са престояли при него.</w:t>
      </w:r>
    </w:p>
    <w:p w14:paraId="17067DBF" w14:textId="77777777" w:rsidR="004D06D4" w:rsidRPr="00863EF0" w:rsidRDefault="004D06D4">
      <w:pPr>
        <w:ind w:left="57" w:right="139" w:firstLine="684"/>
        <w:jc w:val="center"/>
        <w:rPr>
          <w:rFonts w:ascii="Times New Roman" w:hAnsi="Times New Roman"/>
          <w:b/>
          <w:szCs w:val="24"/>
          <w:lang w:val="bg-BG"/>
        </w:rPr>
      </w:pPr>
      <w:r w:rsidRPr="00863EF0">
        <w:rPr>
          <w:rFonts w:ascii="Times New Roman" w:hAnsi="Times New Roman"/>
          <w:b/>
          <w:szCs w:val="24"/>
          <w:lang w:val="bg-BG"/>
        </w:rPr>
        <w:cr/>
      </w:r>
      <w:r w:rsidRPr="00863EF0">
        <w:rPr>
          <w:rFonts w:ascii="Times New Roman" w:hAnsi="Times New Roman"/>
          <w:b/>
          <w:szCs w:val="24"/>
          <w:lang w:val="bg-BG"/>
        </w:rPr>
        <w:cr/>
        <w:t>РАЗДЕЛ VI</w:t>
      </w:r>
    </w:p>
    <w:p w14:paraId="6F12BD5C" w14:textId="77777777" w:rsidR="004D06D4" w:rsidRPr="00863EF0" w:rsidRDefault="004D06D4">
      <w:pPr>
        <w:ind w:firstLine="288"/>
        <w:jc w:val="center"/>
        <w:rPr>
          <w:rFonts w:ascii="Times New Roman" w:hAnsi="Times New Roman"/>
          <w:b/>
          <w:szCs w:val="24"/>
          <w:lang w:val="bg-BG"/>
        </w:rPr>
      </w:pPr>
      <w:r w:rsidRPr="00863EF0">
        <w:rPr>
          <w:rFonts w:ascii="Times New Roman" w:hAnsi="Times New Roman"/>
          <w:b/>
          <w:szCs w:val="24"/>
          <w:lang w:val="bg-BG"/>
        </w:rPr>
        <w:lastRenderedPageBreak/>
        <w:t>ДОКУМЕНТАЦИЯ ЗА УЧАСТИЕ</w:t>
      </w:r>
      <w:r w:rsidRPr="00863EF0">
        <w:rPr>
          <w:rFonts w:ascii="Times New Roman" w:hAnsi="Times New Roman"/>
          <w:b/>
          <w:szCs w:val="24"/>
          <w:lang w:val="bg-BG"/>
        </w:rPr>
        <w:cr/>
      </w:r>
    </w:p>
    <w:p w14:paraId="3CF75C5F" w14:textId="77777777" w:rsidR="004D06D4" w:rsidRPr="00863EF0" w:rsidRDefault="004D06D4">
      <w:pPr>
        <w:ind w:firstLine="708"/>
        <w:jc w:val="both"/>
        <w:rPr>
          <w:rFonts w:ascii="Times New Roman" w:hAnsi="Times New Roman"/>
          <w:b/>
          <w:i/>
          <w:szCs w:val="24"/>
          <w:lang w:val="bg-BG"/>
        </w:rPr>
      </w:pPr>
      <w:r w:rsidRPr="00863EF0">
        <w:rPr>
          <w:rFonts w:ascii="Times New Roman" w:hAnsi="Times New Roman"/>
          <w:b/>
          <w:i/>
          <w:szCs w:val="24"/>
          <w:lang w:val="bg-BG"/>
        </w:rPr>
        <w:t>1. Предоставяне на достъп до документацията за участие</w:t>
      </w:r>
    </w:p>
    <w:p w14:paraId="789F7C5A" w14:textId="77777777" w:rsidR="004D06D4" w:rsidRPr="00863EF0" w:rsidRDefault="004D06D4">
      <w:pPr>
        <w:jc w:val="right"/>
        <w:rPr>
          <w:rFonts w:ascii="Times New Roman" w:hAnsi="Times New Roman"/>
          <w:szCs w:val="24"/>
          <w:lang w:val="bg-BG"/>
        </w:rPr>
      </w:pPr>
    </w:p>
    <w:p w14:paraId="197292B7" w14:textId="77777777" w:rsidR="00F0392A" w:rsidRPr="00863EF0" w:rsidRDefault="004D06D4" w:rsidP="0081101E">
      <w:pPr>
        <w:tabs>
          <w:tab w:val="left" w:pos="142"/>
          <w:tab w:val="center" w:pos="4536"/>
          <w:tab w:val="right" w:pos="9072"/>
        </w:tabs>
        <w:jc w:val="both"/>
        <w:rPr>
          <w:rFonts w:ascii="Times New Roman" w:hAnsi="Times New Roman"/>
          <w:szCs w:val="24"/>
          <w:lang w:val="bg-BG"/>
        </w:rPr>
      </w:pPr>
      <w:r w:rsidRPr="00863EF0">
        <w:rPr>
          <w:rFonts w:ascii="Times New Roman" w:hAnsi="Times New Roman"/>
          <w:szCs w:val="24"/>
          <w:lang w:val="bg-BG"/>
        </w:rPr>
        <w:t>Лицата имат право да разгледат док</w:t>
      </w:r>
      <w:r w:rsidR="00F0392A" w:rsidRPr="00863EF0">
        <w:rPr>
          <w:rFonts w:ascii="Times New Roman" w:hAnsi="Times New Roman"/>
          <w:szCs w:val="24"/>
          <w:lang w:val="bg-BG"/>
        </w:rPr>
        <w:t>ументацията преди да я закупят.</w:t>
      </w:r>
    </w:p>
    <w:p w14:paraId="5B73406F" w14:textId="77777777" w:rsidR="00F0392A" w:rsidRPr="00863EF0" w:rsidRDefault="004D06D4" w:rsidP="0081101E">
      <w:pPr>
        <w:tabs>
          <w:tab w:val="left" w:pos="142"/>
          <w:tab w:val="center" w:pos="4536"/>
          <w:tab w:val="right" w:pos="9072"/>
        </w:tabs>
        <w:jc w:val="both"/>
        <w:rPr>
          <w:rFonts w:ascii="Times New Roman" w:hAnsi="Times New Roman"/>
          <w:szCs w:val="24"/>
          <w:lang w:val="bg-BG"/>
        </w:rPr>
      </w:pPr>
      <w:r w:rsidRPr="00863EF0">
        <w:rPr>
          <w:rFonts w:ascii="Times New Roman" w:hAnsi="Times New Roman"/>
          <w:szCs w:val="24"/>
          <w:lang w:val="bg-BG"/>
        </w:rPr>
        <w:t>Предварителният преглед н</w:t>
      </w:r>
      <w:r w:rsidR="00F0392A" w:rsidRPr="00863EF0">
        <w:rPr>
          <w:rFonts w:ascii="Times New Roman" w:hAnsi="Times New Roman"/>
          <w:szCs w:val="24"/>
          <w:lang w:val="bg-BG"/>
        </w:rPr>
        <w:t>а документацията се извършва в:</w:t>
      </w:r>
    </w:p>
    <w:p w14:paraId="6F7BC6E0" w14:textId="77777777" w:rsidR="001456FD" w:rsidRPr="00863EF0" w:rsidRDefault="001456FD" w:rsidP="0081101E">
      <w:pPr>
        <w:tabs>
          <w:tab w:val="left" w:pos="142"/>
          <w:tab w:val="center" w:pos="4536"/>
          <w:tab w:val="right" w:pos="9072"/>
        </w:tabs>
        <w:jc w:val="both"/>
        <w:rPr>
          <w:rFonts w:ascii="Times New Roman" w:eastAsia="Times New Roman" w:hAnsi="Times New Roman"/>
          <w:szCs w:val="24"/>
          <w:lang w:val="bg-BG"/>
        </w:rPr>
      </w:pPr>
      <w:r w:rsidRPr="00863EF0">
        <w:rPr>
          <w:rFonts w:ascii="Times New Roman" w:eastAsia="Times New Roman" w:hAnsi="Times New Roman"/>
          <w:szCs w:val="24"/>
          <w:lang w:val="bg-BG"/>
        </w:rPr>
        <w:t>Община Русе, адрес: гр. Русе, пл. Свобода № 6, всеки работен ден от 9.00 до 16:00 часа.</w:t>
      </w:r>
    </w:p>
    <w:p w14:paraId="7A89766F" w14:textId="77777777" w:rsidR="001456FD" w:rsidRPr="00863EF0" w:rsidRDefault="001456FD" w:rsidP="001456FD">
      <w:pPr>
        <w:rPr>
          <w:rFonts w:ascii="Times New Roman" w:eastAsia="Times New Roman" w:hAnsi="Times New Roman"/>
          <w:szCs w:val="24"/>
          <w:lang w:val="ru-RU" w:eastAsia="en-US"/>
        </w:rPr>
      </w:pPr>
      <w:r w:rsidRPr="00863EF0">
        <w:rPr>
          <w:rFonts w:ascii="Times New Roman" w:eastAsia="Times New Roman" w:hAnsi="Times New Roman"/>
          <w:szCs w:val="24"/>
          <w:lang w:val="ru-RU" w:eastAsia="en-US"/>
        </w:rPr>
        <w:t xml:space="preserve">Документация за участие се предоставя след представяне на платежен документ, удостоверяващ, че същата е заплатена на касата в Община Русе или по бюджетна сметка на Община Русе: </w:t>
      </w:r>
    </w:p>
    <w:p w14:paraId="0691724B" w14:textId="77777777" w:rsidR="001456FD" w:rsidRPr="00863EF0" w:rsidRDefault="001456FD" w:rsidP="001456FD">
      <w:pPr>
        <w:rPr>
          <w:rFonts w:ascii="Times New Roman" w:eastAsia="Times New Roman" w:hAnsi="Times New Roman"/>
          <w:szCs w:val="24"/>
          <w:lang w:val="ru-RU" w:eastAsia="en-US"/>
        </w:rPr>
      </w:pPr>
      <w:r w:rsidRPr="00863EF0">
        <w:rPr>
          <w:rFonts w:ascii="Times New Roman" w:eastAsia="Times New Roman" w:hAnsi="Times New Roman"/>
          <w:szCs w:val="24"/>
          <w:lang w:val="ru-RU" w:eastAsia="en-US"/>
        </w:rPr>
        <w:t xml:space="preserve">Банка: ТБ Инвестбанк АД, Клон Русе </w:t>
      </w:r>
      <w:r w:rsidRPr="00863EF0">
        <w:rPr>
          <w:rFonts w:ascii="Times New Roman" w:eastAsia="Times New Roman" w:hAnsi="Times New Roman"/>
          <w:szCs w:val="24"/>
          <w:lang w:val="en-GB" w:eastAsia="en-US"/>
        </w:rPr>
        <w:t>BIC</w:t>
      </w:r>
      <w:r w:rsidRPr="00863EF0">
        <w:rPr>
          <w:rFonts w:ascii="Times New Roman" w:eastAsia="Times New Roman" w:hAnsi="Times New Roman"/>
          <w:szCs w:val="24"/>
          <w:lang w:val="ru-RU" w:eastAsia="en-US"/>
        </w:rPr>
        <w:t xml:space="preserve">: </w:t>
      </w:r>
      <w:r w:rsidRPr="00863EF0">
        <w:rPr>
          <w:rFonts w:ascii="Times New Roman" w:eastAsia="Times New Roman" w:hAnsi="Times New Roman"/>
          <w:szCs w:val="24"/>
          <w:lang w:val="en-GB" w:eastAsia="en-US"/>
        </w:rPr>
        <w:t>IORTBGSF</w:t>
      </w:r>
      <w:r w:rsidRPr="00863EF0">
        <w:rPr>
          <w:rFonts w:ascii="Times New Roman" w:eastAsia="Times New Roman" w:hAnsi="Times New Roman"/>
          <w:szCs w:val="24"/>
          <w:lang w:val="ru-RU" w:eastAsia="en-US"/>
        </w:rPr>
        <w:t xml:space="preserve">, </w:t>
      </w:r>
      <w:r w:rsidRPr="00863EF0">
        <w:rPr>
          <w:rFonts w:ascii="Times New Roman" w:eastAsia="Times New Roman" w:hAnsi="Times New Roman"/>
          <w:szCs w:val="24"/>
          <w:lang w:val="en-GB" w:eastAsia="en-US"/>
        </w:rPr>
        <w:t>IBAN</w:t>
      </w:r>
      <w:r w:rsidRPr="00863EF0">
        <w:rPr>
          <w:rFonts w:ascii="Times New Roman" w:eastAsia="Times New Roman" w:hAnsi="Times New Roman"/>
          <w:szCs w:val="24"/>
          <w:lang w:val="ru-RU" w:eastAsia="en-US"/>
        </w:rPr>
        <w:t xml:space="preserve">: </w:t>
      </w:r>
      <w:r w:rsidRPr="00863EF0">
        <w:rPr>
          <w:rFonts w:ascii="Times New Roman" w:eastAsia="Times New Roman" w:hAnsi="Times New Roman"/>
          <w:szCs w:val="24"/>
          <w:lang w:val="en-GB" w:eastAsia="en-US"/>
        </w:rPr>
        <w:t>BG</w:t>
      </w:r>
      <w:r w:rsidRPr="00863EF0">
        <w:rPr>
          <w:rFonts w:ascii="Times New Roman" w:eastAsia="Times New Roman" w:hAnsi="Times New Roman"/>
          <w:szCs w:val="24"/>
          <w:lang w:val="ru-RU" w:eastAsia="en-US"/>
        </w:rPr>
        <w:t xml:space="preserve">96 </w:t>
      </w:r>
      <w:r w:rsidRPr="00863EF0">
        <w:rPr>
          <w:rFonts w:ascii="Times New Roman" w:eastAsia="Times New Roman" w:hAnsi="Times New Roman"/>
          <w:szCs w:val="24"/>
          <w:lang w:val="en-GB" w:eastAsia="en-US"/>
        </w:rPr>
        <w:t>IORT</w:t>
      </w:r>
      <w:r w:rsidRPr="00863EF0">
        <w:rPr>
          <w:rFonts w:ascii="Times New Roman" w:eastAsia="Times New Roman" w:hAnsi="Times New Roman"/>
          <w:szCs w:val="24"/>
          <w:lang w:val="ru-RU" w:eastAsia="en-US"/>
        </w:rPr>
        <w:t xml:space="preserve"> 7379 8400 0800 00,</w:t>
      </w:r>
    </w:p>
    <w:p w14:paraId="14DA655D" w14:textId="77777777" w:rsidR="004D06D4" w:rsidRPr="00863EF0" w:rsidRDefault="001456FD" w:rsidP="001456FD">
      <w:pPr>
        <w:rPr>
          <w:rFonts w:ascii="Times New Roman" w:hAnsi="Times New Roman"/>
          <w:b/>
          <w:szCs w:val="24"/>
          <w:lang w:val="bg-BG"/>
        </w:rPr>
      </w:pPr>
      <w:r w:rsidRPr="00863EF0">
        <w:rPr>
          <w:rFonts w:ascii="Times New Roman" w:eastAsia="Times New Roman" w:hAnsi="Times New Roman"/>
          <w:szCs w:val="24"/>
          <w:lang w:val="ru-RU" w:eastAsia="en-US"/>
        </w:rPr>
        <w:t>вид плащане : 447000/други неданъчни приходи/</w:t>
      </w:r>
      <w:r w:rsidR="004D06D4" w:rsidRPr="00863EF0">
        <w:rPr>
          <w:rFonts w:ascii="Times New Roman" w:hAnsi="Times New Roman"/>
          <w:szCs w:val="24"/>
          <w:lang w:val="bg-BG"/>
        </w:rPr>
        <w:t>.</w:t>
      </w:r>
      <w:r w:rsidR="004D06D4" w:rsidRPr="00863EF0">
        <w:rPr>
          <w:rFonts w:ascii="Times New Roman" w:hAnsi="Times New Roman"/>
          <w:szCs w:val="24"/>
          <w:lang w:val="bg-BG"/>
        </w:rPr>
        <w:cr/>
      </w:r>
    </w:p>
    <w:p w14:paraId="196F6A84" w14:textId="77777777" w:rsidR="004D06D4" w:rsidRPr="00863EF0" w:rsidRDefault="004D06D4">
      <w:pPr>
        <w:ind w:firstLine="708"/>
        <w:jc w:val="both"/>
        <w:rPr>
          <w:rFonts w:ascii="Times New Roman" w:hAnsi="Times New Roman"/>
          <w:b/>
          <w:i/>
          <w:szCs w:val="24"/>
          <w:lang w:val="bg-BG"/>
        </w:rPr>
      </w:pPr>
      <w:r w:rsidRPr="00863EF0">
        <w:rPr>
          <w:rFonts w:ascii="Times New Roman" w:hAnsi="Times New Roman"/>
          <w:b/>
          <w:i/>
          <w:szCs w:val="24"/>
          <w:lang w:val="bg-BG"/>
        </w:rPr>
        <w:t>2. Място и срок за получаване на документацията за участие.</w:t>
      </w:r>
    </w:p>
    <w:p w14:paraId="6256199A" w14:textId="77777777" w:rsidR="004D06D4" w:rsidRPr="00863EF0" w:rsidRDefault="004D06D4">
      <w:pPr>
        <w:tabs>
          <w:tab w:val="left" w:pos="142"/>
          <w:tab w:val="left" w:pos="1710"/>
          <w:tab w:val="center" w:pos="4536"/>
          <w:tab w:val="right" w:pos="9072"/>
        </w:tabs>
        <w:ind w:firstLine="709"/>
        <w:jc w:val="both"/>
        <w:rPr>
          <w:rFonts w:ascii="Times New Roman" w:hAnsi="Times New Roman"/>
          <w:szCs w:val="24"/>
          <w:lang w:val="bg-BG"/>
        </w:rPr>
      </w:pPr>
    </w:p>
    <w:p w14:paraId="1C210602" w14:textId="77777777" w:rsidR="001456FD" w:rsidRPr="00863EF0" w:rsidRDefault="001456FD" w:rsidP="001456FD">
      <w:pPr>
        <w:tabs>
          <w:tab w:val="left" w:pos="142"/>
          <w:tab w:val="center" w:pos="4536"/>
          <w:tab w:val="right" w:pos="9072"/>
        </w:tabs>
        <w:ind w:firstLine="741"/>
        <w:jc w:val="both"/>
        <w:rPr>
          <w:rFonts w:ascii="Times New Roman" w:eastAsia="Times New Roman" w:hAnsi="Times New Roman"/>
          <w:szCs w:val="24"/>
          <w:lang w:val="bg-BG"/>
        </w:rPr>
      </w:pPr>
      <w:r w:rsidRPr="00863EF0">
        <w:rPr>
          <w:rFonts w:ascii="Times New Roman" w:eastAsia="Times New Roman" w:hAnsi="Times New Roman"/>
          <w:szCs w:val="24"/>
          <w:lang w:val="bg-BG"/>
        </w:rPr>
        <w:t xml:space="preserve">Документацията за участие може да бъде получена в деловодството на Община Русе - на адрес: гр. Русе ул. Свобода № 6, всеки работен ден от 9.00 до 16:00 часа. Крайният срок за получаване на документацията е най-късно до часа и датата, посочени в обявлението за обществената поръчка. </w:t>
      </w:r>
    </w:p>
    <w:p w14:paraId="39F04522" w14:textId="77777777" w:rsidR="001456FD" w:rsidRPr="00863EF0" w:rsidRDefault="001456FD" w:rsidP="001456FD">
      <w:pPr>
        <w:tabs>
          <w:tab w:val="left" w:pos="142"/>
          <w:tab w:val="center" w:pos="4536"/>
          <w:tab w:val="right" w:pos="9072"/>
        </w:tabs>
        <w:ind w:firstLine="741"/>
        <w:jc w:val="both"/>
        <w:rPr>
          <w:rFonts w:ascii="Times New Roman" w:eastAsia="Times New Roman" w:hAnsi="Times New Roman"/>
          <w:szCs w:val="24"/>
          <w:lang w:val="bg-BG"/>
        </w:rPr>
      </w:pPr>
      <w:r w:rsidRPr="00863EF0">
        <w:rPr>
          <w:rFonts w:ascii="Times New Roman" w:eastAsia="Times New Roman" w:hAnsi="Times New Roman"/>
          <w:szCs w:val="24"/>
          <w:lang w:val="bg-BG"/>
        </w:rPr>
        <w:t>При поискване от заинтересованото лице възложителят е длъжен да изпрати документацията за сметка на лицето, отправило искането.</w:t>
      </w:r>
    </w:p>
    <w:p w14:paraId="5198EAFD" w14:textId="77777777" w:rsidR="004D06D4" w:rsidRPr="00863EF0" w:rsidRDefault="004D06D4">
      <w:pPr>
        <w:tabs>
          <w:tab w:val="left" w:pos="142"/>
          <w:tab w:val="center" w:pos="4536"/>
          <w:tab w:val="right" w:pos="9072"/>
        </w:tabs>
        <w:ind w:firstLine="709"/>
        <w:jc w:val="both"/>
        <w:rPr>
          <w:rFonts w:ascii="Times New Roman" w:hAnsi="Times New Roman"/>
          <w:szCs w:val="24"/>
          <w:lang w:val="bg-BG"/>
        </w:rPr>
      </w:pPr>
    </w:p>
    <w:p w14:paraId="727BCA3E" w14:textId="77777777" w:rsidR="004D06D4" w:rsidRPr="00863EF0" w:rsidRDefault="004D06D4">
      <w:pPr>
        <w:ind w:firstLine="708"/>
        <w:jc w:val="both"/>
        <w:rPr>
          <w:rFonts w:ascii="Times New Roman" w:hAnsi="Times New Roman"/>
          <w:b/>
          <w:i/>
          <w:szCs w:val="24"/>
          <w:lang w:val="bg-BG"/>
        </w:rPr>
      </w:pPr>
      <w:r w:rsidRPr="00863EF0">
        <w:rPr>
          <w:rFonts w:ascii="Times New Roman" w:hAnsi="Times New Roman"/>
          <w:b/>
          <w:i/>
          <w:szCs w:val="24"/>
          <w:lang w:val="bg-BG"/>
        </w:rPr>
        <w:t>3. Цена на документацията за участие.</w:t>
      </w:r>
    </w:p>
    <w:p w14:paraId="120AA0AA" w14:textId="33259315" w:rsidR="004D06D4" w:rsidRPr="00863EF0" w:rsidRDefault="004D06D4">
      <w:pPr>
        <w:ind w:firstLine="709"/>
        <w:jc w:val="both"/>
        <w:rPr>
          <w:rFonts w:ascii="Times New Roman" w:hAnsi="Times New Roman"/>
          <w:szCs w:val="24"/>
          <w:lang w:val="bg-BG"/>
        </w:rPr>
      </w:pPr>
      <w:r w:rsidRPr="00863EF0">
        <w:rPr>
          <w:rFonts w:ascii="Times New Roman" w:hAnsi="Times New Roman"/>
          <w:szCs w:val="24"/>
          <w:lang w:val="bg-BG"/>
        </w:rPr>
        <w:t xml:space="preserve">Цената на документацията е определена в т. IV.3.3. на обявлението за обществената поръчка и включва </w:t>
      </w:r>
      <w:r w:rsidRPr="00863EF0">
        <w:rPr>
          <w:rFonts w:ascii="Times New Roman" w:hAnsi="Times New Roman"/>
          <w:b/>
          <w:szCs w:val="24"/>
          <w:lang w:val="bg-BG"/>
        </w:rPr>
        <w:t>ДДС.</w:t>
      </w:r>
      <w:r w:rsidR="007A73ED" w:rsidRPr="00863EF0">
        <w:rPr>
          <w:rFonts w:ascii="Times New Roman" w:hAnsi="Times New Roman"/>
          <w:b/>
          <w:szCs w:val="24"/>
          <w:lang w:val="bg-BG"/>
        </w:rPr>
        <w:t xml:space="preserve"> </w:t>
      </w:r>
    </w:p>
    <w:p w14:paraId="3CC26237" w14:textId="77777777" w:rsidR="004D06D4" w:rsidRPr="00863EF0" w:rsidRDefault="004D06D4">
      <w:pPr>
        <w:ind w:firstLine="709"/>
        <w:jc w:val="center"/>
        <w:rPr>
          <w:rFonts w:ascii="Times New Roman" w:hAnsi="Times New Roman"/>
          <w:b/>
          <w:szCs w:val="24"/>
          <w:lang w:val="bg-BG"/>
        </w:rPr>
      </w:pPr>
    </w:p>
    <w:p w14:paraId="083EA443" w14:textId="77777777" w:rsidR="004D06D4" w:rsidRPr="00863EF0" w:rsidRDefault="004D06D4">
      <w:pPr>
        <w:ind w:right="138" w:firstLine="741"/>
        <w:jc w:val="both"/>
        <w:rPr>
          <w:rFonts w:ascii="Times New Roman" w:hAnsi="Times New Roman"/>
          <w:b/>
          <w:i/>
          <w:szCs w:val="24"/>
          <w:lang w:val="bg-BG"/>
        </w:rPr>
      </w:pPr>
      <w:r w:rsidRPr="00863EF0">
        <w:rPr>
          <w:rFonts w:ascii="Times New Roman" w:hAnsi="Times New Roman"/>
          <w:b/>
          <w:i/>
          <w:szCs w:val="24"/>
          <w:lang w:val="bg-BG"/>
        </w:rPr>
        <w:t>4. Условия и ред за получаване разяснения по документацията за участие</w:t>
      </w:r>
    </w:p>
    <w:p w14:paraId="66304E5E" w14:textId="77777777" w:rsidR="004D06D4" w:rsidRPr="00863EF0" w:rsidRDefault="004D06D4">
      <w:pPr>
        <w:ind w:firstLine="709"/>
        <w:jc w:val="both"/>
        <w:rPr>
          <w:rFonts w:ascii="Times New Roman" w:hAnsi="Times New Roman"/>
          <w:szCs w:val="24"/>
          <w:lang w:val="bg-BG"/>
        </w:rPr>
      </w:pPr>
    </w:p>
    <w:p w14:paraId="663B568B" w14:textId="77777777" w:rsidR="004D06D4" w:rsidRPr="00863EF0" w:rsidRDefault="004D06D4">
      <w:pPr>
        <w:tabs>
          <w:tab w:val="center" w:pos="4536"/>
          <w:tab w:val="right" w:pos="9072"/>
        </w:tabs>
        <w:ind w:firstLine="570"/>
        <w:jc w:val="both"/>
        <w:rPr>
          <w:rFonts w:ascii="Times New Roman" w:hAnsi="Times New Roman"/>
          <w:szCs w:val="24"/>
          <w:lang w:val="bg-BG"/>
        </w:rPr>
      </w:pPr>
      <w:r w:rsidRPr="00863EF0">
        <w:rPr>
          <w:rFonts w:ascii="Times New Roman" w:hAnsi="Times New Roman"/>
          <w:szCs w:val="24"/>
          <w:lang w:val="bg-BG"/>
        </w:rPr>
        <w:t xml:space="preserve">Всеки участник може да поиска писмено от Възложителя разяснения по документацията за участие. Писмени искания за разяснения по същество относно документацията за участие в откритата процедура и/или процедурата за провеждане на същата могат да бъдат подавани от лицата до изтичането на срока за нейното закупуване, </w:t>
      </w:r>
      <w:r w:rsidRPr="00863EF0">
        <w:rPr>
          <w:rFonts w:ascii="Times New Roman" w:hAnsi="Times New Roman"/>
          <w:szCs w:val="24"/>
          <w:lang w:val="bg-BG"/>
        </w:rPr>
        <w:lastRenderedPageBreak/>
        <w:t xml:space="preserve">на адреса и лицето, посочени в обявлението. Възложителят или упълномощено от него длъжностно лице предоставя исканите разяснения в четиридневен срок от постъпване на искането. Даденото от Възложителя разяснение се изпраща едновременно до всички лица, които са закупили документацията за участие и са посочили адрес за кореспонденция, без да се отбелязва в отговора лицето, направило запитването. Разяснението се прилага и към документацията, която предстои да се закупува от други участници. В случай, че от предоставяне на разяснението до крайния срок за получаване на оферти остават по-малко от </w:t>
      </w:r>
      <w:r w:rsidR="001456FD" w:rsidRPr="00863EF0">
        <w:rPr>
          <w:rFonts w:ascii="Times New Roman" w:hAnsi="Times New Roman"/>
          <w:szCs w:val="24"/>
          <w:lang w:val="bg-BG"/>
        </w:rPr>
        <w:t>6</w:t>
      </w:r>
      <w:r w:rsidRPr="00863EF0">
        <w:rPr>
          <w:rFonts w:ascii="Times New Roman" w:hAnsi="Times New Roman"/>
          <w:szCs w:val="24"/>
          <w:lang w:val="bg-BG"/>
        </w:rPr>
        <w:t xml:space="preserve"> (</w:t>
      </w:r>
      <w:r w:rsidR="001456FD" w:rsidRPr="00863EF0">
        <w:rPr>
          <w:rFonts w:ascii="Times New Roman" w:hAnsi="Times New Roman"/>
          <w:szCs w:val="24"/>
          <w:lang w:val="bg-BG"/>
        </w:rPr>
        <w:t>шест</w:t>
      </w:r>
      <w:r w:rsidRPr="00863EF0">
        <w:rPr>
          <w:rFonts w:ascii="Times New Roman" w:hAnsi="Times New Roman"/>
          <w:szCs w:val="24"/>
          <w:lang w:val="bg-BG"/>
        </w:rPr>
        <w:t>) дни, възложителят е длъжен да удължи срока за получаване на оферти с толкова дни, колкото е забавата.</w:t>
      </w:r>
    </w:p>
    <w:p w14:paraId="0D741001" w14:textId="77777777" w:rsidR="004D06D4" w:rsidRPr="00863EF0" w:rsidRDefault="004D06D4">
      <w:pPr>
        <w:ind w:right="138" w:firstLine="600"/>
        <w:jc w:val="center"/>
        <w:rPr>
          <w:rFonts w:ascii="Times New Roman" w:hAnsi="Times New Roman"/>
          <w:b/>
          <w:szCs w:val="24"/>
          <w:lang w:val="bg-BG"/>
        </w:rPr>
      </w:pPr>
    </w:p>
    <w:p w14:paraId="3896B35B" w14:textId="77777777" w:rsidR="004D06D4" w:rsidRPr="00863EF0" w:rsidRDefault="004D06D4">
      <w:pPr>
        <w:ind w:left="57" w:right="139" w:firstLine="684"/>
        <w:jc w:val="center"/>
        <w:rPr>
          <w:rFonts w:ascii="Times New Roman" w:hAnsi="Times New Roman"/>
          <w:b/>
          <w:szCs w:val="24"/>
          <w:lang w:val="bg-BG"/>
        </w:rPr>
      </w:pPr>
      <w:r w:rsidRPr="00863EF0">
        <w:rPr>
          <w:rFonts w:ascii="Times New Roman" w:hAnsi="Times New Roman"/>
          <w:b/>
          <w:szCs w:val="24"/>
          <w:lang w:val="bg-BG"/>
        </w:rPr>
        <w:cr/>
        <w:t>РАЗДЕЛ VII</w:t>
      </w:r>
    </w:p>
    <w:p w14:paraId="086B7E5B" w14:textId="77777777" w:rsidR="004D06D4" w:rsidRPr="00863EF0" w:rsidRDefault="004D06D4">
      <w:pPr>
        <w:rPr>
          <w:rFonts w:ascii="Times New Roman" w:hAnsi="Times New Roman"/>
          <w:szCs w:val="24"/>
          <w:lang w:val="bg-BG"/>
        </w:rPr>
      </w:pPr>
    </w:p>
    <w:p w14:paraId="1EDB29CD" w14:textId="77777777" w:rsidR="004D06D4" w:rsidRPr="00A822FC" w:rsidRDefault="004D06D4">
      <w:pPr>
        <w:ind w:firstLine="709"/>
        <w:jc w:val="center"/>
        <w:rPr>
          <w:rFonts w:ascii="Times New Roman" w:hAnsi="Times New Roman"/>
          <w:szCs w:val="24"/>
          <w:lang w:val="bg-BG"/>
        </w:rPr>
      </w:pPr>
      <w:r w:rsidRPr="00863EF0">
        <w:rPr>
          <w:rFonts w:ascii="Times New Roman" w:hAnsi="Times New Roman"/>
          <w:b/>
          <w:szCs w:val="24"/>
          <w:lang w:val="bg-BG"/>
        </w:rPr>
        <w:t>КОМУНИКАЦИЯ МЕЖДУ ВЪЗЛОЖИТЕЛЯ И УЧАСТНИЦИТЕ</w:t>
      </w:r>
      <w:r w:rsidRPr="00863EF0">
        <w:rPr>
          <w:rFonts w:ascii="Times New Roman" w:hAnsi="Times New Roman"/>
          <w:b/>
          <w:szCs w:val="24"/>
          <w:lang w:val="bg-BG"/>
        </w:rPr>
        <w:cr/>
      </w:r>
    </w:p>
    <w:p w14:paraId="58DF4E8D" w14:textId="77777777" w:rsidR="00F0392A" w:rsidRPr="00863EF0" w:rsidRDefault="004D06D4">
      <w:pPr>
        <w:ind w:firstLine="709"/>
        <w:jc w:val="both"/>
        <w:rPr>
          <w:rFonts w:ascii="Times New Roman" w:hAnsi="Times New Roman"/>
          <w:szCs w:val="24"/>
          <w:lang w:val="bg-BG"/>
        </w:rPr>
      </w:pPr>
      <w:r w:rsidRPr="00863EF0">
        <w:rPr>
          <w:rFonts w:ascii="Times New Roman" w:hAnsi="Times New Roman"/>
          <w:szCs w:val="24"/>
          <w:lang w:val="bg-BG"/>
        </w:rPr>
        <w:t>Всички комуникации и действия на Възложителя и на участниците, свързани с настоящата откри</w:t>
      </w:r>
      <w:r w:rsidR="00F0392A" w:rsidRPr="00863EF0">
        <w:rPr>
          <w:rFonts w:ascii="Times New Roman" w:hAnsi="Times New Roman"/>
          <w:szCs w:val="24"/>
          <w:lang w:val="bg-BG"/>
        </w:rPr>
        <w:t xml:space="preserve">та процедура, са в писмен вид. </w:t>
      </w:r>
    </w:p>
    <w:p w14:paraId="09D55017" w14:textId="77777777" w:rsidR="00F0392A" w:rsidRPr="00863EF0" w:rsidRDefault="004D06D4">
      <w:pPr>
        <w:ind w:firstLine="709"/>
        <w:jc w:val="both"/>
        <w:rPr>
          <w:rFonts w:ascii="Times New Roman" w:hAnsi="Times New Roman"/>
          <w:szCs w:val="24"/>
          <w:lang w:val="bg-BG"/>
        </w:rPr>
      </w:pPr>
      <w:r w:rsidRPr="00863EF0">
        <w:rPr>
          <w:rFonts w:ascii="Times New Roman" w:hAnsi="Times New Roman"/>
          <w:szCs w:val="24"/>
          <w:lang w:val="bg-BG"/>
        </w:rPr>
        <w:t xml:space="preserve">Участникът може да представя своите писма лично; по пощата, по факс; по електронен път при условията и по реда на Закона за електронния документ и електронния подпис; чрез препоръчано писмо с обратна </w:t>
      </w:r>
      <w:r w:rsidR="00F0392A" w:rsidRPr="00863EF0">
        <w:rPr>
          <w:rFonts w:ascii="Times New Roman" w:hAnsi="Times New Roman"/>
          <w:szCs w:val="24"/>
          <w:lang w:val="bg-BG"/>
        </w:rPr>
        <w:t xml:space="preserve">разписка или куриерска служба. </w:t>
      </w:r>
    </w:p>
    <w:p w14:paraId="576E462A" w14:textId="77777777" w:rsidR="004D06D4" w:rsidRPr="00863EF0" w:rsidRDefault="004D06D4">
      <w:pPr>
        <w:ind w:firstLine="709"/>
        <w:jc w:val="both"/>
        <w:rPr>
          <w:rFonts w:ascii="Times New Roman" w:hAnsi="Times New Roman"/>
          <w:szCs w:val="24"/>
          <w:lang w:val="bg-BG"/>
        </w:rPr>
      </w:pPr>
      <w:r w:rsidRPr="00863EF0">
        <w:rPr>
          <w:rFonts w:ascii="Times New Roman" w:hAnsi="Times New Roman"/>
          <w:szCs w:val="24"/>
          <w:lang w:val="bg-BG"/>
        </w:rPr>
        <w:t>Решенията на Възложителя, за които той е длъжен да уведоми участниците, се изпращат по факс или по електронен път,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14:paraId="3C86A1DC" w14:textId="77777777" w:rsidR="004D06D4" w:rsidRPr="00863EF0" w:rsidRDefault="004D06D4">
      <w:pPr>
        <w:ind w:firstLine="708"/>
        <w:jc w:val="both"/>
        <w:rPr>
          <w:rFonts w:ascii="Times New Roman" w:hAnsi="Times New Roman"/>
          <w:szCs w:val="24"/>
          <w:lang w:val="bg-BG"/>
        </w:rPr>
      </w:pPr>
      <w:r w:rsidRPr="00863EF0">
        <w:rPr>
          <w:rFonts w:ascii="Times New Roman" w:hAnsi="Times New Roman"/>
          <w:szCs w:val="24"/>
          <w:lang w:val="bg-BG"/>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14:paraId="13FC3E48" w14:textId="77777777" w:rsidR="00F0392A" w:rsidRPr="00863EF0" w:rsidRDefault="004D06D4">
      <w:pPr>
        <w:ind w:right="4" w:firstLine="741"/>
        <w:jc w:val="both"/>
        <w:rPr>
          <w:rFonts w:ascii="Times New Roman" w:hAnsi="Times New Roman"/>
          <w:szCs w:val="24"/>
          <w:lang w:val="bg-BG"/>
        </w:rPr>
      </w:pPr>
      <w:r w:rsidRPr="00863EF0">
        <w:rPr>
          <w:rFonts w:ascii="Times New Roman" w:hAnsi="Times New Roman"/>
          <w:szCs w:val="24"/>
          <w:lang w:val="bg-BG"/>
        </w:rPr>
        <w:t>При предоставяне на изискванията по поръчката на участниците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w:t>
      </w:r>
      <w:r w:rsidR="00F0392A" w:rsidRPr="00863EF0">
        <w:rPr>
          <w:rFonts w:ascii="Times New Roman" w:hAnsi="Times New Roman"/>
          <w:szCs w:val="24"/>
          <w:lang w:val="bg-BG"/>
        </w:rPr>
        <w:t>о да разкриват тази информация.</w:t>
      </w:r>
    </w:p>
    <w:p w14:paraId="4EEDFCF6" w14:textId="77777777" w:rsidR="004D06D4" w:rsidRPr="00863EF0" w:rsidRDefault="004D06D4">
      <w:pPr>
        <w:ind w:right="4" w:firstLine="741"/>
        <w:jc w:val="both"/>
        <w:rPr>
          <w:rFonts w:ascii="Times New Roman" w:hAnsi="Times New Roman"/>
          <w:szCs w:val="24"/>
          <w:lang w:val="bg-BG"/>
        </w:rPr>
      </w:pPr>
      <w:r w:rsidRPr="00863EF0">
        <w:rPr>
          <w:rFonts w:ascii="Times New Roman" w:hAnsi="Times New Roman"/>
          <w:szCs w:val="24"/>
          <w:lang w:val="bg-BG"/>
        </w:rPr>
        <w:lastRenderedPageBreak/>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r w:rsidRPr="00863EF0">
        <w:rPr>
          <w:rFonts w:ascii="Times New Roman" w:hAnsi="Times New Roman"/>
          <w:szCs w:val="24"/>
          <w:lang w:val="bg-BG"/>
        </w:rPr>
        <w:cr/>
        <w:t>- при изпълнение на задължението от Възложителя да изпрати информация за сключения договор до Агенцията по обществени поръчки;</w:t>
      </w:r>
      <w:r w:rsidRPr="00863EF0">
        <w:rPr>
          <w:rFonts w:ascii="Times New Roman" w:hAnsi="Times New Roman"/>
          <w:szCs w:val="24"/>
          <w:lang w:val="bg-BG"/>
        </w:rPr>
        <w:cr/>
        <w:t>-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14:paraId="1B0E5B09" w14:textId="77777777" w:rsidR="004D06D4" w:rsidRPr="00863EF0" w:rsidRDefault="004D06D4">
      <w:pPr>
        <w:tabs>
          <w:tab w:val="left" w:pos="1440"/>
        </w:tabs>
        <w:ind w:right="4" w:firstLine="741"/>
        <w:jc w:val="both"/>
        <w:rPr>
          <w:rFonts w:ascii="Times New Roman" w:hAnsi="Times New Roman"/>
          <w:szCs w:val="24"/>
          <w:lang w:val="bg-BG"/>
        </w:rPr>
      </w:pPr>
      <w:r w:rsidRPr="00863EF0">
        <w:rPr>
          <w:rFonts w:ascii="Times New Roman" w:hAnsi="Times New Roman"/>
          <w:szCs w:val="24"/>
          <w:lang w:val="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14:paraId="10C730CE" w14:textId="77777777" w:rsidR="00F0392A" w:rsidRPr="00863EF0" w:rsidRDefault="004D06D4">
      <w:pPr>
        <w:tabs>
          <w:tab w:val="left" w:pos="709"/>
        </w:tabs>
        <w:ind w:right="4" w:firstLine="741"/>
        <w:jc w:val="both"/>
        <w:rPr>
          <w:rFonts w:ascii="Times New Roman" w:hAnsi="Times New Roman"/>
          <w:szCs w:val="24"/>
          <w:lang w:val="bg-BG"/>
        </w:rPr>
      </w:pPr>
      <w:r w:rsidRPr="00863EF0">
        <w:rPr>
          <w:rFonts w:ascii="Times New Roman" w:hAnsi="Times New Roman"/>
          <w:szCs w:val="24"/>
          <w:lang w:val="bg-BG"/>
        </w:rPr>
        <w:t>Възложителят има право да предостави и електронно копие на документацията за участие или на част от нея на уча</w:t>
      </w:r>
      <w:r w:rsidR="00F0392A" w:rsidRPr="00863EF0">
        <w:rPr>
          <w:rFonts w:ascii="Times New Roman" w:hAnsi="Times New Roman"/>
          <w:szCs w:val="24"/>
          <w:lang w:val="bg-BG"/>
        </w:rPr>
        <w:t xml:space="preserve">стниците, които са я закупили. </w:t>
      </w:r>
    </w:p>
    <w:p w14:paraId="44A7FBB8" w14:textId="77777777" w:rsidR="00F0392A" w:rsidRPr="00863EF0" w:rsidRDefault="004D06D4">
      <w:pPr>
        <w:tabs>
          <w:tab w:val="left" w:pos="709"/>
        </w:tabs>
        <w:ind w:right="4" w:firstLine="741"/>
        <w:jc w:val="both"/>
        <w:rPr>
          <w:rFonts w:ascii="Times New Roman" w:hAnsi="Times New Roman"/>
          <w:szCs w:val="24"/>
          <w:lang w:val="bg-BG"/>
        </w:rPr>
      </w:pPr>
      <w:r w:rsidRPr="00863EF0">
        <w:rPr>
          <w:rFonts w:ascii="Times New Roman" w:hAnsi="Times New Roman"/>
          <w:szCs w:val="24"/>
          <w:lang w:val="bg-BG"/>
        </w:rPr>
        <w:t>Участникът също може да представи някои от документите в офертата си освен в писмен вид и на електронен</w:t>
      </w:r>
      <w:r w:rsidR="00F0392A" w:rsidRPr="00863EF0">
        <w:rPr>
          <w:rFonts w:ascii="Times New Roman" w:hAnsi="Times New Roman"/>
          <w:szCs w:val="24"/>
          <w:lang w:val="bg-BG"/>
        </w:rPr>
        <w:t xml:space="preserve"> носител.</w:t>
      </w:r>
    </w:p>
    <w:p w14:paraId="7B70941D" w14:textId="77777777" w:rsidR="004D06D4" w:rsidRPr="00863EF0" w:rsidRDefault="004D06D4">
      <w:pPr>
        <w:tabs>
          <w:tab w:val="left" w:pos="709"/>
        </w:tabs>
        <w:ind w:right="4" w:firstLine="741"/>
        <w:jc w:val="both"/>
        <w:rPr>
          <w:rFonts w:ascii="Times New Roman" w:hAnsi="Times New Roman"/>
          <w:szCs w:val="24"/>
          <w:lang w:val="bg-BG"/>
        </w:rPr>
      </w:pPr>
      <w:r w:rsidRPr="00863EF0">
        <w:rPr>
          <w:rFonts w:ascii="Times New Roman" w:hAnsi="Times New Roman"/>
          <w:szCs w:val="24"/>
          <w:lang w:val="bg-BG"/>
        </w:rPr>
        <w:t>При различие в съдържанието на документи, представени в писмен вид и на електронен носител, за валидно се счита записаното в писмен вид.</w:t>
      </w:r>
    </w:p>
    <w:p w14:paraId="28EF074F" w14:textId="77777777" w:rsidR="004D06D4" w:rsidRPr="00863EF0" w:rsidRDefault="004D06D4">
      <w:pPr>
        <w:tabs>
          <w:tab w:val="left" w:pos="1440"/>
        </w:tabs>
        <w:ind w:right="4" w:firstLine="741"/>
        <w:jc w:val="both"/>
        <w:rPr>
          <w:rFonts w:ascii="Times New Roman" w:hAnsi="Times New Roman"/>
          <w:szCs w:val="24"/>
          <w:lang w:val="bg-BG"/>
        </w:rPr>
      </w:pPr>
      <w:r w:rsidRPr="00863EF0">
        <w:rPr>
          <w:rFonts w:ascii="Times New Roman" w:hAnsi="Times New Roman"/>
          <w:szCs w:val="24"/>
          <w:lang w:val="bg-BG"/>
        </w:rPr>
        <w:t>Информация, която е представена само на електронен носител, без да е представена и в писмен вид, няма да се приема като предоставена в процедурата, освен когато е изпратена при условията и по реда на Закона за електронния документ и електронния подпис.</w:t>
      </w:r>
    </w:p>
    <w:p w14:paraId="74F83564" w14:textId="77777777" w:rsidR="004D06D4" w:rsidRPr="00863EF0" w:rsidRDefault="004D06D4">
      <w:pPr>
        <w:ind w:right="138" w:firstLine="644"/>
        <w:jc w:val="center"/>
        <w:rPr>
          <w:rFonts w:ascii="Times New Roman" w:hAnsi="Times New Roman"/>
          <w:b/>
          <w:szCs w:val="24"/>
          <w:lang w:val="bg-BG"/>
        </w:rPr>
      </w:pPr>
    </w:p>
    <w:p w14:paraId="71253968" w14:textId="77777777" w:rsidR="004D06D4" w:rsidRPr="00863EF0" w:rsidRDefault="004D06D4">
      <w:pPr>
        <w:ind w:right="138"/>
        <w:rPr>
          <w:rFonts w:ascii="Times New Roman" w:hAnsi="Times New Roman"/>
          <w:b/>
          <w:szCs w:val="24"/>
          <w:lang w:val="bg-BG"/>
        </w:rPr>
      </w:pPr>
      <w:r w:rsidRPr="00863EF0">
        <w:rPr>
          <w:rFonts w:ascii="Times New Roman" w:hAnsi="Times New Roman"/>
          <w:b/>
          <w:szCs w:val="24"/>
          <w:lang w:val="bg-BG"/>
        </w:rPr>
        <w:cr/>
      </w:r>
    </w:p>
    <w:p w14:paraId="3C184331" w14:textId="77777777" w:rsidR="004D06D4" w:rsidRPr="00863EF0" w:rsidRDefault="004D06D4">
      <w:pPr>
        <w:ind w:right="7"/>
        <w:jc w:val="center"/>
        <w:rPr>
          <w:rFonts w:ascii="Times New Roman" w:hAnsi="Times New Roman"/>
          <w:b/>
          <w:spacing w:val="-1"/>
          <w:szCs w:val="24"/>
          <w:lang w:val="bg-BG"/>
        </w:rPr>
      </w:pPr>
      <w:r w:rsidRPr="00863EF0">
        <w:rPr>
          <w:rFonts w:ascii="Times New Roman" w:hAnsi="Times New Roman"/>
          <w:b/>
          <w:szCs w:val="24"/>
          <w:lang w:val="bg-BG"/>
        </w:rPr>
        <w:t>РАЗДЕЛ VІІI</w:t>
      </w:r>
    </w:p>
    <w:p w14:paraId="09D684BF" w14:textId="77777777" w:rsidR="004D06D4" w:rsidRPr="00863EF0" w:rsidRDefault="004D06D4">
      <w:pPr>
        <w:ind w:right="138" w:firstLine="644"/>
        <w:jc w:val="center"/>
        <w:rPr>
          <w:rFonts w:ascii="Times New Roman" w:hAnsi="Times New Roman"/>
          <w:b/>
          <w:spacing w:val="-1"/>
          <w:szCs w:val="24"/>
          <w:lang w:val="bg-BG"/>
        </w:rPr>
      </w:pPr>
    </w:p>
    <w:p w14:paraId="05AF53FB" w14:textId="77777777" w:rsidR="004D06D4" w:rsidRPr="00863EF0" w:rsidRDefault="004D06D4">
      <w:pPr>
        <w:ind w:right="7" w:firstLine="57"/>
        <w:jc w:val="center"/>
        <w:rPr>
          <w:rFonts w:ascii="Times New Roman" w:hAnsi="Times New Roman"/>
          <w:b/>
          <w:spacing w:val="-1"/>
          <w:szCs w:val="24"/>
          <w:lang w:val="bg-BG"/>
        </w:rPr>
      </w:pPr>
      <w:r w:rsidRPr="00863EF0">
        <w:rPr>
          <w:rFonts w:ascii="Times New Roman" w:hAnsi="Times New Roman"/>
          <w:b/>
          <w:spacing w:val="-1"/>
          <w:szCs w:val="24"/>
          <w:lang w:val="bg-BG"/>
        </w:rPr>
        <w:t>ПРОВЕЖДАНЕ НА ПРОЦЕДУРАТА</w:t>
      </w:r>
    </w:p>
    <w:p w14:paraId="32356753" w14:textId="77777777" w:rsidR="004D06D4" w:rsidRPr="00863EF0" w:rsidRDefault="004D06D4">
      <w:pPr>
        <w:ind w:firstLine="288"/>
        <w:jc w:val="center"/>
        <w:rPr>
          <w:rFonts w:ascii="Times New Roman" w:hAnsi="Times New Roman"/>
          <w:b/>
          <w:szCs w:val="24"/>
          <w:lang w:val="bg-BG"/>
        </w:rPr>
      </w:pPr>
    </w:p>
    <w:p w14:paraId="45C9BC42" w14:textId="77777777" w:rsidR="004D06D4" w:rsidRPr="00863EF0" w:rsidRDefault="004D06D4">
      <w:pPr>
        <w:tabs>
          <w:tab w:val="left" w:pos="-1701"/>
        </w:tabs>
        <w:ind w:left="741" w:right="138"/>
        <w:jc w:val="both"/>
        <w:rPr>
          <w:rFonts w:ascii="Times New Roman" w:hAnsi="Times New Roman"/>
          <w:b/>
          <w:i/>
          <w:szCs w:val="24"/>
          <w:lang w:val="bg-BG"/>
        </w:rPr>
      </w:pPr>
      <w:r w:rsidRPr="00863EF0">
        <w:rPr>
          <w:rFonts w:ascii="Times New Roman" w:hAnsi="Times New Roman"/>
          <w:b/>
          <w:i/>
          <w:szCs w:val="24"/>
          <w:lang w:val="bg-BG"/>
        </w:rPr>
        <w:t>1. Разглеждане, оценка и класиране на офертите</w:t>
      </w:r>
    </w:p>
    <w:p w14:paraId="67481966" w14:textId="77777777" w:rsidR="004D06D4" w:rsidRPr="00863EF0" w:rsidRDefault="004D06D4">
      <w:pPr>
        <w:tabs>
          <w:tab w:val="left" w:pos="-1701"/>
        </w:tabs>
        <w:ind w:left="741" w:right="138"/>
        <w:rPr>
          <w:rFonts w:ascii="Times New Roman" w:hAnsi="Times New Roman"/>
          <w:b/>
          <w:i/>
          <w:szCs w:val="24"/>
          <w:lang w:val="bg-BG"/>
        </w:rPr>
      </w:pPr>
    </w:p>
    <w:p w14:paraId="54034DB2" w14:textId="77777777" w:rsidR="00F0392A" w:rsidRPr="00863EF0" w:rsidRDefault="004D06D4">
      <w:pPr>
        <w:ind w:firstLine="720"/>
        <w:jc w:val="both"/>
        <w:rPr>
          <w:rFonts w:ascii="Times New Roman" w:hAnsi="Times New Roman"/>
          <w:szCs w:val="24"/>
          <w:lang w:val="bg-BG"/>
        </w:rPr>
      </w:pPr>
      <w:r w:rsidRPr="00863EF0">
        <w:rPr>
          <w:rFonts w:ascii="Times New Roman" w:hAnsi="Times New Roman"/>
          <w:szCs w:val="24"/>
          <w:lang w:val="bg-BG"/>
        </w:rPr>
        <w:t>За провеждане на процедурата Възложителят с писмена заповед назначава комисия. Комисията се назначава от Възложителя след изтичане на срока за приемане на офертите и се обявява в деня, опре</w:t>
      </w:r>
      <w:r w:rsidR="00F0392A" w:rsidRPr="00863EF0">
        <w:rPr>
          <w:rFonts w:ascii="Times New Roman" w:hAnsi="Times New Roman"/>
          <w:szCs w:val="24"/>
          <w:lang w:val="bg-BG"/>
        </w:rPr>
        <w:t xml:space="preserve">делен за отваряне на офертите. </w:t>
      </w:r>
    </w:p>
    <w:p w14:paraId="1DC8983B" w14:textId="77777777" w:rsidR="00F0392A" w:rsidRPr="00863EF0" w:rsidRDefault="004D06D4">
      <w:pPr>
        <w:ind w:firstLine="720"/>
        <w:jc w:val="both"/>
        <w:rPr>
          <w:rFonts w:ascii="Times New Roman" w:hAnsi="Times New Roman"/>
          <w:szCs w:val="24"/>
          <w:lang w:val="bg-BG"/>
        </w:rPr>
      </w:pPr>
      <w:r w:rsidRPr="00863EF0">
        <w:rPr>
          <w:rFonts w:ascii="Times New Roman" w:hAnsi="Times New Roman"/>
          <w:szCs w:val="24"/>
          <w:lang w:val="bg-BG"/>
        </w:rPr>
        <w:t xml:space="preserve">Комисията се състои от нечетен брой членове - най-малко </w:t>
      </w:r>
      <w:r w:rsidR="001456FD" w:rsidRPr="00863EF0">
        <w:rPr>
          <w:rFonts w:ascii="Times New Roman" w:hAnsi="Times New Roman"/>
          <w:szCs w:val="24"/>
          <w:lang w:val="bg-BG"/>
        </w:rPr>
        <w:t>петима</w:t>
      </w:r>
      <w:r w:rsidRPr="00863EF0">
        <w:rPr>
          <w:rFonts w:ascii="Times New Roman" w:hAnsi="Times New Roman"/>
          <w:szCs w:val="24"/>
          <w:lang w:val="bg-BG"/>
        </w:rPr>
        <w:t>, един от които задължително е правоспособен юрист, а останалите са лица, притежаващи необходимата професионална квалификация и практически опит в съответствие с предмета и сложността на поръчката. Възложителят може да привлече като член на комисията и външен експерт, който е включен в списъка по чл. 19, ал. 2, т. 8 от ЗОП и има квалификация в съответ</w:t>
      </w:r>
      <w:r w:rsidR="00F0392A" w:rsidRPr="00863EF0">
        <w:rPr>
          <w:rFonts w:ascii="Times New Roman" w:hAnsi="Times New Roman"/>
          <w:szCs w:val="24"/>
          <w:lang w:val="bg-BG"/>
        </w:rPr>
        <w:t xml:space="preserve">ствие с предмета на поръчката. </w:t>
      </w:r>
    </w:p>
    <w:p w14:paraId="3384DEDC" w14:textId="77777777" w:rsidR="00F0392A" w:rsidRPr="00863EF0" w:rsidRDefault="004D06D4">
      <w:pPr>
        <w:ind w:firstLine="720"/>
        <w:jc w:val="both"/>
        <w:rPr>
          <w:rFonts w:ascii="Times New Roman" w:hAnsi="Times New Roman"/>
          <w:b/>
          <w:i/>
          <w:szCs w:val="24"/>
          <w:lang w:val="bg-BG"/>
        </w:rPr>
      </w:pPr>
      <w:r w:rsidRPr="00863EF0">
        <w:rPr>
          <w:rFonts w:ascii="Times New Roman" w:hAnsi="Times New Roman"/>
          <w:szCs w:val="24"/>
          <w:lang w:val="bg-BG"/>
        </w:rPr>
        <w:t>Срокът за приключване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w:t>
      </w:r>
    </w:p>
    <w:p w14:paraId="0B666615" w14:textId="77777777" w:rsidR="004D06D4" w:rsidRPr="00863EF0" w:rsidRDefault="004D06D4">
      <w:pPr>
        <w:ind w:firstLine="720"/>
        <w:jc w:val="both"/>
        <w:rPr>
          <w:rFonts w:ascii="Times New Roman" w:hAnsi="Times New Roman"/>
          <w:b/>
          <w:i/>
          <w:szCs w:val="24"/>
          <w:lang w:val="bg-BG"/>
        </w:rPr>
      </w:pPr>
      <w:r w:rsidRPr="00863EF0">
        <w:rPr>
          <w:rFonts w:ascii="Times New Roman" w:hAnsi="Times New Roman"/>
          <w:szCs w:val="24"/>
          <w:lang w:val="bg-BG"/>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14:paraId="7266E408" w14:textId="77777777" w:rsidR="001456FD" w:rsidRPr="00863EF0" w:rsidRDefault="001456FD" w:rsidP="001456FD">
      <w:pPr>
        <w:tabs>
          <w:tab w:val="left" w:pos="1276"/>
        </w:tabs>
        <w:ind w:right="-51" w:firstLine="720"/>
        <w:jc w:val="both"/>
        <w:rPr>
          <w:rFonts w:ascii="Times New Roman" w:eastAsia="Times New Roman" w:hAnsi="Times New Roman"/>
          <w:b/>
          <w:szCs w:val="24"/>
          <w:lang w:val="bg-BG" w:eastAsia="en-US"/>
        </w:rPr>
      </w:pPr>
      <w:r w:rsidRPr="00863EF0">
        <w:rPr>
          <w:rFonts w:ascii="Times New Roman" w:eastAsia="Times New Roman" w:hAnsi="Times New Roman"/>
          <w:b/>
          <w:szCs w:val="24"/>
          <w:lang w:val="ru-RU" w:eastAsia="en-US"/>
        </w:rPr>
        <w:t>Постъпилите оферти ще бъдат отворени на публично заседание на Комисията на датата и часа, посочени в обявлението, в административната сграда на Община Русе, адрес: гр. Русе, пл. Свобода № 6</w:t>
      </w:r>
      <w:r w:rsidRPr="00863EF0">
        <w:rPr>
          <w:rFonts w:ascii="Times New Roman" w:eastAsia="Times New Roman" w:hAnsi="Times New Roman"/>
          <w:b/>
          <w:szCs w:val="24"/>
          <w:lang w:val="bg-BG" w:eastAsia="en-US"/>
        </w:rPr>
        <w:t>.</w:t>
      </w:r>
    </w:p>
    <w:p w14:paraId="7046EDC8" w14:textId="77777777" w:rsidR="004D06D4" w:rsidRPr="00863EF0" w:rsidRDefault="004D06D4">
      <w:pPr>
        <w:tabs>
          <w:tab w:val="left" w:pos="1276"/>
        </w:tabs>
        <w:ind w:firstLine="720"/>
        <w:jc w:val="both"/>
        <w:rPr>
          <w:rFonts w:ascii="Times New Roman" w:hAnsi="Times New Roman"/>
          <w:szCs w:val="24"/>
          <w:lang w:val="bg-BG"/>
        </w:rPr>
      </w:pPr>
      <w:r w:rsidRPr="00863EF0">
        <w:rPr>
          <w:rFonts w:ascii="Times New Roman" w:hAnsi="Times New Roman"/>
          <w:szCs w:val="24"/>
          <w:lang w:val="bg-BG"/>
        </w:rPr>
        <w:t>В случай на промяна на датата и часа на отваряне на офертите, участниците ще бъдат уведомени писмено.</w:t>
      </w:r>
    </w:p>
    <w:p w14:paraId="6C1CFAA1" w14:textId="77777777" w:rsidR="00E805C4" w:rsidRPr="00863EF0" w:rsidRDefault="004D06D4">
      <w:pPr>
        <w:ind w:firstLine="720"/>
        <w:jc w:val="both"/>
        <w:rPr>
          <w:rFonts w:ascii="Times New Roman" w:hAnsi="Times New Roman"/>
          <w:szCs w:val="24"/>
          <w:lang w:val="bg-BG"/>
        </w:rPr>
      </w:pPr>
      <w:r w:rsidRPr="00863EF0">
        <w:rPr>
          <w:rFonts w:ascii="Times New Roman" w:hAnsi="Times New Roman"/>
          <w:szCs w:val="24"/>
          <w:lang w:val="bg-BG"/>
        </w:rPr>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r w:rsidRPr="00863EF0">
        <w:rPr>
          <w:rFonts w:ascii="Times New Roman" w:hAnsi="Times New Roman"/>
          <w:b/>
          <w:i/>
          <w:szCs w:val="24"/>
          <w:lang w:val="bg-BG"/>
        </w:rPr>
        <w:cr/>
      </w:r>
      <w:r w:rsidRPr="00863EF0">
        <w:rPr>
          <w:rFonts w:ascii="Times New Roman" w:hAnsi="Times New Roman"/>
          <w:szCs w:val="24"/>
          <w:lang w:val="bg-BG"/>
        </w:rPr>
        <w:t>Членовете на комисията и консултантите подписват и представят на Възложителя декларация, в която декларират, че:</w:t>
      </w:r>
      <w:r w:rsidRPr="00863EF0">
        <w:rPr>
          <w:rFonts w:ascii="Times New Roman" w:hAnsi="Times New Roman"/>
          <w:b/>
          <w:i/>
          <w:szCs w:val="24"/>
          <w:lang w:val="bg-BG"/>
        </w:rPr>
        <w:cr/>
      </w:r>
      <w:r w:rsidRPr="00863EF0">
        <w:rPr>
          <w:rFonts w:ascii="Times New Roman" w:hAnsi="Times New Roman"/>
          <w:szCs w:val="24"/>
          <w:lang w:val="bg-BG"/>
        </w:rPr>
        <w:t>а) нямат материален интерес от възлагането на обществената поръчка на определен участник;</w:t>
      </w:r>
      <w:r w:rsidRPr="00863EF0">
        <w:rPr>
          <w:rFonts w:ascii="Times New Roman" w:hAnsi="Times New Roman"/>
          <w:szCs w:val="24"/>
          <w:lang w:val="bg-BG"/>
        </w:rPr>
        <w:cr/>
        <w:t>б) не са "свързани лица" по смисъла на § 1, т. 23а от Допълнителните разпоредби на Закона за обществените поръчки с участник в процедурата или с посочените от него подизпълнители, или с членове на техните управителни или контролни органи;</w:t>
      </w:r>
      <w:r w:rsidRPr="00863EF0">
        <w:rPr>
          <w:rFonts w:ascii="Times New Roman" w:hAnsi="Times New Roman"/>
          <w:szCs w:val="24"/>
          <w:lang w:val="bg-BG"/>
        </w:rPr>
        <w:cr/>
      </w:r>
      <w:r w:rsidRPr="00863EF0">
        <w:rPr>
          <w:rFonts w:ascii="Times New Roman" w:hAnsi="Times New Roman"/>
          <w:szCs w:val="24"/>
          <w:lang w:val="bg-BG"/>
        </w:rPr>
        <w:lastRenderedPageBreak/>
        <w:t>в) нямат частен интерес по смисъла на Закона за предотвратяване и установяване на конфликт на интереси от възлагането на обществената поръчка.</w:t>
      </w:r>
      <w:r w:rsidRPr="00863EF0">
        <w:rPr>
          <w:rFonts w:ascii="Times New Roman" w:hAnsi="Times New Roman"/>
          <w:szCs w:val="24"/>
          <w:lang w:val="bg-BG"/>
        </w:rPr>
        <w:cr/>
        <w:t>г) се задължават да пазят в тайна обстоятелствата, които са узнали във връзка</w:t>
      </w:r>
      <w:r w:rsidR="00E805C4" w:rsidRPr="00863EF0">
        <w:rPr>
          <w:rFonts w:ascii="Times New Roman" w:hAnsi="Times New Roman"/>
          <w:szCs w:val="24"/>
          <w:lang w:val="bg-BG"/>
        </w:rPr>
        <w:t xml:space="preserve"> със своята работа в комисията.</w:t>
      </w:r>
    </w:p>
    <w:p w14:paraId="2EC7DEC3" w14:textId="77777777" w:rsidR="00E805C4" w:rsidRPr="00863EF0" w:rsidRDefault="004D06D4">
      <w:pPr>
        <w:ind w:firstLine="720"/>
        <w:jc w:val="both"/>
        <w:rPr>
          <w:rFonts w:ascii="Times New Roman" w:hAnsi="Times New Roman"/>
          <w:szCs w:val="24"/>
          <w:lang w:val="bg-BG"/>
        </w:rPr>
      </w:pPr>
      <w:r w:rsidRPr="00863EF0">
        <w:rPr>
          <w:rFonts w:ascii="Times New Roman" w:hAnsi="Times New Roman"/>
          <w:szCs w:val="24"/>
          <w:lang w:val="bg-BG"/>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w:t>
      </w:r>
      <w:r w:rsidR="00E805C4" w:rsidRPr="00863EF0">
        <w:rPr>
          <w:rFonts w:ascii="Times New Roman" w:hAnsi="Times New Roman"/>
          <w:szCs w:val="24"/>
          <w:lang w:val="bg-BG"/>
        </w:rPr>
        <w:t>е и писмено излага мотивите си.</w:t>
      </w:r>
    </w:p>
    <w:p w14:paraId="44B9A473" w14:textId="77777777" w:rsidR="004D06D4" w:rsidRPr="00863EF0" w:rsidRDefault="004D06D4">
      <w:pPr>
        <w:ind w:firstLine="720"/>
        <w:jc w:val="both"/>
        <w:rPr>
          <w:rFonts w:ascii="Times New Roman" w:hAnsi="Times New Roman"/>
          <w:szCs w:val="24"/>
          <w:lang w:val="bg-BG"/>
        </w:rPr>
      </w:pPr>
      <w:r w:rsidRPr="00863EF0">
        <w:rPr>
          <w:rFonts w:ascii="Times New Roman" w:hAnsi="Times New Roman"/>
          <w:szCs w:val="24"/>
          <w:lang w:val="bg-BG"/>
        </w:rPr>
        <w:t>Възложителят или упълномощено от него лице има право на контрол върху работата на комисията за провеждане на процедурата преди издаване на съответните решения. Правото на контрол на възложителя, респективно на упълномощното от него лице, се свежда само до проверка на съдържанието на съставените от комисията протоколи за съответствието им с изискванията на закона и предварително обявените условия на обществената поръчка. Когато по време на упражнения от възложителя, респективно от упълномощеното от него лице, бъдат установени нарушения в работата на комисията, които могат да се отстранят без това да налага прекратяване на процедурата, възложителят, респективно упълнощоменото от него лице, дава писмени указания за тяхното отстраняване. Указанията на възложителят, респективно упълнощоменото от него лице, са задължителни за комисията. Извършените от комисията действия и решения се отразяват в протокол, като в случай на несъгласие, към протокола се прилага особено мнение.</w:t>
      </w:r>
    </w:p>
    <w:p w14:paraId="20E69FCE" w14:textId="77777777" w:rsidR="00E805C4" w:rsidRPr="00A822FC" w:rsidRDefault="004D06D4">
      <w:pPr>
        <w:ind w:firstLine="741"/>
        <w:jc w:val="both"/>
        <w:rPr>
          <w:rFonts w:ascii="Times New Roman" w:hAnsi="Times New Roman"/>
          <w:szCs w:val="24"/>
          <w:lang w:val="bg-BG"/>
        </w:rPr>
      </w:pPr>
      <w:r w:rsidRPr="00A822FC">
        <w:rPr>
          <w:rFonts w:ascii="Times New Roman" w:hAnsi="Times New Roman"/>
          <w:szCs w:val="24"/>
          <w:lang w:val="bg-BG"/>
        </w:rPr>
        <w:t>Отварянето на офертите е публично и на него могат да присъстват участниците в процедурата или техни упълномощени представители, чиито оферти са приети и регистрирани, както и представители на средствата за масово осведомяване и на юридически лица с нестопанска цел. Представител на участник се допуска след представяне на документ за самоличност и съответно изрично пълномощно (извън случаите на законно представителство по силата на документите за регистрация). Присъстващите представители се подписват в изготвен от комисията списък, удостоверяващ тяхното присъствие, прило</w:t>
      </w:r>
      <w:r w:rsidR="00E805C4" w:rsidRPr="00A822FC">
        <w:rPr>
          <w:rFonts w:ascii="Times New Roman" w:hAnsi="Times New Roman"/>
          <w:szCs w:val="24"/>
          <w:lang w:val="bg-BG"/>
        </w:rPr>
        <w:t>жен към протокола на комисията.</w:t>
      </w:r>
    </w:p>
    <w:p w14:paraId="4A8D5503" w14:textId="77777777" w:rsidR="00E805C4" w:rsidRPr="00A822FC" w:rsidRDefault="004D06D4">
      <w:pPr>
        <w:ind w:firstLine="741"/>
        <w:jc w:val="both"/>
        <w:rPr>
          <w:rFonts w:ascii="Times New Roman" w:hAnsi="Times New Roman"/>
          <w:szCs w:val="24"/>
          <w:lang w:val="bg-BG"/>
        </w:rPr>
      </w:pPr>
      <w:r w:rsidRPr="00A822FC">
        <w:rPr>
          <w:rFonts w:ascii="Times New Roman" w:hAnsi="Times New Roman"/>
          <w:szCs w:val="24"/>
          <w:lang w:val="bg-BG"/>
        </w:rPr>
        <w:t xml:space="preserve"> 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w:t>
      </w:r>
      <w:r w:rsidR="00E805C4" w:rsidRPr="00A822FC">
        <w:rPr>
          <w:rFonts w:ascii="Times New Roman" w:hAnsi="Times New Roman"/>
          <w:szCs w:val="24"/>
          <w:lang w:val="bg-BG"/>
        </w:rPr>
        <w:t>ик № 3 на останалите участници.</w:t>
      </w:r>
    </w:p>
    <w:p w14:paraId="2B033041" w14:textId="77777777" w:rsidR="00E805C4" w:rsidRPr="00A822FC" w:rsidRDefault="004D06D4">
      <w:pPr>
        <w:ind w:firstLine="741"/>
        <w:jc w:val="both"/>
        <w:rPr>
          <w:rFonts w:ascii="Times New Roman" w:hAnsi="Times New Roman"/>
          <w:szCs w:val="24"/>
          <w:lang w:val="bg-BG"/>
        </w:rPr>
      </w:pPr>
      <w:r w:rsidRPr="00A822FC">
        <w:rPr>
          <w:rFonts w:ascii="Times New Roman" w:hAnsi="Times New Roman"/>
          <w:szCs w:val="24"/>
          <w:lang w:val="bg-BG"/>
        </w:rPr>
        <w:lastRenderedPageBreak/>
        <w:t>В присъствието на лицата, посочени по-горе, комисията отваря плик № 2 и най-малко трима от членовете й подписват всички документи, съдържащи се в него. Комисията предлага по един представител на присъстващите участници да подпише документите в плик №2 на останалите участници. Комисията след това отваря плик № 1, оповестява документите, които той съдържа и проверява съответствието със списъка</w:t>
      </w:r>
      <w:r w:rsidR="00E805C4" w:rsidRPr="00A822FC">
        <w:rPr>
          <w:rFonts w:ascii="Times New Roman" w:hAnsi="Times New Roman"/>
          <w:szCs w:val="24"/>
          <w:lang w:val="bg-BG"/>
        </w:rPr>
        <w:t xml:space="preserve"> по чл. 56, ал. 1, т. 14 от ЗОП.</w:t>
      </w:r>
    </w:p>
    <w:p w14:paraId="345EF120" w14:textId="77777777" w:rsidR="00E805C4" w:rsidRPr="00A822FC" w:rsidRDefault="004D06D4">
      <w:pPr>
        <w:ind w:firstLine="741"/>
        <w:jc w:val="both"/>
        <w:rPr>
          <w:rFonts w:ascii="Times New Roman" w:hAnsi="Times New Roman"/>
          <w:szCs w:val="24"/>
          <w:lang w:val="bg-BG"/>
        </w:rPr>
      </w:pPr>
      <w:r w:rsidRPr="00A822FC">
        <w:rPr>
          <w:rFonts w:ascii="Times New Roman" w:hAnsi="Times New Roman"/>
          <w:szCs w:val="24"/>
          <w:lang w:val="bg-BG"/>
        </w:rPr>
        <w:t>След извършването на тези действия приключва публичната ча</w:t>
      </w:r>
      <w:r w:rsidR="00E805C4" w:rsidRPr="00A822FC">
        <w:rPr>
          <w:rFonts w:ascii="Times New Roman" w:hAnsi="Times New Roman"/>
          <w:szCs w:val="24"/>
          <w:lang w:val="bg-BG"/>
        </w:rPr>
        <w:t>ст от заседанието на комисията.</w:t>
      </w:r>
    </w:p>
    <w:p w14:paraId="3955255A" w14:textId="77777777" w:rsidR="00F0392A" w:rsidRPr="00A822FC" w:rsidRDefault="004D06D4">
      <w:pPr>
        <w:ind w:firstLine="741"/>
        <w:jc w:val="both"/>
        <w:rPr>
          <w:rFonts w:ascii="Times New Roman" w:hAnsi="Times New Roman"/>
          <w:szCs w:val="24"/>
          <w:lang w:val="bg-BG"/>
        </w:rPr>
      </w:pPr>
      <w:r w:rsidRPr="00A822FC">
        <w:rPr>
          <w:rFonts w:ascii="Times New Roman" w:hAnsi="Times New Roman"/>
          <w:szCs w:val="24"/>
          <w:lang w:val="bg-BG"/>
        </w:rPr>
        <w:t>В закрито заседание, Комисията извършва детайлен преглед на документите, съдържащи се в плик № 1 за съответствие с критериите за подбор, поставени от възложителя и ги отразява в съставен от нея протокол. Когато установи липса на документи и/или несъответствия с критериите за подбор или с други изисквания на възложителя, направените от нея констатации, комисията отразява в изготвения от нея протокол и г</w:t>
      </w:r>
      <w:r w:rsidR="00F0392A" w:rsidRPr="00A822FC">
        <w:rPr>
          <w:rFonts w:ascii="Times New Roman" w:hAnsi="Times New Roman"/>
          <w:szCs w:val="24"/>
          <w:lang w:val="bg-BG"/>
        </w:rPr>
        <w:t xml:space="preserve">о изпраща до всички участници. </w:t>
      </w:r>
    </w:p>
    <w:p w14:paraId="1286C78A" w14:textId="77777777" w:rsidR="00F0392A" w:rsidRPr="00A822FC" w:rsidRDefault="004D06D4">
      <w:pPr>
        <w:ind w:firstLine="741"/>
        <w:jc w:val="both"/>
        <w:rPr>
          <w:rFonts w:ascii="Times New Roman" w:hAnsi="Times New Roman"/>
          <w:szCs w:val="24"/>
          <w:lang w:val="bg-BG"/>
        </w:rPr>
      </w:pPr>
      <w:r w:rsidRPr="00A822FC">
        <w:rPr>
          <w:rFonts w:ascii="Times New Roman" w:hAnsi="Times New Roman"/>
          <w:szCs w:val="24"/>
          <w:lang w:val="bg-BG"/>
        </w:rPr>
        <w:t xml:space="preserve">Участниците са длъжни да представят на комисията съответните документи в срок 5 (пет) работни дни от получаването на протокола. </w:t>
      </w:r>
      <w:r w:rsidRPr="00A822FC">
        <w:rPr>
          <w:rFonts w:ascii="Times New Roman" w:hAnsi="Times New Roman"/>
          <w:i/>
          <w:szCs w:val="24"/>
          <w:u w:val="single"/>
          <w:lang w:val="bg-BG"/>
        </w:rPr>
        <w:t>Участникът няма право да представя други документи, освен липсващите и тези за отстраняване на несъответствията, посочени в протокола на комисията</w:t>
      </w:r>
      <w:r w:rsidR="00F0392A" w:rsidRPr="00A822FC">
        <w:rPr>
          <w:rFonts w:ascii="Times New Roman" w:hAnsi="Times New Roman"/>
          <w:szCs w:val="24"/>
          <w:lang w:val="bg-BG"/>
        </w:rPr>
        <w:t>.</w:t>
      </w:r>
    </w:p>
    <w:p w14:paraId="57A1A471" w14:textId="77777777" w:rsidR="004D06D4" w:rsidRPr="00A822FC" w:rsidRDefault="004D06D4">
      <w:pPr>
        <w:ind w:firstLine="741"/>
        <w:jc w:val="both"/>
        <w:rPr>
          <w:rFonts w:ascii="Times New Roman" w:hAnsi="Times New Roman"/>
          <w:szCs w:val="24"/>
          <w:lang w:val="bg-BG"/>
        </w:rPr>
      </w:pPr>
      <w:r w:rsidRPr="00A822FC">
        <w:rPr>
          <w:rFonts w:ascii="Times New Roman" w:hAnsi="Times New Roman"/>
          <w:szCs w:val="24"/>
          <w:lang w:val="bg-BG"/>
        </w:rPr>
        <w:t>След изтичането на срока за представяне на документи, комисията проверява допълнително представените документи за съответствие на участниците с критериите за подбор, поставени от Възложителя, и се произнася относно съответствието на участника с изискванията за подбор, поставени от Възложителя в настоящата документация.</w:t>
      </w:r>
      <w:r w:rsidRPr="00A822FC">
        <w:rPr>
          <w:rFonts w:ascii="Times New Roman" w:hAnsi="Times New Roman"/>
          <w:szCs w:val="24"/>
          <w:lang w:val="bg-BG"/>
        </w:rPr>
        <w:cr/>
      </w:r>
      <w:r w:rsidRPr="00A822FC">
        <w:rPr>
          <w:rFonts w:ascii="Times New Roman" w:hAnsi="Times New Roman"/>
          <w:b/>
          <w:i/>
          <w:szCs w:val="24"/>
          <w:lang w:val="bg-BG"/>
        </w:rPr>
        <w:t>Комисията не разглежда документите в плик № 2 на участниците, които не отговарят на критериите за подбор, както и на тези, които не са представили в срока указания липсващ документ, определен от комисията.</w:t>
      </w:r>
      <w:r w:rsidRPr="00A822FC">
        <w:rPr>
          <w:rFonts w:ascii="Times New Roman" w:hAnsi="Times New Roman"/>
          <w:szCs w:val="24"/>
          <w:lang w:val="bg-BG"/>
        </w:rPr>
        <w:t xml:space="preserve"> </w:t>
      </w:r>
      <w:r w:rsidRPr="00A822FC">
        <w:rPr>
          <w:rFonts w:ascii="Times New Roman" w:hAnsi="Times New Roman"/>
          <w:szCs w:val="24"/>
          <w:lang w:val="bg-BG"/>
        </w:rPr>
        <w:cr/>
        <w:t>При необходимост, комисията може по всяко време да:</w:t>
      </w:r>
    </w:p>
    <w:p w14:paraId="6F2E5C70" w14:textId="77777777" w:rsidR="00BE7903" w:rsidRPr="00A822FC" w:rsidRDefault="004D06D4" w:rsidP="00AA194E">
      <w:pPr>
        <w:numPr>
          <w:ilvl w:val="0"/>
          <w:numId w:val="7"/>
        </w:numPr>
        <w:jc w:val="both"/>
        <w:rPr>
          <w:rFonts w:ascii="Times New Roman" w:hAnsi="Times New Roman"/>
          <w:szCs w:val="24"/>
          <w:lang w:val="bg-BG"/>
        </w:rPr>
      </w:pPr>
      <w:r w:rsidRPr="00A822FC">
        <w:rPr>
          <w:rFonts w:ascii="Times New Roman" w:hAnsi="Times New Roman"/>
          <w:szCs w:val="24"/>
          <w:lang w:val="bg-BG"/>
        </w:rPr>
        <w:t>проверява заявените от участниците данни, включително чрез изискване на инф</w:t>
      </w:r>
      <w:r w:rsidR="00BE7903" w:rsidRPr="00A822FC">
        <w:rPr>
          <w:rFonts w:ascii="Times New Roman" w:hAnsi="Times New Roman"/>
          <w:szCs w:val="24"/>
          <w:lang w:val="bg-BG"/>
        </w:rPr>
        <w:t>ормация от други органи и лица;</w:t>
      </w:r>
    </w:p>
    <w:p w14:paraId="609D2946" w14:textId="77777777" w:rsidR="00BE7903" w:rsidRPr="00A822FC" w:rsidRDefault="00BE7903" w:rsidP="00AA194E">
      <w:pPr>
        <w:numPr>
          <w:ilvl w:val="0"/>
          <w:numId w:val="7"/>
        </w:numPr>
        <w:jc w:val="both"/>
        <w:rPr>
          <w:rFonts w:ascii="Times New Roman" w:hAnsi="Times New Roman"/>
          <w:szCs w:val="24"/>
          <w:lang w:val="bg-BG"/>
        </w:rPr>
      </w:pPr>
      <w:r w:rsidRPr="00A822FC">
        <w:rPr>
          <w:rFonts w:ascii="Times New Roman" w:hAnsi="Times New Roman"/>
          <w:szCs w:val="24"/>
          <w:lang w:val="bg-BG"/>
        </w:rPr>
        <w:t>и</w:t>
      </w:r>
      <w:r w:rsidR="004D06D4" w:rsidRPr="00A822FC">
        <w:rPr>
          <w:rFonts w:ascii="Times New Roman" w:hAnsi="Times New Roman"/>
          <w:szCs w:val="24"/>
          <w:lang w:val="bg-BG"/>
        </w:rPr>
        <w:t>зисква от участниците разя</w:t>
      </w:r>
      <w:r w:rsidRPr="00A822FC">
        <w:rPr>
          <w:rFonts w:ascii="Times New Roman" w:hAnsi="Times New Roman"/>
          <w:szCs w:val="24"/>
          <w:lang w:val="bg-BG"/>
        </w:rPr>
        <w:t>снения за заявени от тях данни;</w:t>
      </w:r>
    </w:p>
    <w:p w14:paraId="0845548D" w14:textId="77777777" w:rsidR="00BE7903" w:rsidRPr="00A822FC" w:rsidRDefault="00BE7903" w:rsidP="00AA194E">
      <w:pPr>
        <w:numPr>
          <w:ilvl w:val="0"/>
          <w:numId w:val="7"/>
        </w:numPr>
        <w:jc w:val="both"/>
        <w:rPr>
          <w:rFonts w:ascii="Times New Roman" w:hAnsi="Times New Roman"/>
          <w:szCs w:val="24"/>
          <w:lang w:val="bg-BG"/>
        </w:rPr>
      </w:pPr>
      <w:r w:rsidRPr="00A822FC">
        <w:rPr>
          <w:rFonts w:ascii="Times New Roman" w:hAnsi="Times New Roman"/>
          <w:szCs w:val="24"/>
          <w:lang w:val="bg-BG"/>
        </w:rPr>
        <w:t>и</w:t>
      </w:r>
      <w:r w:rsidR="004D06D4" w:rsidRPr="00A822FC">
        <w:rPr>
          <w:rFonts w:ascii="Times New Roman" w:hAnsi="Times New Roman"/>
          <w:szCs w:val="24"/>
          <w:lang w:val="bg-BG"/>
        </w:rPr>
        <w:t xml:space="preserve">зисква от участиците допълнителни доказателства за данни от документите, съдържащи се в пликове № 2 и 3. Тази възможност не може да се използва за промяна на техническото и ценовото предложение на участниците. </w:t>
      </w:r>
    </w:p>
    <w:p w14:paraId="66C94AD6" w14:textId="77777777" w:rsidR="004D06D4" w:rsidRPr="00A822FC" w:rsidRDefault="004D06D4" w:rsidP="00BE7903">
      <w:pPr>
        <w:ind w:firstLine="709"/>
        <w:jc w:val="both"/>
        <w:rPr>
          <w:rFonts w:ascii="Times New Roman" w:hAnsi="Times New Roman"/>
          <w:szCs w:val="24"/>
          <w:lang w:val="bg-BG"/>
        </w:rPr>
      </w:pPr>
      <w:r w:rsidRPr="00A822FC">
        <w:rPr>
          <w:rFonts w:ascii="Times New Roman" w:hAnsi="Times New Roman"/>
          <w:szCs w:val="24"/>
          <w:lang w:val="bg-BG"/>
        </w:rPr>
        <w:lastRenderedPageBreak/>
        <w:t xml:space="preserve">Комисията прави техническа оценка на офертите на допуснатите участници, съобразно правилата на настоящата документация. Резултатите от техническата оценка се отразяват в подписан от членовете на комисията протокол. </w:t>
      </w:r>
    </w:p>
    <w:p w14:paraId="5348D4A0" w14:textId="77777777" w:rsidR="00BE7903" w:rsidRPr="00863EF0" w:rsidRDefault="004D06D4">
      <w:pPr>
        <w:ind w:firstLine="709"/>
        <w:jc w:val="both"/>
        <w:rPr>
          <w:rFonts w:ascii="Times New Roman" w:hAnsi="Times New Roman"/>
          <w:szCs w:val="24"/>
          <w:lang w:val="bg-BG"/>
        </w:rPr>
      </w:pPr>
      <w:r w:rsidRPr="00863EF0">
        <w:rPr>
          <w:rFonts w:ascii="Times New Roman" w:hAnsi="Times New Roman"/>
          <w:szCs w:val="24"/>
          <w:lang w:val="bg-BG"/>
        </w:rPr>
        <w:t>Комисията уведомява възложителя, когато в хода на нейната работа възникнат основателни съмнения за споразумения, решения или съгласвани практики между участници по смисъла на чл. 15 от Закона за защита на конкуренцията. Съгласно чл. 15 от Закона за защина на конкуренцията, забранени са всякакъв вид споразумения между предприятия, решения на сдружения на предприятия, както и съгласувани практики на две или повече предприятия, които имат за цел или резултат предотвратяване, ограничаване или нарушаване на конкуренц</w:t>
      </w:r>
      <w:r w:rsidR="00BE7903" w:rsidRPr="00863EF0">
        <w:rPr>
          <w:rFonts w:ascii="Times New Roman" w:hAnsi="Times New Roman"/>
          <w:szCs w:val="24"/>
          <w:lang w:val="bg-BG"/>
        </w:rPr>
        <w:t>ията на съответния пазар, като:</w:t>
      </w:r>
    </w:p>
    <w:p w14:paraId="2C11D2A5" w14:textId="77777777" w:rsidR="00BE7903" w:rsidRPr="00863EF0" w:rsidRDefault="004D06D4">
      <w:pPr>
        <w:ind w:firstLine="709"/>
        <w:jc w:val="both"/>
        <w:rPr>
          <w:rFonts w:ascii="Times New Roman" w:hAnsi="Times New Roman"/>
          <w:szCs w:val="24"/>
          <w:lang w:val="bg-BG"/>
        </w:rPr>
      </w:pPr>
      <w:r w:rsidRPr="00863EF0">
        <w:rPr>
          <w:rFonts w:ascii="Times New Roman" w:hAnsi="Times New Roman"/>
          <w:szCs w:val="24"/>
          <w:lang w:val="bg-BG"/>
        </w:rPr>
        <w:t>1. пряко или косвено определяне на це</w:t>
      </w:r>
      <w:r w:rsidR="00BE7903" w:rsidRPr="00863EF0">
        <w:rPr>
          <w:rFonts w:ascii="Times New Roman" w:hAnsi="Times New Roman"/>
          <w:szCs w:val="24"/>
          <w:lang w:val="bg-BG"/>
        </w:rPr>
        <w:t>ни или други търговски условия;</w:t>
      </w:r>
    </w:p>
    <w:p w14:paraId="42CAD996" w14:textId="77777777" w:rsidR="004D06D4" w:rsidRPr="00863EF0" w:rsidRDefault="004D06D4">
      <w:pPr>
        <w:ind w:firstLine="709"/>
        <w:jc w:val="both"/>
        <w:rPr>
          <w:rFonts w:ascii="Times New Roman" w:hAnsi="Times New Roman"/>
          <w:szCs w:val="24"/>
          <w:lang w:val="bg-BG"/>
        </w:rPr>
      </w:pPr>
      <w:r w:rsidRPr="00863EF0">
        <w:rPr>
          <w:rFonts w:ascii="Times New Roman" w:hAnsi="Times New Roman"/>
          <w:szCs w:val="24"/>
          <w:lang w:val="bg-BG"/>
        </w:rPr>
        <w:t>2. разпределяне на пазари или източници на снабдяване;</w:t>
      </w:r>
    </w:p>
    <w:p w14:paraId="7B0A1A91" w14:textId="77777777" w:rsidR="004D06D4" w:rsidRPr="00863EF0" w:rsidRDefault="004D06D4">
      <w:pPr>
        <w:ind w:left="709"/>
        <w:jc w:val="both"/>
        <w:rPr>
          <w:rFonts w:ascii="Times New Roman" w:hAnsi="Times New Roman"/>
          <w:szCs w:val="24"/>
          <w:lang w:val="bg-BG"/>
        </w:rPr>
      </w:pPr>
      <w:r w:rsidRPr="00863EF0">
        <w:rPr>
          <w:rFonts w:ascii="Times New Roman" w:hAnsi="Times New Roman"/>
          <w:szCs w:val="24"/>
          <w:lang w:val="bg-BG"/>
        </w:rPr>
        <w:t>3. ограничаване или контролиране на производството, търговията, техническото развитие или инвестициите;</w:t>
      </w:r>
      <w:r w:rsidRPr="00863EF0">
        <w:rPr>
          <w:rFonts w:ascii="Times New Roman" w:hAnsi="Times New Roman"/>
          <w:szCs w:val="24"/>
          <w:lang w:val="bg-BG"/>
        </w:rPr>
        <w:cr/>
        <w:t>4. прилагане на различни условия за един и същ вид договори по отношение на определени партньори, при което те се поставят в неравноправно положение като конкуренти;</w:t>
      </w:r>
      <w:r w:rsidRPr="00863EF0">
        <w:rPr>
          <w:rFonts w:ascii="Times New Roman" w:hAnsi="Times New Roman"/>
          <w:szCs w:val="24"/>
          <w:lang w:val="bg-BG"/>
        </w:rPr>
        <w:cr/>
        <w:t>5. поставяне сключването на договори в зависимост от поемането от другата страна на допълнителни задължения или от сключването на допълнителни договори, които по своя характер или съгласно обичайната търговска практика не са свързани с предмета на основния договор или с неговото изпълнение.</w:t>
      </w:r>
    </w:p>
    <w:p w14:paraId="4DAA2D07" w14:textId="77777777" w:rsidR="004D06D4" w:rsidRPr="00A822FC" w:rsidRDefault="004D06D4">
      <w:pPr>
        <w:ind w:firstLine="709"/>
        <w:jc w:val="both"/>
        <w:rPr>
          <w:rFonts w:ascii="Times New Roman" w:hAnsi="Times New Roman"/>
          <w:szCs w:val="24"/>
          <w:lang w:val="bg-BG"/>
        </w:rPr>
      </w:pPr>
      <w:r w:rsidRPr="00A822FC">
        <w:rPr>
          <w:rFonts w:ascii="Times New Roman" w:hAnsi="Times New Roman"/>
          <w:szCs w:val="24"/>
          <w:lang w:val="bg-BG"/>
        </w:rPr>
        <w:t>След уведомяването си от комисията, възложителят е длъжен да уведоми Комисията за защита на конкуренцията за възнакналите съмнения за споразумения, решения или съгласвани практики между участници по смисъла на чл. 15 от Закона за защита на конкуренцията</w:t>
      </w:r>
    </w:p>
    <w:p w14:paraId="148E453B" w14:textId="77777777" w:rsidR="00BE7903" w:rsidRPr="00A822FC" w:rsidRDefault="004D06D4">
      <w:pPr>
        <w:ind w:firstLine="741"/>
        <w:jc w:val="both"/>
        <w:rPr>
          <w:rFonts w:ascii="Times New Roman" w:hAnsi="Times New Roman"/>
          <w:szCs w:val="24"/>
          <w:lang w:val="bg-BG"/>
        </w:rPr>
      </w:pPr>
      <w:r w:rsidRPr="00A822FC">
        <w:rPr>
          <w:rFonts w:ascii="Times New Roman" w:hAnsi="Times New Roman"/>
          <w:szCs w:val="24"/>
          <w:lang w:val="bg-BG"/>
        </w:rPr>
        <w:t>Комисията с мотивирана обосновка предлага за отстраняване от участие в поръчката всеки участник:</w:t>
      </w:r>
    </w:p>
    <w:p w14:paraId="31029A30" w14:textId="77777777" w:rsidR="00BE7903" w:rsidRPr="00A822FC" w:rsidRDefault="00BE7903">
      <w:pPr>
        <w:ind w:firstLine="741"/>
        <w:jc w:val="both"/>
        <w:rPr>
          <w:rFonts w:ascii="Times New Roman" w:hAnsi="Times New Roman"/>
          <w:szCs w:val="24"/>
          <w:lang w:val="bg-BG"/>
        </w:rPr>
      </w:pPr>
      <w:r w:rsidRPr="00A822FC">
        <w:rPr>
          <w:rFonts w:ascii="Times New Roman" w:hAnsi="Times New Roman"/>
          <w:szCs w:val="24"/>
          <w:lang w:val="bg-BG"/>
        </w:rPr>
        <w:t>1</w:t>
      </w:r>
      <w:r w:rsidR="004D06D4" w:rsidRPr="00A822FC">
        <w:rPr>
          <w:rFonts w:ascii="Times New Roman" w:hAnsi="Times New Roman"/>
          <w:szCs w:val="24"/>
          <w:lang w:val="bg-BG"/>
        </w:rPr>
        <w:t xml:space="preserve">.  който не е представил някой от необходимите документи по </w:t>
      </w:r>
      <w:r w:rsidRPr="00A822FC">
        <w:rPr>
          <w:rFonts w:ascii="Times New Roman" w:hAnsi="Times New Roman"/>
          <w:szCs w:val="24"/>
          <w:lang w:val="bg-BG"/>
        </w:rPr>
        <w:t>чл. 56 от ЗОП;</w:t>
      </w:r>
    </w:p>
    <w:p w14:paraId="4BE1EE4A" w14:textId="77777777" w:rsidR="00BE7903" w:rsidRPr="00A822FC" w:rsidRDefault="00BE7903">
      <w:pPr>
        <w:ind w:firstLine="741"/>
        <w:jc w:val="both"/>
        <w:rPr>
          <w:rFonts w:ascii="Times New Roman" w:hAnsi="Times New Roman"/>
          <w:szCs w:val="24"/>
          <w:lang w:val="bg-BG"/>
        </w:rPr>
      </w:pPr>
      <w:r w:rsidRPr="00A822FC">
        <w:rPr>
          <w:rFonts w:ascii="Times New Roman" w:hAnsi="Times New Roman"/>
          <w:szCs w:val="24"/>
          <w:lang w:val="bg-BG"/>
        </w:rPr>
        <w:t>2</w:t>
      </w:r>
      <w:r w:rsidR="004D06D4" w:rsidRPr="00A822FC">
        <w:rPr>
          <w:rFonts w:ascii="Times New Roman" w:hAnsi="Times New Roman"/>
          <w:szCs w:val="24"/>
          <w:lang w:val="bg-BG"/>
        </w:rPr>
        <w:t>. за когото са налице обстоятелства по чл. 47,</w:t>
      </w:r>
      <w:r w:rsidRPr="00A822FC">
        <w:rPr>
          <w:rFonts w:ascii="Times New Roman" w:hAnsi="Times New Roman"/>
          <w:szCs w:val="24"/>
          <w:lang w:val="bg-BG"/>
        </w:rPr>
        <w:t xml:space="preserve"> ал. 1, ал. 2 и ал. 5 от ЗОП;</w:t>
      </w:r>
    </w:p>
    <w:p w14:paraId="357F7855" w14:textId="77777777" w:rsidR="00BE7903" w:rsidRPr="00A822FC" w:rsidRDefault="004D06D4">
      <w:pPr>
        <w:ind w:firstLine="741"/>
        <w:jc w:val="both"/>
        <w:rPr>
          <w:rFonts w:ascii="Times New Roman" w:hAnsi="Times New Roman"/>
          <w:szCs w:val="24"/>
          <w:lang w:val="bg-BG"/>
        </w:rPr>
      </w:pPr>
      <w:r w:rsidRPr="00A822FC">
        <w:rPr>
          <w:rFonts w:ascii="Times New Roman" w:hAnsi="Times New Roman"/>
          <w:szCs w:val="24"/>
          <w:lang w:val="bg-BG"/>
        </w:rPr>
        <w:t>3.  който е представил оферта, която не отговаря на предварително об</w:t>
      </w:r>
      <w:r w:rsidR="00BE7903" w:rsidRPr="00A822FC">
        <w:rPr>
          <w:rFonts w:ascii="Times New Roman" w:hAnsi="Times New Roman"/>
          <w:szCs w:val="24"/>
          <w:lang w:val="bg-BG"/>
        </w:rPr>
        <w:t>явените условия на възложителя;</w:t>
      </w:r>
    </w:p>
    <w:p w14:paraId="76381A7C" w14:textId="77777777" w:rsidR="00BE7903" w:rsidRPr="00A822FC" w:rsidRDefault="004D06D4">
      <w:pPr>
        <w:ind w:firstLine="741"/>
        <w:jc w:val="both"/>
        <w:rPr>
          <w:rFonts w:ascii="Times New Roman" w:hAnsi="Times New Roman"/>
          <w:szCs w:val="24"/>
          <w:lang w:val="bg-BG"/>
        </w:rPr>
      </w:pPr>
      <w:r w:rsidRPr="00A822FC">
        <w:rPr>
          <w:rFonts w:ascii="Times New Roman" w:hAnsi="Times New Roman"/>
          <w:szCs w:val="24"/>
          <w:lang w:val="bg-BG"/>
        </w:rPr>
        <w:t xml:space="preserve">4.  който е представил оферта, която не отговаря на изискванията на </w:t>
      </w:r>
      <w:r w:rsidR="00BE7903" w:rsidRPr="00A822FC">
        <w:rPr>
          <w:rFonts w:ascii="Times New Roman" w:hAnsi="Times New Roman"/>
          <w:szCs w:val="24"/>
          <w:lang w:val="bg-BG"/>
        </w:rPr>
        <w:t>чл. 57, ал. 2 от ЗОП;</w:t>
      </w:r>
    </w:p>
    <w:p w14:paraId="615CFD6F" w14:textId="77777777" w:rsidR="004D06D4" w:rsidRPr="00A822FC" w:rsidRDefault="004D06D4">
      <w:pPr>
        <w:ind w:firstLine="741"/>
        <w:jc w:val="both"/>
        <w:rPr>
          <w:rFonts w:ascii="Times New Roman" w:hAnsi="Times New Roman"/>
          <w:szCs w:val="24"/>
          <w:lang w:val="bg-BG"/>
        </w:rPr>
      </w:pPr>
      <w:r w:rsidRPr="00A822FC">
        <w:rPr>
          <w:rFonts w:ascii="Times New Roman" w:hAnsi="Times New Roman"/>
          <w:szCs w:val="24"/>
          <w:lang w:val="bg-BG"/>
        </w:rPr>
        <w:lastRenderedPageBreak/>
        <w:t>5. за когото по реда на чл. 68, ал. 11</w:t>
      </w:r>
      <w:r w:rsidR="00BE7903" w:rsidRPr="00A822FC">
        <w:rPr>
          <w:rFonts w:ascii="Times New Roman" w:hAnsi="Times New Roman"/>
          <w:szCs w:val="24"/>
          <w:lang w:val="bg-BG"/>
        </w:rPr>
        <w:t xml:space="preserve"> от ЗОП</w:t>
      </w:r>
      <w:r w:rsidRPr="00A822FC">
        <w:rPr>
          <w:rFonts w:ascii="Times New Roman" w:hAnsi="Times New Roman"/>
          <w:szCs w:val="24"/>
          <w:lang w:val="bg-BG"/>
        </w:rPr>
        <w:t xml:space="preserve"> е установено, че е представил невярна информация за доказване на съответствието му с обявените от възложителя критерии за подбор.</w:t>
      </w:r>
    </w:p>
    <w:p w14:paraId="477364DD" w14:textId="77777777" w:rsidR="00BE7903" w:rsidRPr="00863EF0" w:rsidRDefault="004D06D4">
      <w:pPr>
        <w:tabs>
          <w:tab w:val="left" w:pos="9633"/>
        </w:tabs>
        <w:ind w:right="61" w:firstLine="720"/>
        <w:jc w:val="both"/>
        <w:rPr>
          <w:rFonts w:ascii="Times New Roman" w:hAnsi="Times New Roman"/>
          <w:szCs w:val="24"/>
          <w:lang w:val="bg-BG"/>
        </w:rPr>
      </w:pPr>
      <w:r w:rsidRPr="00863EF0">
        <w:rPr>
          <w:rFonts w:ascii="Times New Roman" w:hAnsi="Times New Roman"/>
          <w:szCs w:val="24"/>
          <w:lang w:val="bg-BG"/>
        </w:rPr>
        <w:t xml:space="preserve">Комисията оценява офертите в съответствие с предварително обявените условия, критерии и показатели за оценка. </w:t>
      </w:r>
      <w:r w:rsidRPr="00863EF0">
        <w:rPr>
          <w:rFonts w:ascii="Times New Roman" w:hAnsi="Times New Roman"/>
          <w:szCs w:val="24"/>
          <w:lang w:val="bg-BG"/>
        </w:rPr>
        <w:cr/>
      </w:r>
    </w:p>
    <w:p w14:paraId="30F14E73" w14:textId="77777777" w:rsidR="00F0392A" w:rsidRPr="00863EF0" w:rsidRDefault="004D06D4">
      <w:pPr>
        <w:tabs>
          <w:tab w:val="left" w:pos="9633"/>
        </w:tabs>
        <w:ind w:right="61" w:firstLine="720"/>
        <w:jc w:val="both"/>
        <w:rPr>
          <w:rFonts w:ascii="Times New Roman" w:hAnsi="Times New Roman"/>
          <w:szCs w:val="24"/>
          <w:lang w:val="bg-BG"/>
        </w:rPr>
      </w:pPr>
      <w:r w:rsidRPr="00863EF0">
        <w:rPr>
          <w:rFonts w:ascii="Times New Roman" w:hAnsi="Times New Roman"/>
          <w:b/>
          <w:i/>
          <w:szCs w:val="24"/>
          <w:lang w:val="bg-BG"/>
        </w:rPr>
        <w:t xml:space="preserve">Критерият за оценка </w:t>
      </w:r>
      <w:r w:rsidRPr="00863EF0">
        <w:rPr>
          <w:rFonts w:ascii="Times New Roman" w:hAnsi="Times New Roman"/>
          <w:szCs w:val="24"/>
          <w:lang w:val="bg-BG"/>
        </w:rPr>
        <w:t>в настоящата поръчка</w:t>
      </w:r>
      <w:r w:rsidRPr="00863EF0">
        <w:rPr>
          <w:rFonts w:ascii="Times New Roman" w:hAnsi="Times New Roman"/>
          <w:b/>
          <w:i/>
          <w:szCs w:val="24"/>
          <w:lang w:val="bg-BG"/>
        </w:rPr>
        <w:t xml:space="preserve"> </w:t>
      </w:r>
      <w:r w:rsidRPr="00863EF0">
        <w:rPr>
          <w:rFonts w:ascii="Times New Roman" w:hAnsi="Times New Roman"/>
          <w:szCs w:val="24"/>
          <w:lang w:val="bg-BG"/>
        </w:rPr>
        <w:t>е:</w:t>
      </w:r>
      <w:r w:rsidRPr="00863EF0">
        <w:rPr>
          <w:rFonts w:ascii="Times New Roman" w:hAnsi="Times New Roman"/>
          <w:b/>
          <w:i/>
          <w:szCs w:val="24"/>
          <w:lang w:val="bg-BG"/>
        </w:rPr>
        <w:t xml:space="preserve"> икономически най-изгодна оферта.</w:t>
      </w:r>
      <w:r w:rsidRPr="00863EF0">
        <w:rPr>
          <w:rFonts w:ascii="Times New Roman" w:hAnsi="Times New Roman"/>
          <w:b/>
          <w:i/>
          <w:szCs w:val="24"/>
          <w:lang w:val="bg-BG"/>
        </w:rPr>
        <w:cr/>
      </w:r>
      <w:r w:rsidRPr="00863EF0">
        <w:rPr>
          <w:rFonts w:ascii="Times New Roman" w:hAnsi="Times New Roman"/>
          <w:szCs w:val="24"/>
          <w:lang w:val="bg-BG"/>
        </w:rPr>
        <w:t>Показателите, относителната им тежест и методиката за определяне на оценката по всеки показател (методика на оценяване) са представени в Част ІІ, глава ІІ</w:t>
      </w:r>
      <w:r w:rsidR="00F0392A" w:rsidRPr="00863EF0">
        <w:rPr>
          <w:rFonts w:ascii="Times New Roman" w:hAnsi="Times New Roman"/>
          <w:szCs w:val="24"/>
          <w:lang w:val="bg-BG"/>
        </w:rPr>
        <w:t>І от документацията за участие.</w:t>
      </w:r>
    </w:p>
    <w:p w14:paraId="345B554A" w14:textId="77777777" w:rsidR="004D06D4" w:rsidRPr="00863EF0" w:rsidRDefault="004D06D4">
      <w:pPr>
        <w:tabs>
          <w:tab w:val="left" w:pos="9633"/>
        </w:tabs>
        <w:ind w:right="61" w:firstLine="720"/>
        <w:jc w:val="both"/>
        <w:rPr>
          <w:rFonts w:ascii="Times New Roman" w:hAnsi="Times New Roman"/>
          <w:szCs w:val="24"/>
          <w:lang w:val="bg-BG"/>
        </w:rPr>
      </w:pPr>
      <w:r w:rsidRPr="00863EF0">
        <w:rPr>
          <w:rFonts w:ascii="Times New Roman" w:hAnsi="Times New Roman"/>
          <w:szCs w:val="24"/>
          <w:lang w:val="bg-BG"/>
        </w:rPr>
        <w:t>Комисията ще отвори пликът с предлаганата цена след като е:</w:t>
      </w:r>
    </w:p>
    <w:p w14:paraId="2EE3C49C" w14:textId="77777777" w:rsidR="00BE7903" w:rsidRPr="00863EF0" w:rsidRDefault="004D06D4" w:rsidP="00AA194E">
      <w:pPr>
        <w:pStyle w:val="ac"/>
        <w:numPr>
          <w:ilvl w:val="0"/>
          <w:numId w:val="8"/>
        </w:numPr>
        <w:ind w:right="61"/>
        <w:jc w:val="both"/>
        <w:rPr>
          <w:rFonts w:ascii="Times New Roman" w:hAnsi="Times New Roman"/>
          <w:szCs w:val="24"/>
          <w:lang w:val="bg-BG"/>
        </w:rPr>
      </w:pPr>
      <w:r w:rsidRPr="00863EF0">
        <w:rPr>
          <w:rFonts w:ascii="Times New Roman" w:hAnsi="Times New Roman"/>
          <w:szCs w:val="24"/>
          <w:lang w:val="bg-BG"/>
        </w:rPr>
        <w:t>разгледала предложенията в плик № 2 за установяване на съответствието им</w:t>
      </w:r>
      <w:r w:rsidR="00BE7903" w:rsidRPr="00863EF0">
        <w:rPr>
          <w:rFonts w:ascii="Times New Roman" w:hAnsi="Times New Roman"/>
          <w:szCs w:val="24"/>
          <w:lang w:val="bg-BG"/>
        </w:rPr>
        <w:t xml:space="preserve"> с изискванията на възложителя;</w:t>
      </w:r>
    </w:p>
    <w:p w14:paraId="72FA6E82" w14:textId="77777777" w:rsidR="00BE7903" w:rsidRPr="00863EF0" w:rsidRDefault="004D06D4" w:rsidP="00AA194E">
      <w:pPr>
        <w:pStyle w:val="ac"/>
        <w:numPr>
          <w:ilvl w:val="0"/>
          <w:numId w:val="8"/>
        </w:numPr>
        <w:ind w:right="61"/>
        <w:jc w:val="both"/>
        <w:rPr>
          <w:rFonts w:ascii="Times New Roman" w:hAnsi="Times New Roman"/>
          <w:szCs w:val="24"/>
          <w:lang w:val="bg-BG"/>
        </w:rPr>
      </w:pPr>
      <w:r w:rsidRPr="00863EF0">
        <w:rPr>
          <w:rFonts w:ascii="Times New Roman" w:hAnsi="Times New Roman"/>
          <w:szCs w:val="24"/>
          <w:lang w:val="bg-BG"/>
        </w:rPr>
        <w:t xml:space="preserve">извършила проверка за наличието на основанията по чл. 70, ал. 1 </w:t>
      </w:r>
      <w:r w:rsidR="006340F9" w:rsidRPr="00863EF0">
        <w:rPr>
          <w:rFonts w:ascii="Times New Roman" w:hAnsi="Times New Roman"/>
          <w:szCs w:val="24"/>
          <w:lang w:val="bg-BG"/>
        </w:rPr>
        <w:t xml:space="preserve">от ЗОП </w:t>
      </w:r>
      <w:r w:rsidRPr="00863EF0">
        <w:rPr>
          <w:rFonts w:ascii="Times New Roman" w:hAnsi="Times New Roman"/>
          <w:szCs w:val="24"/>
          <w:lang w:val="bg-BG"/>
        </w:rPr>
        <w:t>за предло</w:t>
      </w:r>
      <w:r w:rsidR="00BE7903" w:rsidRPr="00863EF0">
        <w:rPr>
          <w:rFonts w:ascii="Times New Roman" w:hAnsi="Times New Roman"/>
          <w:szCs w:val="24"/>
          <w:lang w:val="bg-BG"/>
        </w:rPr>
        <w:t>женията в плик № 2;</w:t>
      </w:r>
    </w:p>
    <w:p w14:paraId="0C6E6944" w14:textId="77777777" w:rsidR="004D06D4" w:rsidRPr="00863EF0" w:rsidRDefault="004D06D4" w:rsidP="00AA194E">
      <w:pPr>
        <w:pStyle w:val="ac"/>
        <w:numPr>
          <w:ilvl w:val="0"/>
          <w:numId w:val="8"/>
        </w:numPr>
        <w:ind w:right="61"/>
        <w:jc w:val="both"/>
        <w:rPr>
          <w:rFonts w:ascii="Times New Roman" w:hAnsi="Times New Roman"/>
          <w:szCs w:val="24"/>
          <w:lang w:val="bg-BG"/>
        </w:rPr>
      </w:pPr>
      <w:r w:rsidRPr="00863EF0">
        <w:rPr>
          <w:rFonts w:ascii="Times New Roman" w:hAnsi="Times New Roman"/>
          <w:szCs w:val="24"/>
          <w:lang w:val="bg-BG"/>
        </w:rPr>
        <w:t>оценила офертите по всички други показатели, различни от цената.</w:t>
      </w:r>
    </w:p>
    <w:p w14:paraId="02C908E2" w14:textId="77777777" w:rsidR="00BE7903" w:rsidRPr="00A822FC" w:rsidRDefault="00BE7903">
      <w:pPr>
        <w:ind w:firstLine="741"/>
        <w:jc w:val="both"/>
        <w:rPr>
          <w:rFonts w:ascii="Times New Roman" w:hAnsi="Times New Roman"/>
          <w:b/>
          <w:i/>
          <w:szCs w:val="24"/>
          <w:lang w:val="bg-BG"/>
        </w:rPr>
      </w:pPr>
    </w:p>
    <w:p w14:paraId="75667BE6" w14:textId="77777777" w:rsidR="00F0392A" w:rsidRPr="00A822FC" w:rsidRDefault="004D06D4">
      <w:pPr>
        <w:ind w:firstLine="741"/>
        <w:jc w:val="both"/>
        <w:rPr>
          <w:rFonts w:ascii="Times New Roman" w:hAnsi="Times New Roman"/>
          <w:szCs w:val="24"/>
          <w:lang w:val="bg-BG"/>
        </w:rPr>
      </w:pPr>
      <w:r w:rsidRPr="00A822FC">
        <w:rPr>
          <w:rFonts w:ascii="Times New Roman" w:hAnsi="Times New Roman"/>
          <w:b/>
          <w:i/>
          <w:szCs w:val="24"/>
          <w:lang w:val="bg-BG"/>
        </w:rPr>
        <w:t xml:space="preserve">Възложителят ще обяви писмено до участниците датата, часа и мястото на отваряне и оповестяване на ценовите оферти. </w:t>
      </w:r>
      <w:r w:rsidRPr="00A822FC">
        <w:rPr>
          <w:rFonts w:ascii="Times New Roman" w:hAnsi="Times New Roman"/>
          <w:b/>
          <w:i/>
          <w:szCs w:val="24"/>
          <w:lang w:val="bg-BG"/>
        </w:rPr>
        <w:cr/>
      </w:r>
      <w:r w:rsidRPr="00A822FC">
        <w:rPr>
          <w:rFonts w:ascii="Times New Roman" w:hAnsi="Times New Roman"/>
          <w:szCs w:val="24"/>
          <w:lang w:val="bg-BG"/>
        </w:rPr>
        <w:t>При отварянето на плика с предлаганата цена имат право да присъстват участниците в процедурата или техни упълномощени представители, както и представители на юридически лица с нестопанска цел и с</w:t>
      </w:r>
      <w:r w:rsidR="00F0392A" w:rsidRPr="00A822FC">
        <w:rPr>
          <w:rFonts w:ascii="Times New Roman" w:hAnsi="Times New Roman"/>
          <w:szCs w:val="24"/>
          <w:lang w:val="bg-BG"/>
        </w:rPr>
        <w:t>редствата за масова информация.</w:t>
      </w:r>
    </w:p>
    <w:p w14:paraId="77AC106D" w14:textId="77777777" w:rsidR="00F0392A" w:rsidRPr="00863EF0" w:rsidRDefault="004D06D4">
      <w:pPr>
        <w:ind w:firstLine="741"/>
        <w:jc w:val="both"/>
        <w:rPr>
          <w:rFonts w:ascii="Times New Roman" w:hAnsi="Times New Roman"/>
          <w:szCs w:val="24"/>
          <w:lang w:val="bg-BG"/>
        </w:rPr>
      </w:pPr>
      <w:r w:rsidRPr="00863EF0">
        <w:rPr>
          <w:rFonts w:ascii="Times New Roman" w:hAnsi="Times New Roman"/>
          <w:szCs w:val="24"/>
          <w:lang w:val="bg-BG"/>
        </w:rPr>
        <w:t>Пликът с цената, предлагана от участник, чиято оферта не отговаря на изискваният</w:t>
      </w:r>
      <w:r w:rsidR="00F0392A" w:rsidRPr="00863EF0">
        <w:rPr>
          <w:rFonts w:ascii="Times New Roman" w:hAnsi="Times New Roman"/>
          <w:szCs w:val="24"/>
          <w:lang w:val="bg-BG"/>
        </w:rPr>
        <w:t xml:space="preserve">а на Възложителя, не се отваря. </w:t>
      </w:r>
      <w:r w:rsidRPr="00863EF0">
        <w:rPr>
          <w:rFonts w:ascii="Times New Roman" w:hAnsi="Times New Roman"/>
          <w:szCs w:val="24"/>
          <w:lang w:val="bg-BG"/>
        </w:rPr>
        <w:t xml:space="preserve">Преди отварянето на ценовите оферти, Комисията съобщава на присъстващите лица резултатите от оценяването на </w:t>
      </w:r>
      <w:r w:rsidR="00F0392A" w:rsidRPr="00863EF0">
        <w:rPr>
          <w:rFonts w:ascii="Times New Roman" w:hAnsi="Times New Roman"/>
          <w:szCs w:val="24"/>
          <w:lang w:val="bg-BG"/>
        </w:rPr>
        <w:t>офертите по другите показатели.</w:t>
      </w:r>
    </w:p>
    <w:p w14:paraId="1EFF2FB1" w14:textId="77777777" w:rsidR="004D06D4" w:rsidRPr="00863EF0" w:rsidRDefault="004D06D4">
      <w:pPr>
        <w:ind w:firstLine="741"/>
        <w:jc w:val="both"/>
        <w:rPr>
          <w:rFonts w:ascii="Times New Roman" w:hAnsi="Times New Roman"/>
          <w:szCs w:val="24"/>
          <w:lang w:val="bg-BG"/>
        </w:rPr>
      </w:pPr>
      <w:r w:rsidRPr="00863EF0">
        <w:rPr>
          <w:rFonts w:ascii="Times New Roman" w:hAnsi="Times New Roman"/>
          <w:szCs w:val="24"/>
          <w:lang w:val="bg-BG"/>
        </w:rPr>
        <w:t>Когато офертата на участника съдържа предложение с числово изражение, което подлежи на оценяване и е с повече от 20 на сто по – благоприятно от средната стойност на предложенията в останалите участници по същия показател за оценка, комисията изисква подробна писмена обосновка от него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получаването на искането за това.</w:t>
      </w:r>
      <w:r w:rsidRPr="00863EF0">
        <w:rPr>
          <w:rFonts w:ascii="Times New Roman" w:hAnsi="Times New Roman"/>
          <w:szCs w:val="24"/>
          <w:lang w:val="bg-BG"/>
        </w:rPr>
        <w:cr/>
      </w:r>
      <w:r w:rsidRPr="00863EF0">
        <w:rPr>
          <w:rFonts w:ascii="Times New Roman" w:hAnsi="Times New Roman"/>
          <w:szCs w:val="24"/>
          <w:lang w:val="bg-BG"/>
        </w:rPr>
        <w:lastRenderedPageBreak/>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14:paraId="3ED56A26" w14:textId="77777777" w:rsidR="004D06D4" w:rsidRPr="00863EF0" w:rsidRDefault="004D06D4" w:rsidP="00792246">
      <w:pPr>
        <w:tabs>
          <w:tab w:val="left" w:pos="1083"/>
        </w:tabs>
        <w:ind w:left="709" w:firstLine="32"/>
        <w:jc w:val="both"/>
        <w:rPr>
          <w:rFonts w:ascii="Times New Roman" w:hAnsi="Times New Roman"/>
          <w:szCs w:val="24"/>
          <w:lang w:val="bg-BG"/>
        </w:rPr>
      </w:pPr>
      <w:r w:rsidRPr="00863EF0">
        <w:rPr>
          <w:rFonts w:ascii="Times New Roman" w:hAnsi="Times New Roman"/>
          <w:szCs w:val="24"/>
          <w:lang w:val="bg-BG"/>
        </w:rPr>
        <w:t>а) оригинално решение за изпълнени</w:t>
      </w:r>
      <w:r w:rsidR="00792246" w:rsidRPr="00863EF0">
        <w:rPr>
          <w:rFonts w:ascii="Times New Roman" w:hAnsi="Times New Roman"/>
          <w:szCs w:val="24"/>
          <w:lang w:val="bg-BG"/>
        </w:rPr>
        <w:t>е на обществената поръчка;</w:t>
      </w:r>
      <w:r w:rsidR="00792246" w:rsidRPr="00863EF0">
        <w:rPr>
          <w:rFonts w:ascii="Times New Roman" w:hAnsi="Times New Roman"/>
          <w:szCs w:val="24"/>
          <w:lang w:val="bg-BG"/>
        </w:rPr>
        <w:cr/>
      </w:r>
      <w:r w:rsidRPr="00863EF0">
        <w:rPr>
          <w:rFonts w:ascii="Times New Roman" w:hAnsi="Times New Roman"/>
          <w:szCs w:val="24"/>
          <w:lang w:val="bg-BG"/>
        </w:rPr>
        <w:t>б) предложеното техническо решение;</w:t>
      </w:r>
    </w:p>
    <w:p w14:paraId="1C560D46" w14:textId="77777777" w:rsidR="004D06D4" w:rsidRPr="00863EF0" w:rsidRDefault="004D06D4" w:rsidP="00792246">
      <w:pPr>
        <w:tabs>
          <w:tab w:val="left" w:pos="1083"/>
          <w:tab w:val="left" w:pos="2160"/>
        </w:tabs>
        <w:ind w:left="709" w:firstLine="32"/>
        <w:jc w:val="both"/>
        <w:rPr>
          <w:rFonts w:ascii="Times New Roman" w:hAnsi="Times New Roman"/>
          <w:szCs w:val="24"/>
          <w:lang w:val="bg-BG"/>
        </w:rPr>
      </w:pPr>
      <w:r w:rsidRPr="00863EF0">
        <w:rPr>
          <w:rFonts w:ascii="Times New Roman" w:hAnsi="Times New Roman"/>
          <w:szCs w:val="24"/>
          <w:lang w:val="bg-BG"/>
        </w:rPr>
        <w:t>в) наличието на изключително благопри</w:t>
      </w:r>
      <w:r w:rsidR="00792246" w:rsidRPr="00863EF0">
        <w:rPr>
          <w:rFonts w:ascii="Times New Roman" w:hAnsi="Times New Roman"/>
          <w:szCs w:val="24"/>
          <w:lang w:val="bg-BG"/>
        </w:rPr>
        <w:t>ятни условия за участника;</w:t>
      </w:r>
      <w:r w:rsidR="00792246" w:rsidRPr="00863EF0">
        <w:rPr>
          <w:rFonts w:ascii="Times New Roman" w:hAnsi="Times New Roman"/>
          <w:szCs w:val="24"/>
          <w:lang w:val="bg-BG"/>
        </w:rPr>
        <w:cr/>
      </w:r>
      <w:r w:rsidRPr="00863EF0">
        <w:rPr>
          <w:rFonts w:ascii="Times New Roman" w:hAnsi="Times New Roman"/>
          <w:szCs w:val="24"/>
          <w:lang w:val="bg-BG"/>
        </w:rPr>
        <w:t>г) икономичност при изпълнение на обществената поръчка;</w:t>
      </w:r>
      <w:r w:rsidRPr="00863EF0">
        <w:rPr>
          <w:rFonts w:ascii="Times New Roman" w:hAnsi="Times New Roman"/>
          <w:szCs w:val="24"/>
          <w:lang w:val="bg-BG"/>
        </w:rPr>
        <w:cr/>
        <w:t>д) получаване на държавна помощ.</w:t>
      </w:r>
    </w:p>
    <w:p w14:paraId="2C47E543" w14:textId="77777777" w:rsidR="00792246" w:rsidRPr="00863EF0" w:rsidRDefault="004D06D4">
      <w:pPr>
        <w:ind w:firstLine="741"/>
        <w:jc w:val="both"/>
        <w:rPr>
          <w:rFonts w:ascii="Times New Roman" w:hAnsi="Times New Roman"/>
          <w:szCs w:val="24"/>
          <w:lang w:val="bg-BG"/>
        </w:rPr>
      </w:pPr>
      <w:r w:rsidRPr="00863EF0">
        <w:rPr>
          <w:rFonts w:ascii="Times New Roman" w:hAnsi="Times New Roman"/>
          <w:szCs w:val="24"/>
          <w:lang w:val="bg-BG"/>
        </w:rPr>
        <w:t xml:space="preserve">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w:t>
      </w:r>
      <w:r w:rsidR="00792246" w:rsidRPr="00863EF0">
        <w:rPr>
          <w:rFonts w:ascii="Times New Roman" w:hAnsi="Times New Roman"/>
          <w:szCs w:val="24"/>
          <w:lang w:val="bg-BG"/>
        </w:rPr>
        <w:t>за отстраняване от процедурата.</w:t>
      </w:r>
    </w:p>
    <w:p w14:paraId="5D3302F8" w14:textId="77777777" w:rsidR="00792246" w:rsidRPr="00863EF0" w:rsidRDefault="004D06D4">
      <w:pPr>
        <w:ind w:firstLine="741"/>
        <w:jc w:val="both"/>
        <w:rPr>
          <w:rFonts w:ascii="Times New Roman" w:hAnsi="Times New Roman"/>
          <w:szCs w:val="24"/>
          <w:lang w:val="bg-BG"/>
        </w:rPr>
      </w:pPr>
      <w:r w:rsidRPr="00863EF0">
        <w:rPr>
          <w:rFonts w:ascii="Times New Roman" w:hAnsi="Times New Roman"/>
          <w:szCs w:val="24"/>
          <w:lang w:val="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w:t>
      </w:r>
      <w:r w:rsidR="00792246" w:rsidRPr="00863EF0">
        <w:rPr>
          <w:rFonts w:ascii="Times New Roman" w:hAnsi="Times New Roman"/>
          <w:szCs w:val="24"/>
          <w:lang w:val="bg-BG"/>
        </w:rPr>
        <w:t>ли и участникът да се отстрани.</w:t>
      </w:r>
    </w:p>
    <w:p w14:paraId="0905D6D0" w14:textId="77777777" w:rsidR="00792246" w:rsidRPr="00863EF0" w:rsidRDefault="004D06D4">
      <w:pPr>
        <w:ind w:firstLine="741"/>
        <w:jc w:val="both"/>
        <w:rPr>
          <w:rFonts w:ascii="Times New Roman" w:hAnsi="Times New Roman"/>
          <w:szCs w:val="24"/>
          <w:lang w:val="bg-BG"/>
        </w:rPr>
      </w:pPr>
      <w:r w:rsidRPr="00863EF0">
        <w:rPr>
          <w:rFonts w:ascii="Times New Roman" w:hAnsi="Times New Roman"/>
          <w:szCs w:val="24"/>
          <w:lang w:val="bg-BG"/>
        </w:rPr>
        <w:t>Комисията разглежда допуснатите оферти и ги оценява в съответствие с п</w:t>
      </w:r>
      <w:r w:rsidR="00792246" w:rsidRPr="00863EF0">
        <w:rPr>
          <w:rFonts w:ascii="Times New Roman" w:hAnsi="Times New Roman"/>
          <w:szCs w:val="24"/>
          <w:lang w:val="bg-BG"/>
        </w:rPr>
        <w:t>редварително обявените условия.</w:t>
      </w:r>
    </w:p>
    <w:p w14:paraId="400EA08F" w14:textId="77777777" w:rsidR="00792246" w:rsidRPr="00863EF0" w:rsidRDefault="004D06D4">
      <w:pPr>
        <w:ind w:firstLine="741"/>
        <w:jc w:val="both"/>
        <w:rPr>
          <w:rFonts w:ascii="Times New Roman" w:hAnsi="Times New Roman"/>
          <w:szCs w:val="24"/>
          <w:lang w:val="bg-BG"/>
        </w:rPr>
      </w:pPr>
      <w:r w:rsidRPr="00863EF0">
        <w:rPr>
          <w:rFonts w:ascii="Times New Roman" w:hAnsi="Times New Roman"/>
          <w:szCs w:val="24"/>
          <w:lang w:val="bg-BG"/>
        </w:rPr>
        <w:t>Комисията класира участниците по степента на съответствие на офертите с предварително об</w:t>
      </w:r>
      <w:r w:rsidR="00792246" w:rsidRPr="00863EF0">
        <w:rPr>
          <w:rFonts w:ascii="Times New Roman" w:hAnsi="Times New Roman"/>
          <w:szCs w:val="24"/>
          <w:lang w:val="bg-BG"/>
        </w:rPr>
        <w:t>явените от Възложителя условия.</w:t>
      </w:r>
    </w:p>
    <w:p w14:paraId="0C32743B" w14:textId="77777777" w:rsidR="00792246" w:rsidRPr="00863EF0" w:rsidRDefault="004D06D4">
      <w:pPr>
        <w:ind w:firstLine="741"/>
        <w:jc w:val="both"/>
        <w:rPr>
          <w:rFonts w:ascii="Times New Roman" w:hAnsi="Times New Roman"/>
          <w:szCs w:val="24"/>
          <w:lang w:val="bg-BG"/>
        </w:rPr>
      </w:pPr>
      <w:r w:rsidRPr="00863EF0">
        <w:rPr>
          <w:rFonts w:ascii="Times New Roman" w:hAnsi="Times New Roman"/>
          <w:szCs w:val="24"/>
          <w:lang w:val="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Ако офертата не може да се определи по този ред, комисията провежда публично жребий за определяне на изпълнител между клас</w:t>
      </w:r>
      <w:r w:rsidR="00792246" w:rsidRPr="00863EF0">
        <w:rPr>
          <w:rFonts w:ascii="Times New Roman" w:hAnsi="Times New Roman"/>
          <w:szCs w:val="24"/>
          <w:lang w:val="bg-BG"/>
        </w:rPr>
        <w:t xml:space="preserve">ираните на първо място оферти. </w:t>
      </w:r>
    </w:p>
    <w:p w14:paraId="06A1AC97" w14:textId="77777777" w:rsidR="00792246" w:rsidRPr="00863EF0" w:rsidRDefault="004D06D4">
      <w:pPr>
        <w:ind w:firstLine="741"/>
        <w:jc w:val="both"/>
        <w:rPr>
          <w:rFonts w:ascii="Times New Roman" w:hAnsi="Times New Roman"/>
          <w:szCs w:val="24"/>
          <w:lang w:val="bg-BG"/>
        </w:rPr>
      </w:pPr>
      <w:r w:rsidRPr="00863EF0">
        <w:rPr>
          <w:rFonts w:ascii="Times New Roman" w:hAnsi="Times New Roman"/>
          <w:szCs w:val="24"/>
          <w:lang w:val="bg-BG"/>
        </w:rPr>
        <w:t>За своята работа по разглеждането, оценяването и класирането на офертите, Комисията съставя протокол със съдържание, съгласн</w:t>
      </w:r>
      <w:r w:rsidR="00792246" w:rsidRPr="00863EF0">
        <w:rPr>
          <w:rFonts w:ascii="Times New Roman" w:hAnsi="Times New Roman"/>
          <w:szCs w:val="24"/>
          <w:lang w:val="bg-BG"/>
        </w:rPr>
        <w:t>о изискванията на чл.72 от ЗОП.</w:t>
      </w:r>
    </w:p>
    <w:p w14:paraId="0366D654" w14:textId="77777777" w:rsidR="00792246" w:rsidRPr="00863EF0" w:rsidRDefault="004D06D4">
      <w:pPr>
        <w:ind w:firstLine="741"/>
        <w:jc w:val="both"/>
        <w:rPr>
          <w:rFonts w:ascii="Times New Roman" w:hAnsi="Times New Roman"/>
          <w:szCs w:val="24"/>
          <w:lang w:val="bg-BG"/>
        </w:rPr>
      </w:pPr>
      <w:r w:rsidRPr="00863EF0">
        <w:rPr>
          <w:rFonts w:ascii="Times New Roman" w:hAnsi="Times New Roman"/>
          <w:szCs w:val="24"/>
          <w:lang w:val="bg-BG"/>
        </w:rPr>
        <w:t>Протоколът на комисията се подписва от всички членове и председателят й и се предава на Възложител</w:t>
      </w:r>
      <w:r w:rsidR="00792246" w:rsidRPr="00863EF0">
        <w:rPr>
          <w:rFonts w:ascii="Times New Roman" w:hAnsi="Times New Roman"/>
          <w:szCs w:val="24"/>
          <w:lang w:val="bg-BG"/>
        </w:rPr>
        <w:t>я заедно с цялата документация.</w:t>
      </w:r>
    </w:p>
    <w:p w14:paraId="1B391435" w14:textId="77777777" w:rsidR="004D06D4" w:rsidRPr="00863EF0" w:rsidRDefault="004D06D4">
      <w:pPr>
        <w:ind w:firstLine="741"/>
        <w:jc w:val="both"/>
        <w:rPr>
          <w:rFonts w:ascii="Times New Roman" w:hAnsi="Times New Roman"/>
          <w:szCs w:val="24"/>
          <w:lang w:val="bg-BG"/>
        </w:rPr>
      </w:pPr>
      <w:r w:rsidRPr="00863EF0">
        <w:rPr>
          <w:rFonts w:ascii="Times New Roman" w:hAnsi="Times New Roman"/>
          <w:szCs w:val="24"/>
          <w:lang w:val="bg-BG"/>
        </w:rPr>
        <w:t>Комисията приключва своята работа с приемането на протокола на Възложителя.</w:t>
      </w:r>
      <w:r w:rsidRPr="00863EF0">
        <w:rPr>
          <w:rFonts w:ascii="Times New Roman" w:hAnsi="Times New Roman"/>
          <w:szCs w:val="24"/>
          <w:lang w:val="bg-BG"/>
        </w:rPr>
        <w:cr/>
      </w:r>
      <w:r w:rsidRPr="00863EF0">
        <w:rPr>
          <w:rFonts w:ascii="Times New Roman" w:hAnsi="Times New Roman"/>
          <w:b/>
          <w:szCs w:val="24"/>
          <w:lang w:val="bg-BG"/>
        </w:rPr>
        <w:cr/>
      </w:r>
      <w:r w:rsidRPr="00863EF0">
        <w:rPr>
          <w:rFonts w:ascii="Times New Roman" w:hAnsi="Times New Roman"/>
          <w:b/>
          <w:i/>
          <w:szCs w:val="24"/>
          <w:lang w:val="bg-BG"/>
        </w:rPr>
        <w:t>2. Класиране и определяне на изпълнител</w:t>
      </w:r>
      <w:r w:rsidRPr="00863EF0">
        <w:rPr>
          <w:rFonts w:ascii="Times New Roman" w:hAnsi="Times New Roman"/>
          <w:b/>
          <w:i/>
          <w:szCs w:val="24"/>
          <w:lang w:val="bg-BG"/>
        </w:rPr>
        <w:cr/>
      </w:r>
      <w:r w:rsidRPr="00863EF0">
        <w:rPr>
          <w:rFonts w:ascii="Times New Roman" w:hAnsi="Times New Roman"/>
          <w:b/>
          <w:i/>
          <w:szCs w:val="24"/>
          <w:lang w:val="bg-BG"/>
        </w:rPr>
        <w:cr/>
      </w:r>
      <w:r w:rsidRPr="00863EF0">
        <w:rPr>
          <w:rFonts w:ascii="Times New Roman" w:hAnsi="Times New Roman"/>
          <w:szCs w:val="24"/>
          <w:lang w:val="bg-BG"/>
        </w:rPr>
        <w:t xml:space="preserve">В срок от </w:t>
      </w:r>
      <w:r w:rsidRPr="00863EF0">
        <w:rPr>
          <w:rFonts w:ascii="Times New Roman" w:hAnsi="Times New Roman"/>
          <w:b/>
          <w:szCs w:val="24"/>
          <w:lang w:val="bg-BG"/>
        </w:rPr>
        <w:t>5</w:t>
      </w:r>
      <w:r w:rsidRPr="00863EF0">
        <w:rPr>
          <w:rFonts w:ascii="Times New Roman" w:hAnsi="Times New Roman"/>
          <w:szCs w:val="24"/>
          <w:lang w:val="bg-BG"/>
        </w:rPr>
        <w:t xml:space="preserve"> /пет/ работни дни след приключване на работата на комисията, Възложителят </w:t>
      </w:r>
      <w:r w:rsidRPr="00863EF0">
        <w:rPr>
          <w:rFonts w:ascii="Times New Roman" w:hAnsi="Times New Roman"/>
          <w:szCs w:val="24"/>
          <w:lang w:val="bg-BG"/>
        </w:rPr>
        <w:lastRenderedPageBreak/>
        <w:t>издава мотивирано решение, с което обявява класирането на участниците и участника, определен за Изпълнител. В решението Възложителят посочва също отстранените от процедурата участници и оферти, както и мотивите за отстраняването им.</w:t>
      </w:r>
      <w:r w:rsidRPr="00863EF0">
        <w:rPr>
          <w:rFonts w:ascii="Times New Roman" w:hAnsi="Times New Roman"/>
          <w:szCs w:val="24"/>
          <w:lang w:val="bg-BG"/>
        </w:rPr>
        <w:cr/>
        <w:t xml:space="preserve">Възложителят изпраща решението на участниците в срок от </w:t>
      </w:r>
      <w:r w:rsidRPr="00863EF0">
        <w:rPr>
          <w:rFonts w:ascii="Times New Roman" w:hAnsi="Times New Roman"/>
          <w:b/>
          <w:szCs w:val="24"/>
          <w:lang w:val="bg-BG"/>
        </w:rPr>
        <w:t xml:space="preserve">3 </w:t>
      </w:r>
      <w:r w:rsidRPr="00863EF0">
        <w:rPr>
          <w:rFonts w:ascii="Times New Roman" w:hAnsi="Times New Roman"/>
          <w:szCs w:val="24"/>
          <w:lang w:val="bg-BG"/>
        </w:rPr>
        <w:t>/три/ дни от издаването му.</w:t>
      </w:r>
    </w:p>
    <w:p w14:paraId="77C8F7DD" w14:textId="77777777" w:rsidR="004D06D4" w:rsidRPr="00A822FC" w:rsidRDefault="004D06D4">
      <w:pPr>
        <w:ind w:firstLine="743"/>
        <w:jc w:val="both"/>
        <w:rPr>
          <w:rFonts w:ascii="Times New Roman" w:hAnsi="Times New Roman"/>
          <w:szCs w:val="24"/>
          <w:lang w:val="bg-BG"/>
        </w:rPr>
      </w:pPr>
      <w:r w:rsidRPr="00863EF0">
        <w:rPr>
          <w:rFonts w:ascii="Times New Roman" w:hAnsi="Times New Roman"/>
          <w:szCs w:val="24"/>
          <w:lang w:val="bg-BG"/>
        </w:rPr>
        <w:t xml:space="preserve">При писмено искане от страна на участник, направено в срока за обжалване на решението, Възложителят осигурява копие или достъп до протокола в тридневен срок от получаването му,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 </w:t>
      </w:r>
      <w:r w:rsidRPr="00863EF0">
        <w:rPr>
          <w:rFonts w:ascii="Times New Roman" w:hAnsi="Times New Roman"/>
          <w:szCs w:val="24"/>
          <w:lang w:val="bg-BG"/>
        </w:rPr>
        <w:cr/>
      </w:r>
      <w:r w:rsidRPr="00A822FC">
        <w:rPr>
          <w:rFonts w:ascii="Times New Roman" w:hAnsi="Times New Roman"/>
          <w:b/>
          <w:szCs w:val="24"/>
          <w:lang w:val="bg-BG"/>
        </w:rPr>
        <w:cr/>
      </w:r>
      <w:r w:rsidRPr="00A822FC">
        <w:rPr>
          <w:rFonts w:ascii="Times New Roman" w:hAnsi="Times New Roman"/>
          <w:b/>
          <w:i/>
          <w:szCs w:val="24"/>
          <w:lang w:val="bg-BG"/>
        </w:rPr>
        <w:t>3. Прекратяване на процедурата</w:t>
      </w:r>
      <w:r w:rsidRPr="00A822FC">
        <w:rPr>
          <w:rFonts w:ascii="Times New Roman" w:hAnsi="Times New Roman"/>
          <w:b/>
          <w:i/>
          <w:szCs w:val="24"/>
          <w:lang w:val="bg-BG"/>
        </w:rPr>
        <w:cr/>
      </w:r>
      <w:r w:rsidRPr="00A822FC">
        <w:rPr>
          <w:rFonts w:ascii="Times New Roman" w:hAnsi="Times New Roman"/>
          <w:b/>
          <w:i/>
          <w:szCs w:val="24"/>
          <w:lang w:val="bg-BG"/>
        </w:rPr>
        <w:cr/>
      </w:r>
      <w:r w:rsidRPr="00863EF0">
        <w:rPr>
          <w:rFonts w:ascii="Times New Roman" w:hAnsi="Times New Roman"/>
          <w:szCs w:val="24"/>
          <w:lang w:val="bg-BG"/>
        </w:rPr>
        <w:t xml:space="preserve">Възложителят прекратява процедурата за възлагане на обществената поръчка с мотивирано решение, при наличие на някое от обстоятелствата по чл. 39, ал. 1 от Закона за обществените поръчки, а именно: </w:t>
      </w:r>
      <w:r w:rsidRPr="00863EF0">
        <w:rPr>
          <w:rFonts w:ascii="Times New Roman" w:hAnsi="Times New Roman"/>
          <w:szCs w:val="24"/>
          <w:lang w:val="bg-BG"/>
        </w:rPr>
        <w:cr/>
        <w:t xml:space="preserve">1. не е подадена нито една оферта или няма участник, който отговаря на изискванията по </w:t>
      </w:r>
      <w:r w:rsidR="006340F9" w:rsidRPr="00A822FC">
        <w:rPr>
          <w:rFonts w:ascii="Times New Roman" w:hAnsi="Times New Roman"/>
          <w:szCs w:val="24"/>
          <w:lang w:val="bg-BG"/>
        </w:rPr>
        <w:t xml:space="preserve">чл. </w:t>
      </w:r>
      <w:r w:rsidRPr="00A822FC">
        <w:rPr>
          <w:rFonts w:ascii="Times New Roman" w:hAnsi="Times New Roman"/>
          <w:szCs w:val="24"/>
          <w:lang w:val="bg-BG"/>
        </w:rPr>
        <w:t>53а от ЗОП;</w:t>
      </w:r>
      <w:r w:rsidRPr="00A822FC">
        <w:rPr>
          <w:rFonts w:ascii="Times New Roman" w:hAnsi="Times New Roman"/>
          <w:szCs w:val="24"/>
          <w:lang w:val="bg-BG"/>
        </w:rPr>
        <w:cr/>
        <w:t>2. всички оферти не отговарят на предварително обявените условия от Възложителя;</w:t>
      </w:r>
      <w:r w:rsidRPr="00A822FC">
        <w:rPr>
          <w:rFonts w:ascii="Times New Roman" w:hAnsi="Times New Roman"/>
          <w:szCs w:val="24"/>
          <w:lang w:val="bg-BG"/>
        </w:rPr>
        <w:cr/>
        <w:t>3. всички оферти, които отговарят на предварително обявените от Възложителя условия, надвишават финансовия ресурс, който той може да осигури;</w:t>
      </w:r>
      <w:r w:rsidRPr="00A822FC">
        <w:rPr>
          <w:rFonts w:ascii="Times New Roman" w:hAnsi="Times New Roman"/>
          <w:szCs w:val="24"/>
          <w:lang w:val="bg-BG"/>
        </w:rPr>
        <w:cr/>
        <w:t>4.  първият или вторият класирани участници откажат да сключат договор;</w:t>
      </w:r>
      <w:r w:rsidRPr="00A822FC">
        <w:rPr>
          <w:rFonts w:ascii="Times New Roman" w:hAnsi="Times New Roman"/>
          <w:szCs w:val="24"/>
          <w:lang w:val="bg-BG"/>
        </w:rPr>
        <w:cr/>
        <w:t>5. 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r w:rsidRPr="00A822FC">
        <w:rPr>
          <w:rFonts w:ascii="Times New Roman" w:hAnsi="Times New Roman"/>
          <w:szCs w:val="24"/>
          <w:lang w:val="bg-BG"/>
        </w:rPr>
        <w:cr/>
        <w:t>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r w:rsidRPr="00A822FC">
        <w:rPr>
          <w:rFonts w:ascii="Times New Roman" w:hAnsi="Times New Roman"/>
          <w:szCs w:val="24"/>
          <w:lang w:val="bg-BG"/>
        </w:rPr>
        <w:cr/>
        <w:t>7.  поради наличие на някое от основанията по чл. 42, ал. 1</w:t>
      </w:r>
      <w:r w:rsidR="006340F9" w:rsidRPr="00A822FC">
        <w:rPr>
          <w:rFonts w:ascii="Times New Roman" w:hAnsi="Times New Roman"/>
          <w:szCs w:val="24"/>
          <w:lang w:val="bg-BG"/>
        </w:rPr>
        <w:t xml:space="preserve"> от ЗОП</w:t>
      </w:r>
      <w:r w:rsidRPr="00A822FC">
        <w:rPr>
          <w:rFonts w:ascii="Times New Roman" w:hAnsi="Times New Roman"/>
          <w:szCs w:val="24"/>
          <w:lang w:val="bg-BG"/>
        </w:rPr>
        <w:t xml:space="preserve"> не се сключва договор за обществена поръчка.</w:t>
      </w:r>
      <w:r w:rsidRPr="00A822FC">
        <w:rPr>
          <w:rFonts w:ascii="Times New Roman" w:hAnsi="Times New Roman"/>
          <w:szCs w:val="24"/>
          <w:lang w:val="bg-BG"/>
        </w:rPr>
        <w:cr/>
        <w:t xml:space="preserve"> Възложителят може да прекрати процедурата с мотивирано решение, когато:</w:t>
      </w:r>
      <w:r w:rsidRPr="00A822FC">
        <w:rPr>
          <w:rFonts w:ascii="Times New Roman" w:hAnsi="Times New Roman"/>
          <w:szCs w:val="24"/>
          <w:lang w:val="bg-BG"/>
        </w:rPr>
        <w:cr/>
        <w:t>1. е подадена само една оферта;</w:t>
      </w:r>
      <w:r w:rsidRPr="00A822FC">
        <w:rPr>
          <w:rFonts w:ascii="Times New Roman" w:hAnsi="Times New Roman"/>
          <w:szCs w:val="24"/>
          <w:lang w:val="bg-BG"/>
        </w:rPr>
        <w:cr/>
        <w:t>2. има само един  участник, който отговаря на изискванията по чл. 47 - 53а</w:t>
      </w:r>
      <w:r w:rsidR="006340F9" w:rsidRPr="00A822FC">
        <w:rPr>
          <w:rFonts w:ascii="Times New Roman" w:hAnsi="Times New Roman"/>
          <w:szCs w:val="24"/>
          <w:lang w:val="bg-BG"/>
        </w:rPr>
        <w:t xml:space="preserve"> от |ОП</w:t>
      </w:r>
      <w:r w:rsidRPr="00A822FC">
        <w:rPr>
          <w:rFonts w:ascii="Times New Roman" w:hAnsi="Times New Roman"/>
          <w:szCs w:val="24"/>
          <w:lang w:val="bg-BG"/>
        </w:rPr>
        <w:t>, или само една оферта отговаря на предварително обявените условия от възложителя;</w:t>
      </w:r>
      <w:r w:rsidRPr="00A822FC">
        <w:rPr>
          <w:rFonts w:ascii="Times New Roman" w:hAnsi="Times New Roman"/>
          <w:szCs w:val="24"/>
          <w:lang w:val="bg-BG"/>
        </w:rPr>
        <w:cr/>
        <w:t>3. участникът, класиран на първо място:</w:t>
      </w:r>
      <w:r w:rsidRPr="00A822FC">
        <w:rPr>
          <w:rFonts w:ascii="Times New Roman" w:hAnsi="Times New Roman"/>
          <w:szCs w:val="24"/>
          <w:lang w:val="bg-BG"/>
        </w:rPr>
        <w:cr/>
      </w:r>
      <w:r w:rsidRPr="00A822FC">
        <w:rPr>
          <w:rFonts w:ascii="Times New Roman" w:hAnsi="Times New Roman"/>
          <w:szCs w:val="24"/>
          <w:lang w:val="bg-BG"/>
        </w:rPr>
        <w:lastRenderedPageBreak/>
        <w:t>3.1. откаже да сключи договор, или</w:t>
      </w:r>
      <w:r w:rsidRPr="00A822FC">
        <w:rPr>
          <w:rFonts w:ascii="Times New Roman" w:hAnsi="Times New Roman"/>
          <w:szCs w:val="24"/>
          <w:lang w:val="bg-BG"/>
        </w:rPr>
        <w:cr/>
        <w:t>3.2. не изпълни някое от изискванията на чл. 42, ал. 1 от ЗОП, или</w:t>
      </w:r>
      <w:r w:rsidRPr="00A822FC">
        <w:rPr>
          <w:rFonts w:ascii="Times New Roman" w:hAnsi="Times New Roman"/>
          <w:szCs w:val="24"/>
          <w:lang w:val="bg-BG"/>
        </w:rPr>
        <w:cr/>
        <w:t>3.3. не отговаря на изискванията на чл. 47, ал. 1 и 5 от ЗОП.</w:t>
      </w:r>
      <w:r w:rsidRPr="00A822FC">
        <w:rPr>
          <w:rFonts w:ascii="Times New Roman" w:hAnsi="Times New Roman"/>
          <w:szCs w:val="24"/>
          <w:lang w:val="bg-BG"/>
        </w:rPr>
        <w:cr/>
        <w:t>Възложителят е длъжен в тридневен срок да уведоми участниците за прекратяването на обществената поръчка, както и да изпрати копие от него до изпълнителния директор на Агенцията по обществени поръчки.</w:t>
      </w:r>
    </w:p>
    <w:p w14:paraId="73D9C57B" w14:textId="77777777" w:rsidR="004D06D4" w:rsidRPr="00863EF0" w:rsidRDefault="004D06D4">
      <w:pPr>
        <w:jc w:val="center"/>
        <w:rPr>
          <w:rFonts w:ascii="Times New Roman" w:hAnsi="Times New Roman"/>
          <w:b/>
          <w:szCs w:val="24"/>
          <w:lang w:val="bg-BG"/>
        </w:rPr>
      </w:pPr>
    </w:p>
    <w:p w14:paraId="0479E49E" w14:textId="77777777" w:rsidR="004D06D4" w:rsidRPr="00863EF0" w:rsidRDefault="004D06D4">
      <w:pPr>
        <w:ind w:firstLine="285"/>
        <w:jc w:val="center"/>
        <w:rPr>
          <w:rFonts w:ascii="Times New Roman" w:hAnsi="Times New Roman"/>
          <w:b/>
          <w:szCs w:val="24"/>
          <w:lang w:val="bg-BG"/>
        </w:rPr>
      </w:pPr>
      <w:r w:rsidRPr="00863EF0">
        <w:rPr>
          <w:rFonts w:ascii="Times New Roman" w:hAnsi="Times New Roman"/>
          <w:b/>
          <w:szCs w:val="24"/>
          <w:lang w:val="bg-BG"/>
        </w:rPr>
        <w:t>РАЗДЕЛ IX</w:t>
      </w:r>
      <w:r w:rsidRPr="00863EF0">
        <w:rPr>
          <w:rFonts w:ascii="Times New Roman" w:hAnsi="Times New Roman"/>
          <w:b/>
          <w:szCs w:val="24"/>
          <w:lang w:val="bg-BG"/>
        </w:rPr>
        <w:cr/>
        <w:t>СКЛЮЧВАНЕ НА ДОГОВОР</w:t>
      </w:r>
    </w:p>
    <w:p w14:paraId="53442849" w14:textId="77777777" w:rsidR="004D06D4" w:rsidRPr="00A822FC" w:rsidRDefault="004D06D4">
      <w:pPr>
        <w:ind w:firstLine="741"/>
        <w:rPr>
          <w:rFonts w:ascii="Times New Roman" w:hAnsi="Times New Roman"/>
          <w:b/>
          <w:i/>
          <w:szCs w:val="24"/>
          <w:lang w:val="bg-BG"/>
        </w:rPr>
      </w:pPr>
      <w:r w:rsidRPr="00A822FC">
        <w:rPr>
          <w:rFonts w:ascii="Times New Roman" w:hAnsi="Times New Roman"/>
          <w:b/>
          <w:szCs w:val="24"/>
          <w:lang w:val="bg-BG"/>
        </w:rPr>
        <w:cr/>
      </w:r>
      <w:r w:rsidRPr="00A822FC">
        <w:rPr>
          <w:rFonts w:ascii="Times New Roman" w:hAnsi="Times New Roman"/>
          <w:b/>
          <w:i/>
          <w:szCs w:val="24"/>
          <w:lang w:val="bg-BG"/>
        </w:rPr>
        <w:t>1. Условия за сключване на договор с определения за изпълнител.</w:t>
      </w:r>
    </w:p>
    <w:p w14:paraId="78CA5CC5" w14:textId="77777777" w:rsidR="00792246" w:rsidRPr="00863EF0" w:rsidRDefault="004D06D4">
      <w:pPr>
        <w:ind w:firstLine="741"/>
        <w:jc w:val="both"/>
        <w:rPr>
          <w:rFonts w:ascii="Times New Roman" w:hAnsi="Times New Roman"/>
          <w:szCs w:val="24"/>
          <w:lang w:val="bg-BG"/>
        </w:rPr>
      </w:pPr>
      <w:r w:rsidRPr="00A822FC">
        <w:rPr>
          <w:rFonts w:ascii="Times New Roman" w:hAnsi="Times New Roman"/>
          <w:szCs w:val="24"/>
          <w:lang w:val="bg-BG"/>
        </w:rPr>
        <w:cr/>
        <w:t>Възложителят сключва договор за обществената поръчка с участника, класиран от комисията на първо място и определен за изпълнител.</w:t>
      </w:r>
      <w:r w:rsidRPr="00A822FC">
        <w:rPr>
          <w:rFonts w:ascii="Times New Roman" w:hAnsi="Times New Roman"/>
          <w:szCs w:val="24"/>
          <w:lang w:val="bg-BG"/>
        </w:rPr>
        <w:cr/>
        <w:t xml:space="preserve">Договорът за обществена поръчка се сключва в пълно съответствие с проекта на договор, представен в документацията за участие, допълнен с всички предложения от офертата на участника, въз основа на които е определен за изпълнител. </w:t>
      </w:r>
    </w:p>
    <w:p w14:paraId="0655F31F" w14:textId="77777777" w:rsidR="00792246" w:rsidRPr="00863EF0" w:rsidRDefault="004D06D4">
      <w:pPr>
        <w:ind w:firstLine="741"/>
        <w:jc w:val="both"/>
        <w:rPr>
          <w:rFonts w:ascii="Times New Roman" w:hAnsi="Times New Roman"/>
          <w:szCs w:val="24"/>
          <w:lang w:val="bg-BG"/>
        </w:rPr>
      </w:pPr>
      <w:r w:rsidRPr="00863EF0">
        <w:rPr>
          <w:rFonts w:ascii="Times New Roman" w:hAnsi="Times New Roman"/>
          <w:szCs w:val="24"/>
          <w:lang w:val="bg-BG"/>
        </w:rPr>
        <w:t>Договорът по настоящата обществена поръчка ще се финансира със средства, предоставени по Оперативна програма „Регионално развитие” 2007-2013, съфинансирана от Европейския съюз чрез Европейск</w:t>
      </w:r>
      <w:r w:rsidR="00792246" w:rsidRPr="00863EF0">
        <w:rPr>
          <w:rFonts w:ascii="Times New Roman" w:hAnsi="Times New Roman"/>
          <w:szCs w:val="24"/>
          <w:lang w:val="bg-BG"/>
        </w:rPr>
        <w:t>ия фонд за регионално развитие.</w:t>
      </w:r>
    </w:p>
    <w:p w14:paraId="2A5CA1FD" w14:textId="77777777" w:rsidR="00792246" w:rsidRPr="00A822FC" w:rsidRDefault="004D06D4">
      <w:pPr>
        <w:ind w:firstLine="741"/>
        <w:jc w:val="both"/>
        <w:rPr>
          <w:rFonts w:ascii="Times New Roman" w:hAnsi="Times New Roman"/>
          <w:szCs w:val="24"/>
          <w:lang w:val="bg-BG"/>
        </w:rPr>
      </w:pPr>
      <w:r w:rsidRPr="00A822FC">
        <w:rPr>
          <w:rFonts w:ascii="Times New Roman" w:hAnsi="Times New Roman"/>
          <w:szCs w:val="24"/>
          <w:lang w:val="bg-BG"/>
        </w:rPr>
        <w:t>Съгласно чл. 42, ал. 1 от ЗОП, договорът за обществена поръчка не се сключва, ако при подписването му определеният Изпълнител:</w:t>
      </w:r>
      <w:r w:rsidRPr="00A822FC">
        <w:rPr>
          <w:rFonts w:ascii="Times New Roman" w:hAnsi="Times New Roman"/>
          <w:szCs w:val="24"/>
          <w:lang w:val="bg-BG"/>
        </w:rPr>
        <w:cr/>
        <w:t>1.  не изпълни задължението по чл. 47, ал. 10 и чл. 48, ал. 2 от ЗОП;</w:t>
      </w:r>
      <w:r w:rsidRPr="00A822FC">
        <w:rPr>
          <w:rFonts w:ascii="Times New Roman" w:hAnsi="Times New Roman"/>
          <w:szCs w:val="24"/>
          <w:lang w:val="bg-BG"/>
        </w:rPr>
        <w:cr/>
        <w:t>2.  не представи определената гаранция за изпълнение на договора;</w:t>
      </w:r>
      <w:r w:rsidRPr="00A822FC">
        <w:rPr>
          <w:rFonts w:ascii="Times New Roman" w:hAnsi="Times New Roman"/>
          <w:szCs w:val="24"/>
          <w:lang w:val="bg-BG"/>
        </w:rPr>
        <w:cr/>
        <w:t>3.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w:t>
      </w:r>
      <w:r w:rsidR="00792246" w:rsidRPr="00A822FC">
        <w:rPr>
          <w:rFonts w:ascii="Times New Roman" w:hAnsi="Times New Roman"/>
          <w:szCs w:val="24"/>
          <w:lang w:val="bg-BG"/>
        </w:rPr>
        <w:t>я при откриване на процедурата.</w:t>
      </w:r>
    </w:p>
    <w:p w14:paraId="3EBF2374" w14:textId="77777777" w:rsidR="00792246" w:rsidRPr="00A822FC" w:rsidRDefault="00792246">
      <w:pPr>
        <w:ind w:firstLine="741"/>
        <w:jc w:val="both"/>
        <w:rPr>
          <w:rFonts w:ascii="Times New Roman" w:hAnsi="Times New Roman"/>
          <w:szCs w:val="24"/>
          <w:lang w:val="bg-BG"/>
        </w:rPr>
      </w:pPr>
    </w:p>
    <w:p w14:paraId="45BFE9FD" w14:textId="5DCA6EDF" w:rsidR="004D06D4" w:rsidRPr="00A822FC" w:rsidRDefault="004D06D4">
      <w:pPr>
        <w:ind w:firstLine="741"/>
        <w:jc w:val="both"/>
        <w:rPr>
          <w:rFonts w:ascii="Times New Roman" w:hAnsi="Times New Roman"/>
          <w:b/>
          <w:szCs w:val="24"/>
          <w:lang w:val="bg-BG"/>
        </w:rPr>
      </w:pPr>
      <w:r w:rsidRPr="00A822FC">
        <w:rPr>
          <w:rFonts w:ascii="Times New Roman" w:hAnsi="Times New Roman"/>
          <w:b/>
          <w:szCs w:val="24"/>
          <w:lang w:val="bg-BG"/>
        </w:rPr>
        <w:t xml:space="preserve">С оглед предмета на поръчката, лицето определено за изпълнител при подписване на договора следва да представи копие на валидно удостоверение за вписване в Централния професионален регистър на строителя за изпълнение на строително – монтажни работи за </w:t>
      </w:r>
      <w:r w:rsidR="004F1E74" w:rsidRPr="00A822FC">
        <w:rPr>
          <w:rFonts w:ascii="Times New Roman" w:hAnsi="Times New Roman"/>
          <w:b/>
          <w:szCs w:val="24"/>
          <w:lang w:val="bg-BG"/>
        </w:rPr>
        <w:t>втора</w:t>
      </w:r>
      <w:r w:rsidRPr="00A822FC">
        <w:rPr>
          <w:rFonts w:ascii="Times New Roman" w:hAnsi="Times New Roman"/>
          <w:b/>
          <w:szCs w:val="24"/>
          <w:lang w:val="bg-BG"/>
        </w:rPr>
        <w:t xml:space="preserve"> група, строежи от </w:t>
      </w:r>
      <w:r w:rsidR="00270464" w:rsidRPr="00A822FC">
        <w:rPr>
          <w:rFonts w:ascii="Times New Roman" w:hAnsi="Times New Roman"/>
          <w:b/>
          <w:szCs w:val="24"/>
          <w:lang w:val="bg-BG"/>
        </w:rPr>
        <w:t>първа</w:t>
      </w:r>
      <w:r w:rsidRPr="00A822FC">
        <w:rPr>
          <w:rFonts w:ascii="Times New Roman" w:hAnsi="Times New Roman"/>
          <w:b/>
          <w:szCs w:val="24"/>
          <w:lang w:val="bg-BG"/>
        </w:rPr>
        <w:t xml:space="preserve"> категория. В случай, </w:t>
      </w:r>
      <w:r w:rsidRPr="00A822FC">
        <w:rPr>
          <w:rFonts w:ascii="Times New Roman" w:hAnsi="Times New Roman"/>
          <w:b/>
          <w:szCs w:val="24"/>
          <w:lang w:val="bg-BG"/>
        </w:rPr>
        <w:lastRenderedPageBreak/>
        <w:t>че това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w:t>
      </w:r>
    </w:p>
    <w:p w14:paraId="6E80685F" w14:textId="77777777" w:rsidR="004D06D4" w:rsidRPr="00A822FC" w:rsidRDefault="004D06D4">
      <w:pPr>
        <w:tabs>
          <w:tab w:val="left" w:pos="7020"/>
        </w:tabs>
        <w:ind w:firstLine="741"/>
        <w:jc w:val="both"/>
        <w:rPr>
          <w:rFonts w:ascii="Times New Roman" w:hAnsi="Times New Roman"/>
          <w:szCs w:val="24"/>
          <w:lang w:val="bg-BG"/>
        </w:rPr>
      </w:pPr>
      <w:r w:rsidRPr="00A822FC">
        <w:rPr>
          <w:rFonts w:ascii="Times New Roman" w:hAnsi="Times New Roman"/>
          <w:szCs w:val="24"/>
          <w:lang w:val="bg-BG"/>
        </w:rPr>
        <w:t xml:space="preserve">В случай, че изпълнителят е обединение, изискването се отнася за участника в обединението, което ще изпълнява съответните СМР.   </w:t>
      </w:r>
      <w:r w:rsidRPr="00A822FC">
        <w:rPr>
          <w:rFonts w:ascii="Times New Roman" w:hAnsi="Times New Roman"/>
          <w:szCs w:val="24"/>
          <w:lang w:val="bg-BG"/>
        </w:rPr>
        <w:tab/>
      </w:r>
    </w:p>
    <w:p w14:paraId="4F310011" w14:textId="77777777" w:rsidR="004D06D4" w:rsidRPr="00863EF0" w:rsidRDefault="004D06D4">
      <w:pPr>
        <w:ind w:firstLine="741"/>
        <w:jc w:val="both"/>
        <w:rPr>
          <w:rFonts w:ascii="Times New Roman" w:hAnsi="Times New Roman"/>
          <w:szCs w:val="24"/>
          <w:lang w:val="bg-BG"/>
        </w:rPr>
      </w:pPr>
      <w:r w:rsidRPr="00A822FC">
        <w:rPr>
          <w:rFonts w:ascii="Times New Roman" w:hAnsi="Times New Roman"/>
          <w:szCs w:val="24"/>
          <w:lang w:val="bg-BG"/>
        </w:rPr>
        <w:t>Не се изисква изпълнение на задължението по чл. 47, ал. 10 и чл. 48 , ал. 2 от ЗОП, в случаите по чл. 47, ал. 11 от ЗОП.</w:t>
      </w:r>
      <w:r w:rsidRPr="00A822FC">
        <w:rPr>
          <w:rFonts w:ascii="Times New Roman" w:hAnsi="Times New Roman"/>
          <w:szCs w:val="24"/>
          <w:lang w:val="bg-BG"/>
        </w:rPr>
        <w:cr/>
        <w:t>В случай, че участникът, определен за изпълнител, е чуждестранно физическо или юридическо лице, то при подписване на договора за обществена поръчка участникът е длъжен да представи документи за удостоверяване липсата на обстоятелствата по чл. 47, ал. 1 и ал. 2 от ЗОП,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Когато в съответната чужда държава не се издават такива документи или когато те не включват всички случаи по чл. 47, ал. 1 и ал. 2 от ЗОП, участникът представя клетвена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14:paraId="25DC7A3F" w14:textId="77777777" w:rsidR="004D06D4" w:rsidRPr="00A822FC" w:rsidRDefault="004D06D4">
      <w:pPr>
        <w:ind w:firstLine="743"/>
        <w:jc w:val="both"/>
        <w:rPr>
          <w:rFonts w:ascii="Times New Roman" w:hAnsi="Times New Roman"/>
          <w:szCs w:val="24"/>
          <w:lang w:val="bg-BG"/>
        </w:rPr>
      </w:pPr>
      <w:r w:rsidRPr="00863EF0">
        <w:rPr>
          <w:rFonts w:ascii="Times New Roman" w:hAnsi="Times New Roman"/>
          <w:i/>
          <w:szCs w:val="24"/>
          <w:lang w:val="bg-BG"/>
        </w:rPr>
        <w:t>Според §1, т.7 от Допълнителните разпоредби на ЗОП "Закон на държавата, в която участникът е установен"</w:t>
      </w:r>
      <w:r w:rsidRPr="00863EF0">
        <w:rPr>
          <w:rFonts w:ascii="Times New Roman" w:hAnsi="Times New Roman"/>
          <w:szCs w:val="24"/>
          <w:lang w:val="bg-BG"/>
        </w:rPr>
        <w:t xml:space="preserve"> е:</w:t>
      </w:r>
      <w:r w:rsidRPr="00863EF0">
        <w:rPr>
          <w:rFonts w:ascii="Times New Roman" w:hAnsi="Times New Roman"/>
          <w:szCs w:val="24"/>
          <w:lang w:val="bg-BG"/>
        </w:rPr>
        <w:cr/>
        <w:t>а) за физическите лица – отечественото им право по смисъла на чл. 48 на Кодекса на международното частно право;</w:t>
      </w:r>
      <w:r w:rsidRPr="00863EF0">
        <w:rPr>
          <w:rFonts w:ascii="Times New Roman" w:hAnsi="Times New Roman"/>
          <w:szCs w:val="24"/>
          <w:lang w:val="bg-BG"/>
        </w:rPr>
        <w:cr/>
        <w:t>б) за юридическите лица – правото на държавата, определено съгласно чл. 56 на Кодекса на международното частно право;</w:t>
      </w:r>
      <w:r w:rsidRPr="00863EF0">
        <w:rPr>
          <w:rFonts w:ascii="Times New Roman" w:hAnsi="Times New Roman"/>
          <w:szCs w:val="24"/>
          <w:lang w:val="bg-BG"/>
        </w:rPr>
        <w:cr/>
        <w:t>в) за обединенията, които не са юридически лица – правото на държавата, в която са регистрирани или учредени.</w:t>
      </w:r>
      <w:r w:rsidRPr="00863EF0">
        <w:rPr>
          <w:rFonts w:ascii="Times New Roman" w:hAnsi="Times New Roman"/>
          <w:szCs w:val="24"/>
          <w:lang w:val="bg-BG"/>
        </w:rPr>
        <w:cr/>
      </w:r>
      <w:r w:rsidRPr="00863EF0">
        <w:rPr>
          <w:rFonts w:ascii="Times New Roman" w:hAnsi="Times New Roman"/>
          <w:szCs w:val="24"/>
          <w:lang w:val="bg-BG"/>
        </w:rPr>
        <w:cr/>
        <w:t>Възложителят може да прекрати процедурата или с решение да определи за изпълнител и да сключи договор с втория класиран участник в случаите, когато участникът, класиран на първо място:</w:t>
      </w:r>
      <w:r w:rsidRPr="00A822FC">
        <w:rPr>
          <w:rFonts w:ascii="Times New Roman" w:hAnsi="Times New Roman"/>
          <w:szCs w:val="24"/>
          <w:lang w:val="bg-BG"/>
        </w:rPr>
        <w:cr/>
        <w:t>1. откаже да сключи договор;</w:t>
      </w:r>
      <w:r w:rsidRPr="00A822FC">
        <w:rPr>
          <w:rFonts w:ascii="Times New Roman" w:hAnsi="Times New Roman"/>
          <w:szCs w:val="24"/>
          <w:lang w:val="bg-BG"/>
        </w:rPr>
        <w:cr/>
      </w:r>
      <w:r w:rsidRPr="00A822FC">
        <w:rPr>
          <w:rFonts w:ascii="Times New Roman" w:hAnsi="Times New Roman"/>
          <w:szCs w:val="24"/>
          <w:lang w:val="bg-BG"/>
        </w:rPr>
        <w:lastRenderedPageBreak/>
        <w:t>2. не представи някои от документите, посочени по-горе и изискуеми, съгласно чл.42, ал.1 от ЗОП.</w:t>
      </w:r>
      <w:r w:rsidRPr="00A822FC">
        <w:rPr>
          <w:rFonts w:ascii="Times New Roman" w:hAnsi="Times New Roman"/>
          <w:szCs w:val="24"/>
          <w:lang w:val="bg-BG"/>
        </w:rPr>
        <w:cr/>
        <w:t>В тези случаи, Възложителят предлага подписването му на втория класиран участник.</w:t>
      </w:r>
    </w:p>
    <w:p w14:paraId="164A9636" w14:textId="77777777" w:rsidR="004D06D4" w:rsidRPr="00863EF0" w:rsidRDefault="004D06D4" w:rsidP="00792246">
      <w:pPr>
        <w:ind w:firstLine="741"/>
        <w:jc w:val="both"/>
        <w:rPr>
          <w:rFonts w:ascii="Times New Roman" w:hAnsi="Times New Roman"/>
          <w:szCs w:val="24"/>
          <w:lang w:val="bg-BG"/>
        </w:rPr>
      </w:pPr>
      <w:r w:rsidRPr="00863EF0">
        <w:rPr>
          <w:rFonts w:ascii="Times New Roman" w:hAnsi="Times New Roman"/>
          <w:szCs w:val="24"/>
          <w:lang w:val="bg-BG"/>
        </w:rPr>
        <w:cr/>
        <w:t>Поръчката следва да се изпълнява съгласно условията по договора, представляващ неразделна част от настоящата документация. Неговите клаузи не подлежат на предоговаряне.</w:t>
      </w:r>
      <w:r w:rsidRPr="00863EF0">
        <w:rPr>
          <w:rFonts w:ascii="Times New Roman" w:hAnsi="Times New Roman"/>
          <w:szCs w:val="24"/>
          <w:lang w:val="bg-BG"/>
        </w:rPr>
        <w:cr/>
      </w:r>
      <w:r w:rsidRPr="00863EF0">
        <w:rPr>
          <w:rFonts w:ascii="Times New Roman" w:hAnsi="Times New Roman"/>
          <w:b/>
          <w:szCs w:val="24"/>
          <w:lang w:val="bg-BG"/>
        </w:rPr>
        <w:cr/>
      </w:r>
      <w:r w:rsidRPr="00863EF0">
        <w:rPr>
          <w:rFonts w:ascii="Times New Roman" w:hAnsi="Times New Roman"/>
          <w:b/>
          <w:i/>
          <w:szCs w:val="24"/>
          <w:lang w:val="bg-BG"/>
        </w:rPr>
        <w:t>2. Срокове за сключване на договора.</w:t>
      </w:r>
      <w:r w:rsidRPr="00863EF0">
        <w:rPr>
          <w:rFonts w:ascii="Times New Roman" w:hAnsi="Times New Roman"/>
          <w:b/>
          <w:i/>
          <w:szCs w:val="24"/>
          <w:lang w:val="bg-BG"/>
        </w:rPr>
        <w:cr/>
      </w:r>
      <w:r w:rsidRPr="00863EF0">
        <w:rPr>
          <w:rFonts w:ascii="Times New Roman" w:hAnsi="Times New Roman"/>
          <w:szCs w:val="24"/>
          <w:lang w:val="bg-BG"/>
        </w:rPr>
        <w:t>Договорът се сключва в срок от един месец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по-рано от изтичането на 14-дневния срок от уведомяването на заинтересованите участници за решението за определянето за изпълнител.</w:t>
      </w:r>
      <w:r w:rsidRPr="00863EF0">
        <w:rPr>
          <w:rFonts w:ascii="Times New Roman" w:hAnsi="Times New Roman"/>
          <w:szCs w:val="24"/>
          <w:lang w:val="bg-BG"/>
        </w:rPr>
        <w:cr/>
      </w:r>
      <w:r w:rsidRPr="00863EF0">
        <w:rPr>
          <w:rFonts w:ascii="Times New Roman" w:hAnsi="Times New Roman"/>
          <w:szCs w:val="24"/>
          <w:lang w:val="bg-BG"/>
        </w:rPr>
        <w:cr/>
      </w:r>
      <w:r w:rsidRPr="00863EF0">
        <w:rPr>
          <w:rFonts w:ascii="Times New Roman" w:hAnsi="Times New Roman"/>
          <w:b/>
          <w:i/>
          <w:szCs w:val="24"/>
          <w:lang w:val="bg-BG"/>
        </w:rPr>
        <w:t>3. Основания за изменение на договора.</w:t>
      </w:r>
      <w:r w:rsidRPr="00863EF0">
        <w:rPr>
          <w:rFonts w:ascii="Times New Roman" w:hAnsi="Times New Roman"/>
          <w:b/>
          <w:i/>
          <w:szCs w:val="24"/>
          <w:lang w:val="bg-BG"/>
        </w:rPr>
        <w:cr/>
      </w:r>
      <w:r w:rsidRPr="00863EF0">
        <w:rPr>
          <w:rFonts w:ascii="Times New Roman" w:hAnsi="Times New Roman"/>
          <w:szCs w:val="24"/>
          <w:lang w:val="bg-BG"/>
        </w:rPr>
        <w:t>Страните по договор за обществена поръчка не могат да го изменят.</w:t>
      </w:r>
      <w:r w:rsidRPr="00863EF0">
        <w:rPr>
          <w:rFonts w:ascii="Times New Roman" w:hAnsi="Times New Roman"/>
          <w:szCs w:val="24"/>
          <w:lang w:val="bg-BG"/>
        </w:rPr>
        <w:cr/>
        <w:t>Изменение на сключен договор за обществена поръчка се допуска по изключение</w:t>
      </w:r>
      <w:r w:rsidR="00792246" w:rsidRPr="00863EF0">
        <w:rPr>
          <w:rFonts w:ascii="Times New Roman" w:hAnsi="Times New Roman"/>
          <w:szCs w:val="24"/>
          <w:lang w:val="bg-BG"/>
        </w:rPr>
        <w:t>, в предвидените от ЗОП случаи.</w:t>
      </w:r>
      <w:r w:rsidRPr="00863EF0">
        <w:rPr>
          <w:rFonts w:ascii="Times New Roman" w:hAnsi="Times New Roman"/>
          <w:szCs w:val="24"/>
          <w:lang w:val="bg-BG"/>
        </w:rPr>
        <w:cr/>
      </w:r>
    </w:p>
    <w:p w14:paraId="4671487E" w14:textId="77777777" w:rsidR="004D06D4" w:rsidRPr="00863EF0" w:rsidRDefault="004D06D4">
      <w:pPr>
        <w:ind w:firstLine="741"/>
        <w:jc w:val="both"/>
        <w:rPr>
          <w:rFonts w:ascii="Times New Roman" w:hAnsi="Times New Roman"/>
          <w:szCs w:val="24"/>
          <w:lang w:val="bg-BG"/>
        </w:rPr>
      </w:pPr>
    </w:p>
    <w:p w14:paraId="02F6F06E" w14:textId="77777777" w:rsidR="004D06D4" w:rsidRPr="00863EF0" w:rsidRDefault="004D06D4">
      <w:pPr>
        <w:tabs>
          <w:tab w:val="decimal" w:pos="357"/>
        </w:tabs>
        <w:ind w:firstLine="289"/>
        <w:jc w:val="center"/>
        <w:rPr>
          <w:rFonts w:ascii="Times New Roman" w:hAnsi="Times New Roman"/>
          <w:b/>
          <w:szCs w:val="24"/>
          <w:lang w:val="bg-BG"/>
        </w:rPr>
      </w:pPr>
      <w:r w:rsidRPr="00863EF0">
        <w:rPr>
          <w:rFonts w:ascii="Times New Roman" w:hAnsi="Times New Roman"/>
          <w:b/>
          <w:szCs w:val="24"/>
          <w:lang w:val="bg-BG"/>
        </w:rPr>
        <w:t>РАЗДЕЛ Х</w:t>
      </w:r>
    </w:p>
    <w:p w14:paraId="56725997" w14:textId="77777777" w:rsidR="004D06D4" w:rsidRPr="00863EF0" w:rsidRDefault="004D06D4">
      <w:pPr>
        <w:tabs>
          <w:tab w:val="left" w:pos="709"/>
        </w:tabs>
        <w:ind w:right="138" w:firstLine="720"/>
        <w:jc w:val="center"/>
        <w:rPr>
          <w:rFonts w:ascii="Times New Roman" w:hAnsi="Times New Roman"/>
          <w:b/>
          <w:szCs w:val="24"/>
          <w:lang w:val="bg-BG"/>
        </w:rPr>
      </w:pPr>
      <w:r w:rsidRPr="00863EF0">
        <w:rPr>
          <w:rFonts w:ascii="Times New Roman" w:hAnsi="Times New Roman"/>
          <w:b/>
          <w:szCs w:val="24"/>
          <w:lang w:val="bg-BG"/>
        </w:rPr>
        <w:t>ОБЩИ ИЗИСКВАНИЯ И ЕТИЧНИ КЛАУЗИ</w:t>
      </w:r>
    </w:p>
    <w:p w14:paraId="7BE3E772" w14:textId="77777777" w:rsidR="004D06D4" w:rsidRPr="00863EF0" w:rsidRDefault="004D06D4">
      <w:pPr>
        <w:tabs>
          <w:tab w:val="left" w:pos="-1701"/>
        </w:tabs>
        <w:ind w:right="138"/>
        <w:rPr>
          <w:rFonts w:ascii="Times New Roman" w:hAnsi="Times New Roman"/>
          <w:b/>
          <w:i/>
          <w:szCs w:val="24"/>
          <w:lang w:val="bg-BG"/>
        </w:rPr>
      </w:pPr>
    </w:p>
    <w:p w14:paraId="7132FF57" w14:textId="77777777" w:rsidR="004D06D4" w:rsidRPr="00863EF0" w:rsidRDefault="004D06D4">
      <w:pPr>
        <w:tabs>
          <w:tab w:val="left" w:pos="-1701"/>
        </w:tabs>
        <w:ind w:right="138" w:firstLine="740"/>
        <w:jc w:val="both"/>
        <w:rPr>
          <w:rFonts w:ascii="Times New Roman" w:hAnsi="Times New Roman"/>
          <w:b/>
          <w:szCs w:val="24"/>
          <w:lang w:val="bg-BG"/>
        </w:rPr>
      </w:pPr>
    </w:p>
    <w:p w14:paraId="4C7AA16B" w14:textId="77777777" w:rsidR="004D06D4" w:rsidRPr="00863EF0" w:rsidRDefault="004D06D4">
      <w:pPr>
        <w:tabs>
          <w:tab w:val="left" w:pos="-1701"/>
        </w:tabs>
        <w:ind w:right="138" w:firstLine="741"/>
        <w:jc w:val="both"/>
        <w:rPr>
          <w:rFonts w:ascii="Times New Roman" w:hAnsi="Times New Roman"/>
          <w:b/>
          <w:i/>
          <w:szCs w:val="24"/>
          <w:lang w:val="bg-BG"/>
        </w:rPr>
      </w:pPr>
      <w:r w:rsidRPr="00863EF0">
        <w:rPr>
          <w:rFonts w:ascii="Times New Roman" w:hAnsi="Times New Roman"/>
          <w:b/>
          <w:i/>
          <w:szCs w:val="24"/>
          <w:lang w:val="bg-BG"/>
        </w:rPr>
        <w:t>1. Общи изисквания</w:t>
      </w:r>
    </w:p>
    <w:p w14:paraId="178F669B" w14:textId="77777777" w:rsidR="00792246" w:rsidRPr="00863EF0" w:rsidRDefault="004D06D4">
      <w:pPr>
        <w:tabs>
          <w:tab w:val="left" w:pos="709"/>
        </w:tabs>
        <w:ind w:right="138" w:firstLine="720"/>
        <w:jc w:val="both"/>
        <w:rPr>
          <w:rFonts w:ascii="Times New Roman" w:hAnsi="Times New Roman"/>
          <w:szCs w:val="24"/>
          <w:lang w:val="bg-BG"/>
        </w:rPr>
      </w:pPr>
      <w:r w:rsidRPr="00863EF0">
        <w:rPr>
          <w:rFonts w:ascii="Times New Roman" w:hAnsi="Times New Roman"/>
          <w:szCs w:val="24"/>
          <w:lang w:val="bg-BG"/>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Закона за обществените поръчки и документац</w:t>
      </w:r>
      <w:r w:rsidR="00792246" w:rsidRPr="00863EF0">
        <w:rPr>
          <w:rFonts w:ascii="Times New Roman" w:hAnsi="Times New Roman"/>
          <w:szCs w:val="24"/>
          <w:lang w:val="bg-BG"/>
        </w:rPr>
        <w:t xml:space="preserve">ията за участие в процедурата. </w:t>
      </w:r>
    </w:p>
    <w:p w14:paraId="73600EE3" w14:textId="77777777" w:rsidR="004D06D4" w:rsidRPr="00863EF0" w:rsidRDefault="004D06D4">
      <w:pPr>
        <w:tabs>
          <w:tab w:val="left" w:pos="709"/>
        </w:tabs>
        <w:ind w:right="138" w:firstLine="720"/>
        <w:jc w:val="both"/>
        <w:rPr>
          <w:rFonts w:ascii="Times New Roman" w:hAnsi="Times New Roman"/>
          <w:szCs w:val="24"/>
          <w:lang w:val="bg-BG"/>
        </w:rPr>
      </w:pPr>
      <w:r w:rsidRPr="00863EF0">
        <w:rPr>
          <w:rFonts w:ascii="Times New Roman" w:hAnsi="Times New Roman"/>
          <w:szCs w:val="24"/>
          <w:lang w:val="bg-BG"/>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r w:rsidRPr="00863EF0">
        <w:rPr>
          <w:rFonts w:ascii="Times New Roman" w:hAnsi="Times New Roman"/>
          <w:szCs w:val="24"/>
          <w:lang w:val="bg-BG"/>
        </w:rPr>
        <w:cr/>
      </w:r>
      <w:r w:rsidRPr="00863EF0">
        <w:rPr>
          <w:rFonts w:ascii="Times New Roman" w:hAnsi="Times New Roman"/>
          <w:szCs w:val="24"/>
          <w:lang w:val="bg-BG"/>
        </w:rPr>
        <w:lastRenderedPageBreak/>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r w:rsidRPr="00863EF0">
        <w:rPr>
          <w:rFonts w:ascii="Times New Roman" w:hAnsi="Times New Roman"/>
          <w:szCs w:val="24"/>
          <w:lang w:val="bg-BG"/>
        </w:rPr>
        <w:cr/>
        <w:t>1. Решението за откриване на процедурата;</w:t>
      </w:r>
      <w:r w:rsidRPr="00863EF0">
        <w:rPr>
          <w:rFonts w:ascii="Times New Roman" w:hAnsi="Times New Roman"/>
          <w:szCs w:val="24"/>
          <w:lang w:val="bg-BG"/>
        </w:rPr>
        <w:cr/>
        <w:t>2. Обявление за обществена поръчка;</w:t>
      </w:r>
      <w:r w:rsidRPr="00863EF0">
        <w:rPr>
          <w:rFonts w:ascii="Times New Roman" w:hAnsi="Times New Roman"/>
          <w:szCs w:val="24"/>
          <w:lang w:val="bg-BG"/>
        </w:rPr>
        <w:cr/>
        <w:t>3. Указанията за участие;</w:t>
      </w:r>
      <w:r w:rsidRPr="00863EF0">
        <w:rPr>
          <w:rFonts w:ascii="Times New Roman" w:hAnsi="Times New Roman"/>
          <w:szCs w:val="24"/>
          <w:lang w:val="bg-BG"/>
        </w:rPr>
        <w:cr/>
        <w:t xml:space="preserve">4. Методика за определяне на комплексна оценка на оферта; </w:t>
      </w:r>
      <w:r w:rsidRPr="00863EF0">
        <w:rPr>
          <w:rFonts w:ascii="Times New Roman" w:hAnsi="Times New Roman"/>
          <w:szCs w:val="24"/>
          <w:lang w:val="bg-BG"/>
        </w:rPr>
        <w:cr/>
        <w:t>5. Проектът на договор за изпълнение на поръчката;</w:t>
      </w:r>
      <w:r w:rsidRPr="00863EF0">
        <w:rPr>
          <w:rFonts w:ascii="Times New Roman" w:hAnsi="Times New Roman"/>
          <w:szCs w:val="24"/>
          <w:lang w:val="bg-BG"/>
        </w:rPr>
        <w:cr/>
        <w:t>6. Образците за участие в процедурата.</w:t>
      </w:r>
      <w:r w:rsidRPr="00863EF0">
        <w:rPr>
          <w:rFonts w:ascii="Times New Roman" w:hAnsi="Times New Roman"/>
          <w:szCs w:val="24"/>
          <w:lang w:val="bg-BG"/>
        </w:rPr>
        <w:cr/>
        <w:t>Документът с най-висок приоритет е посочен на първо място.</w:t>
      </w:r>
    </w:p>
    <w:p w14:paraId="47281EB7" w14:textId="77777777" w:rsidR="00792246" w:rsidRPr="00863EF0" w:rsidRDefault="004D06D4">
      <w:pPr>
        <w:ind w:firstLine="720"/>
        <w:jc w:val="both"/>
        <w:rPr>
          <w:rFonts w:ascii="Times New Roman" w:hAnsi="Times New Roman"/>
          <w:b/>
          <w:i/>
          <w:szCs w:val="24"/>
          <w:lang w:val="bg-BG"/>
        </w:rPr>
      </w:pPr>
      <w:r w:rsidRPr="00863EF0">
        <w:rPr>
          <w:rFonts w:ascii="Times New Roman" w:hAnsi="Times New Roman"/>
          <w:b/>
          <w:i/>
          <w:szCs w:val="24"/>
          <w:lang w:val="bg-BG"/>
        </w:rPr>
        <w:cr/>
      </w:r>
      <w:r w:rsidRPr="00863EF0">
        <w:rPr>
          <w:rFonts w:ascii="Times New Roman" w:hAnsi="Times New Roman"/>
          <w:b/>
          <w:i/>
          <w:szCs w:val="24"/>
          <w:lang w:val="bg-BG"/>
        </w:rPr>
        <w:cr/>
        <w:t>2. Етични клаузи</w:t>
      </w:r>
      <w:r w:rsidRPr="00863EF0">
        <w:rPr>
          <w:rFonts w:ascii="Times New Roman" w:hAnsi="Times New Roman"/>
          <w:b/>
          <w:i/>
          <w:szCs w:val="24"/>
          <w:lang w:val="bg-BG"/>
        </w:rPr>
        <w:cr/>
      </w:r>
    </w:p>
    <w:p w14:paraId="692F1CE2" w14:textId="77777777" w:rsidR="00792246" w:rsidRPr="00863EF0" w:rsidRDefault="004D06D4">
      <w:pPr>
        <w:ind w:firstLine="720"/>
        <w:jc w:val="both"/>
        <w:rPr>
          <w:rFonts w:ascii="Times New Roman" w:hAnsi="Times New Roman"/>
          <w:szCs w:val="24"/>
          <w:lang w:val="bg-BG"/>
        </w:rPr>
      </w:pPr>
      <w:r w:rsidRPr="00863EF0">
        <w:rPr>
          <w:rFonts w:ascii="Times New Roman" w:hAnsi="Times New Roman"/>
          <w:szCs w:val="24"/>
          <w:lang w:val="bg-BG"/>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ще доведе до отстраняване на участника от процедурата за възлагане на настоящат</w:t>
      </w:r>
      <w:r w:rsidR="00792246" w:rsidRPr="00863EF0">
        <w:rPr>
          <w:rFonts w:ascii="Times New Roman" w:hAnsi="Times New Roman"/>
          <w:szCs w:val="24"/>
          <w:lang w:val="bg-BG"/>
        </w:rPr>
        <w:t>а обществена поръчка.</w:t>
      </w:r>
    </w:p>
    <w:p w14:paraId="4F73F21A" w14:textId="77777777" w:rsidR="004D06D4" w:rsidRPr="00863EF0" w:rsidRDefault="004D06D4">
      <w:pPr>
        <w:ind w:firstLine="720"/>
        <w:jc w:val="both"/>
        <w:rPr>
          <w:rFonts w:ascii="Times New Roman" w:hAnsi="Times New Roman"/>
          <w:szCs w:val="24"/>
          <w:lang w:val="bg-BG"/>
        </w:rPr>
      </w:pPr>
      <w:r w:rsidRPr="00863EF0">
        <w:rPr>
          <w:rFonts w:ascii="Times New Roman" w:hAnsi="Times New Roman"/>
          <w:szCs w:val="24"/>
          <w:lang w:val="bg-BG"/>
        </w:rPr>
        <w:t>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w:t>
      </w:r>
    </w:p>
    <w:p w14:paraId="2E1BADC8" w14:textId="77777777" w:rsidR="00792246" w:rsidRPr="00863EF0" w:rsidRDefault="004D06D4">
      <w:pPr>
        <w:ind w:firstLine="741"/>
        <w:jc w:val="both"/>
        <w:rPr>
          <w:rFonts w:ascii="Times New Roman" w:hAnsi="Times New Roman"/>
          <w:szCs w:val="24"/>
          <w:lang w:val="bg-BG"/>
        </w:rPr>
      </w:pPr>
      <w:r w:rsidRPr="00863EF0">
        <w:rPr>
          <w:rFonts w:ascii="Times New Roman" w:hAnsi="Times New Roman"/>
          <w:szCs w:val="24"/>
          <w:lang w:val="bg-BG"/>
        </w:rPr>
        <w:t>Изпълнителят не може да ангажира Възложителя с дейност без предварителното</w:t>
      </w:r>
      <w:r w:rsidR="00792246" w:rsidRPr="00863EF0">
        <w:rPr>
          <w:rFonts w:ascii="Times New Roman" w:hAnsi="Times New Roman"/>
          <w:szCs w:val="24"/>
          <w:lang w:val="bg-BG"/>
        </w:rPr>
        <w:t xml:space="preserve"> писмено съгласие на последния.</w:t>
      </w:r>
    </w:p>
    <w:p w14:paraId="76E69F6E" w14:textId="77777777" w:rsidR="00792246" w:rsidRPr="00863EF0" w:rsidRDefault="004D06D4">
      <w:pPr>
        <w:ind w:firstLine="741"/>
        <w:jc w:val="both"/>
        <w:rPr>
          <w:rFonts w:ascii="Times New Roman" w:hAnsi="Times New Roman"/>
          <w:szCs w:val="24"/>
          <w:lang w:val="bg-BG"/>
        </w:rPr>
      </w:pPr>
      <w:r w:rsidRPr="00863EF0">
        <w:rPr>
          <w:rFonts w:ascii="Times New Roman" w:hAnsi="Times New Roman"/>
          <w:szCs w:val="24"/>
          <w:lang w:val="bg-BG"/>
        </w:rPr>
        <w:t>Изпълнителят не може да приема други плащания във връзка с договора, освен</w:t>
      </w:r>
      <w:r w:rsidR="00792246" w:rsidRPr="00863EF0">
        <w:rPr>
          <w:rFonts w:ascii="Times New Roman" w:hAnsi="Times New Roman"/>
          <w:szCs w:val="24"/>
          <w:lang w:val="bg-BG"/>
        </w:rPr>
        <w:t xml:space="preserve"> тези, описани в самия договор.</w:t>
      </w:r>
    </w:p>
    <w:p w14:paraId="087F2DA2" w14:textId="77777777" w:rsidR="00792246" w:rsidRPr="00863EF0" w:rsidRDefault="004D06D4">
      <w:pPr>
        <w:ind w:firstLine="741"/>
        <w:jc w:val="both"/>
        <w:rPr>
          <w:rFonts w:ascii="Times New Roman" w:hAnsi="Times New Roman"/>
          <w:szCs w:val="24"/>
          <w:lang w:val="bg-BG"/>
        </w:rPr>
      </w:pPr>
      <w:r w:rsidRPr="00863EF0">
        <w:rPr>
          <w:rFonts w:ascii="Times New Roman" w:hAnsi="Times New Roman"/>
          <w:szCs w:val="24"/>
          <w:lang w:val="bg-BG"/>
        </w:rPr>
        <w:t>Изпълнителят, неговите служители и подизпълнители не трябва да упражняват, каквато и да било дейност или да получават облага, която е в разрез с техн</w:t>
      </w:r>
      <w:r w:rsidR="00792246" w:rsidRPr="00863EF0">
        <w:rPr>
          <w:rFonts w:ascii="Times New Roman" w:hAnsi="Times New Roman"/>
          <w:szCs w:val="24"/>
          <w:lang w:val="bg-BG"/>
        </w:rPr>
        <w:t>ите задължения към Възложителя.</w:t>
      </w:r>
    </w:p>
    <w:p w14:paraId="12065E45" w14:textId="77777777" w:rsidR="00792246" w:rsidRPr="00863EF0" w:rsidRDefault="004D06D4">
      <w:pPr>
        <w:ind w:firstLine="741"/>
        <w:jc w:val="both"/>
        <w:rPr>
          <w:rFonts w:ascii="Times New Roman" w:hAnsi="Times New Roman"/>
          <w:szCs w:val="24"/>
          <w:lang w:val="bg-BG"/>
        </w:rPr>
      </w:pPr>
      <w:r w:rsidRPr="00863EF0">
        <w:rPr>
          <w:rFonts w:ascii="Times New Roman" w:hAnsi="Times New Roman"/>
          <w:szCs w:val="24"/>
          <w:lang w:val="bg-BG"/>
        </w:rPr>
        <w:t xml:space="preserve">Изпълнителят, неговите служители и подизпълнители са задължени да запазят професионална тайна за целия срок на договора, както и след неговото завършване. </w:t>
      </w:r>
      <w:r w:rsidRPr="00863EF0">
        <w:rPr>
          <w:rFonts w:ascii="Times New Roman" w:hAnsi="Times New Roman"/>
          <w:szCs w:val="24"/>
          <w:lang w:val="bg-BG"/>
        </w:rPr>
        <w:lastRenderedPageBreak/>
        <w:t xml:space="preserve">Всички доклади и документи, изготвени или получени от </w:t>
      </w:r>
      <w:r w:rsidR="00792246" w:rsidRPr="00863EF0">
        <w:rPr>
          <w:rFonts w:ascii="Times New Roman" w:hAnsi="Times New Roman"/>
          <w:szCs w:val="24"/>
          <w:lang w:val="bg-BG"/>
        </w:rPr>
        <w:t>Изпълнителя, са конфиденциални.</w:t>
      </w:r>
    </w:p>
    <w:p w14:paraId="195B3C4F" w14:textId="77777777" w:rsidR="00792246" w:rsidRPr="00863EF0" w:rsidRDefault="004D06D4">
      <w:pPr>
        <w:ind w:firstLine="741"/>
        <w:jc w:val="both"/>
        <w:rPr>
          <w:rFonts w:ascii="Times New Roman" w:hAnsi="Times New Roman"/>
          <w:szCs w:val="24"/>
          <w:lang w:val="bg-BG"/>
        </w:rPr>
      </w:pPr>
      <w:r w:rsidRPr="00863EF0">
        <w:rPr>
          <w:rFonts w:ascii="Times New Roman" w:hAnsi="Times New Roman"/>
          <w:szCs w:val="24"/>
          <w:lang w:val="bg-BG"/>
        </w:rPr>
        <w:t>Договорът определя как страните ползват всички доклади и документи, изготвени, получени или представени от тях по вре</w:t>
      </w:r>
      <w:r w:rsidR="00792246" w:rsidRPr="00863EF0">
        <w:rPr>
          <w:rFonts w:ascii="Times New Roman" w:hAnsi="Times New Roman"/>
          <w:szCs w:val="24"/>
          <w:lang w:val="bg-BG"/>
        </w:rPr>
        <w:t>ме на изпълнението на договора.</w:t>
      </w:r>
    </w:p>
    <w:p w14:paraId="5C2561DD" w14:textId="77777777" w:rsidR="004D06D4" w:rsidRPr="00863EF0" w:rsidRDefault="004D06D4">
      <w:pPr>
        <w:ind w:firstLine="741"/>
        <w:jc w:val="both"/>
        <w:rPr>
          <w:rFonts w:ascii="Times New Roman" w:hAnsi="Times New Roman"/>
          <w:szCs w:val="24"/>
          <w:lang w:val="bg-BG"/>
        </w:rPr>
      </w:pPr>
      <w:r w:rsidRPr="00863EF0">
        <w:rPr>
          <w:rFonts w:ascii="Times New Roman" w:hAnsi="Times New Roman"/>
          <w:szCs w:val="24"/>
          <w:lang w:val="bg-BG"/>
        </w:rPr>
        <w:t>Изпълнителят ще се въздържа от всички взаимоотношения, които могат да компрометират неговата независимост или независимостта на служителите му. Ако Изпълнителят престане да бъде независим, Възложителят може, независимо дали това води до щети, да прекрати договора без предизвестие и без това да дава право за завеждане на искове за компенсация от страна на Изпълнителя.</w:t>
      </w:r>
    </w:p>
    <w:p w14:paraId="212839D9" w14:textId="77777777" w:rsidR="004D06D4" w:rsidRPr="00863EF0" w:rsidRDefault="004D06D4">
      <w:pPr>
        <w:ind w:firstLine="288"/>
        <w:jc w:val="both"/>
        <w:rPr>
          <w:rFonts w:ascii="Times New Roman" w:hAnsi="Times New Roman"/>
          <w:szCs w:val="24"/>
          <w:lang w:val="bg-BG"/>
        </w:rPr>
      </w:pPr>
    </w:p>
    <w:p w14:paraId="1F3FF627" w14:textId="77777777" w:rsidR="004D06D4" w:rsidRPr="00863EF0" w:rsidRDefault="004D06D4">
      <w:pPr>
        <w:tabs>
          <w:tab w:val="decimal" w:pos="357"/>
        </w:tabs>
        <w:ind w:firstLine="289"/>
        <w:jc w:val="center"/>
        <w:rPr>
          <w:rFonts w:ascii="Times New Roman" w:hAnsi="Times New Roman"/>
          <w:b/>
          <w:szCs w:val="24"/>
          <w:lang w:val="bg-BG"/>
        </w:rPr>
      </w:pPr>
      <w:r w:rsidRPr="00863EF0">
        <w:rPr>
          <w:rFonts w:ascii="Times New Roman" w:hAnsi="Times New Roman"/>
          <w:i/>
          <w:szCs w:val="24"/>
          <w:lang w:val="bg-BG"/>
        </w:rPr>
        <w:tab/>
      </w:r>
      <w:r w:rsidRPr="00863EF0">
        <w:rPr>
          <w:rFonts w:ascii="Times New Roman" w:hAnsi="Times New Roman"/>
          <w:b/>
          <w:szCs w:val="24"/>
          <w:lang w:val="bg-BG"/>
        </w:rPr>
        <w:t>РАЗДЕЛ XI</w:t>
      </w:r>
      <w:r w:rsidRPr="00863EF0">
        <w:rPr>
          <w:rFonts w:ascii="Times New Roman" w:hAnsi="Times New Roman"/>
          <w:b/>
          <w:szCs w:val="24"/>
          <w:lang w:val="bg-BG"/>
        </w:rPr>
        <w:cr/>
        <w:t xml:space="preserve">ПОСЕЩЕНИЕ НА СТРОИТЕЛНАТА ПЛОЩАДКА </w:t>
      </w:r>
    </w:p>
    <w:p w14:paraId="73D2F21C" w14:textId="77777777" w:rsidR="004D06D4" w:rsidRPr="00863EF0" w:rsidRDefault="004D06D4">
      <w:pPr>
        <w:ind w:left="283" w:firstLine="720"/>
        <w:rPr>
          <w:rFonts w:ascii="Times New Roman" w:hAnsi="Times New Roman"/>
          <w:b/>
          <w:i/>
          <w:szCs w:val="24"/>
          <w:lang w:val="bg-BG"/>
        </w:rPr>
      </w:pPr>
    </w:p>
    <w:p w14:paraId="7E9F01FF" w14:textId="77777777" w:rsidR="004D06D4" w:rsidRPr="00863EF0" w:rsidRDefault="004D06D4">
      <w:pPr>
        <w:spacing w:after="120"/>
        <w:ind w:firstLine="720"/>
        <w:jc w:val="both"/>
        <w:rPr>
          <w:rFonts w:ascii="Times New Roman" w:hAnsi="Times New Roman"/>
          <w:szCs w:val="24"/>
          <w:lang w:val="bg-BG"/>
        </w:rPr>
      </w:pPr>
      <w:r w:rsidRPr="00863EF0">
        <w:rPr>
          <w:rFonts w:ascii="Times New Roman" w:hAnsi="Times New Roman"/>
          <w:szCs w:val="24"/>
          <w:lang w:val="bg-BG"/>
        </w:rPr>
        <w:t xml:space="preserve">Възложителят ще организира посещение на строителната площадка за всеки участник, получил настоящата документация. По време на огледа участникът ще може да задава въпроси, произтичащи от настоящата документация и/или огледа. </w:t>
      </w:r>
    </w:p>
    <w:p w14:paraId="4485C6B3" w14:textId="77777777" w:rsidR="001B2462" w:rsidRPr="00863EF0" w:rsidRDefault="004D06D4" w:rsidP="001B2462">
      <w:pPr>
        <w:tabs>
          <w:tab w:val="right" w:pos="567"/>
          <w:tab w:val="left" w:pos="6669"/>
        </w:tabs>
        <w:spacing w:before="100"/>
        <w:jc w:val="both"/>
        <w:rPr>
          <w:rFonts w:ascii="Times New Roman" w:hAnsi="Times New Roman"/>
          <w:spacing w:val="-2"/>
          <w:lang w:val="bg-BG"/>
        </w:rPr>
      </w:pPr>
      <w:r w:rsidRPr="00863EF0">
        <w:rPr>
          <w:rFonts w:ascii="Times New Roman" w:hAnsi="Times New Roman"/>
          <w:spacing w:val="-2"/>
          <w:szCs w:val="24"/>
          <w:lang w:val="bg-BG"/>
        </w:rPr>
        <w:tab/>
      </w:r>
      <w:r w:rsidR="001B2462" w:rsidRPr="00863EF0">
        <w:rPr>
          <w:rFonts w:ascii="Times New Roman" w:hAnsi="Times New Roman"/>
          <w:spacing w:val="-2"/>
          <w:lang w:val="bg-BG"/>
        </w:rPr>
        <w:t>Посещенията са възможни всеки работен ден.</w:t>
      </w:r>
      <w:r w:rsidR="001B2462" w:rsidRPr="00863EF0">
        <w:rPr>
          <w:rFonts w:ascii="Times New Roman" w:hAnsi="Times New Roman"/>
          <w:spacing w:val="-2"/>
          <w:lang w:val="bg-BG"/>
        </w:rPr>
        <w:cr/>
        <w:t xml:space="preserve">За организиране на посещението участникът дава предварителна заявка най-малко </w:t>
      </w:r>
      <w:r w:rsidR="001B2462" w:rsidRPr="00863EF0">
        <w:rPr>
          <w:rFonts w:ascii="Times New Roman" w:hAnsi="Times New Roman"/>
          <w:b/>
          <w:spacing w:val="-2"/>
          <w:lang w:val="bg-BG"/>
        </w:rPr>
        <w:t>3</w:t>
      </w:r>
      <w:r w:rsidR="001B2462" w:rsidRPr="00863EF0">
        <w:rPr>
          <w:rFonts w:ascii="Times New Roman" w:hAnsi="Times New Roman"/>
          <w:spacing w:val="-2"/>
          <w:lang w:val="bg-BG"/>
        </w:rPr>
        <w:t xml:space="preserve"> (три) дни преди желаната дата за оглед.</w:t>
      </w:r>
    </w:p>
    <w:p w14:paraId="2385FAAF" w14:textId="0B0CBAF0" w:rsidR="004D06D4" w:rsidRPr="00863EF0" w:rsidRDefault="001B2462" w:rsidP="001B2462">
      <w:pPr>
        <w:tabs>
          <w:tab w:val="right" w:pos="0"/>
          <w:tab w:val="left" w:pos="709"/>
        </w:tabs>
        <w:spacing w:before="100"/>
        <w:jc w:val="both"/>
        <w:rPr>
          <w:rFonts w:ascii="Times New Roman" w:hAnsi="Times New Roman"/>
          <w:spacing w:val="-2"/>
          <w:szCs w:val="24"/>
          <w:lang w:val="bg-BG"/>
        </w:rPr>
      </w:pPr>
      <w:r w:rsidRPr="00863EF0">
        <w:rPr>
          <w:rFonts w:ascii="Times New Roman" w:hAnsi="Times New Roman"/>
          <w:spacing w:val="-2"/>
        </w:rPr>
        <w:tab/>
      </w:r>
      <w:r w:rsidRPr="00863EF0">
        <w:rPr>
          <w:rFonts w:ascii="Times New Roman" w:hAnsi="Times New Roman"/>
          <w:spacing w:val="-2"/>
          <w:lang w:val="bg-BG"/>
        </w:rPr>
        <w:t xml:space="preserve">Заявките се подават по телефон (082/881-678), факс (082/83-44-13) или e-mail:  </w:t>
      </w:r>
      <w:hyperlink r:id="rId11" w:history="1">
        <w:r w:rsidRPr="00A822FC">
          <w:rPr>
            <w:rStyle w:val="a5"/>
            <w:rFonts w:ascii="Times New Roman" w:hAnsi="Times New Roman"/>
            <w:color w:val="auto"/>
            <w:spacing w:val="-2"/>
          </w:rPr>
          <w:t>mayor@ruse-bg.eu</w:t>
        </w:r>
      </w:hyperlink>
      <w:r w:rsidRPr="00863EF0">
        <w:rPr>
          <w:rFonts w:ascii="Times New Roman" w:hAnsi="Times New Roman"/>
          <w:spacing w:val="-2"/>
        </w:rPr>
        <w:t xml:space="preserve">. </w:t>
      </w:r>
      <w:r w:rsidRPr="00863EF0">
        <w:rPr>
          <w:rFonts w:ascii="Times New Roman" w:hAnsi="Times New Roman"/>
          <w:spacing w:val="-2"/>
          <w:lang w:val="bg-BG"/>
        </w:rPr>
        <w:t>Лице, отговорно за приемане на заявките и организиране на огледа –</w:t>
      </w:r>
      <w:r w:rsidRPr="00863EF0">
        <w:rPr>
          <w:rFonts w:ascii="Times New Roman" w:hAnsi="Times New Roman"/>
          <w:spacing w:val="-2"/>
        </w:rPr>
        <w:t xml:space="preserve"> </w:t>
      </w:r>
      <w:r w:rsidRPr="00863EF0">
        <w:rPr>
          <w:rFonts w:ascii="Times New Roman" w:hAnsi="Times New Roman"/>
          <w:spacing w:val="-2"/>
          <w:lang w:val="bg-BG"/>
        </w:rPr>
        <w:t>Кремена Минева.</w:t>
      </w:r>
      <w:r w:rsidRPr="00863EF0">
        <w:rPr>
          <w:rFonts w:ascii="Times New Roman" w:hAnsi="Times New Roman"/>
          <w:spacing w:val="-2"/>
          <w:lang w:val="bg-BG"/>
        </w:rPr>
        <w:cr/>
      </w:r>
      <w:r w:rsidR="004D06D4" w:rsidRPr="00863EF0">
        <w:rPr>
          <w:rFonts w:ascii="Times New Roman" w:hAnsi="Times New Roman"/>
          <w:spacing w:val="-2"/>
          <w:szCs w:val="24"/>
          <w:lang w:val="bg-BG"/>
        </w:rPr>
        <w:t>В деня на огледа участниците представят документ за легитимация.</w:t>
      </w:r>
    </w:p>
    <w:p w14:paraId="65EECBDC" w14:textId="77777777" w:rsidR="004D06D4" w:rsidRPr="00863EF0" w:rsidRDefault="004D06D4">
      <w:pPr>
        <w:ind w:firstLine="288"/>
        <w:jc w:val="both"/>
        <w:rPr>
          <w:rFonts w:ascii="Times New Roman" w:hAnsi="Times New Roman"/>
          <w:szCs w:val="24"/>
          <w:lang w:val="bg-BG"/>
        </w:rPr>
      </w:pPr>
    </w:p>
    <w:p w14:paraId="150FB148" w14:textId="77777777" w:rsidR="004D06D4" w:rsidRPr="00863EF0" w:rsidRDefault="004D06D4">
      <w:pPr>
        <w:ind w:firstLine="288"/>
        <w:jc w:val="center"/>
        <w:rPr>
          <w:rFonts w:ascii="Times New Roman" w:hAnsi="Times New Roman"/>
          <w:b/>
          <w:szCs w:val="24"/>
          <w:lang w:val="bg-BG"/>
        </w:rPr>
      </w:pPr>
      <w:r w:rsidRPr="00863EF0">
        <w:rPr>
          <w:rFonts w:ascii="Times New Roman" w:hAnsi="Times New Roman"/>
          <w:b/>
          <w:szCs w:val="24"/>
          <w:lang w:val="bg-BG"/>
        </w:rPr>
        <w:br w:type="page"/>
      </w:r>
      <w:r w:rsidRPr="00863EF0">
        <w:rPr>
          <w:rFonts w:ascii="Times New Roman" w:hAnsi="Times New Roman"/>
          <w:b/>
          <w:szCs w:val="24"/>
          <w:lang w:val="bg-BG"/>
        </w:rPr>
        <w:lastRenderedPageBreak/>
        <w:t>ГЛАВА  ІІ</w:t>
      </w:r>
    </w:p>
    <w:p w14:paraId="1610E263" w14:textId="77777777" w:rsidR="004D06D4" w:rsidRPr="00863EF0" w:rsidRDefault="004D06D4">
      <w:pPr>
        <w:jc w:val="center"/>
        <w:rPr>
          <w:rFonts w:ascii="Times New Roman" w:hAnsi="Times New Roman"/>
          <w:b/>
          <w:szCs w:val="24"/>
          <w:lang w:val="bg-BG"/>
        </w:rPr>
      </w:pPr>
      <w:r w:rsidRPr="00863EF0">
        <w:rPr>
          <w:rFonts w:ascii="Times New Roman" w:hAnsi="Times New Roman"/>
          <w:b/>
          <w:szCs w:val="24"/>
          <w:lang w:val="bg-BG"/>
        </w:rPr>
        <w:cr/>
        <w:t>ТЕХНИЧЕСКА СПЕЦИФИКАЦИЯ</w:t>
      </w:r>
    </w:p>
    <w:p w14:paraId="20C9B188" w14:textId="77777777" w:rsidR="004D06D4" w:rsidRPr="00863EF0" w:rsidRDefault="004D06D4">
      <w:pPr>
        <w:rPr>
          <w:rFonts w:ascii="Times New Roman" w:hAnsi="Times New Roman"/>
          <w:b/>
          <w:szCs w:val="24"/>
          <w:lang w:val="bg-BG"/>
        </w:rPr>
      </w:pPr>
    </w:p>
    <w:p w14:paraId="74AC5F68" w14:textId="77777777" w:rsidR="001456FD" w:rsidRPr="00863EF0" w:rsidRDefault="004D06D4">
      <w:pPr>
        <w:jc w:val="both"/>
        <w:rPr>
          <w:rFonts w:ascii="Times New Roman" w:hAnsi="Times New Roman"/>
          <w:b/>
          <w:szCs w:val="24"/>
          <w:lang w:val="bg-BG"/>
        </w:rPr>
      </w:pPr>
      <w:r w:rsidRPr="00863EF0">
        <w:rPr>
          <w:rFonts w:ascii="Times New Roman" w:hAnsi="Times New Roman"/>
          <w:szCs w:val="24"/>
          <w:lang w:val="bg-BG"/>
        </w:rPr>
        <w:tab/>
      </w:r>
      <w:r w:rsidRPr="00863EF0">
        <w:rPr>
          <w:rFonts w:ascii="Times New Roman" w:hAnsi="Times New Roman"/>
          <w:b/>
          <w:i/>
          <w:szCs w:val="24"/>
          <w:lang w:val="bg-BG"/>
        </w:rPr>
        <w:cr/>
      </w:r>
      <w:r w:rsidR="001456FD" w:rsidRPr="00863EF0">
        <w:rPr>
          <w:rFonts w:ascii="Times New Roman" w:hAnsi="Times New Roman"/>
          <w:b/>
          <w:szCs w:val="24"/>
          <w:lang w:val="bg-BG"/>
        </w:rPr>
        <w:t>……………</w:t>
      </w:r>
    </w:p>
    <w:p w14:paraId="13D5110B" w14:textId="77777777" w:rsidR="001456FD" w:rsidRPr="00863EF0" w:rsidRDefault="001456FD">
      <w:pPr>
        <w:rPr>
          <w:rFonts w:ascii="Times New Roman" w:hAnsi="Times New Roman"/>
          <w:b/>
          <w:szCs w:val="24"/>
          <w:lang w:val="bg-BG"/>
        </w:rPr>
      </w:pPr>
      <w:r w:rsidRPr="00863EF0">
        <w:rPr>
          <w:rFonts w:ascii="Times New Roman" w:hAnsi="Times New Roman"/>
          <w:b/>
          <w:szCs w:val="24"/>
          <w:lang w:val="bg-BG"/>
        </w:rPr>
        <w:br w:type="page"/>
      </w:r>
    </w:p>
    <w:p w14:paraId="6FFB9B00" w14:textId="77777777" w:rsidR="004D06D4" w:rsidRPr="00863EF0" w:rsidRDefault="004D06D4">
      <w:pPr>
        <w:jc w:val="both"/>
        <w:rPr>
          <w:rFonts w:ascii="Times New Roman" w:hAnsi="Times New Roman"/>
          <w:b/>
          <w:szCs w:val="24"/>
          <w:lang w:val="bg-BG"/>
        </w:rPr>
      </w:pPr>
    </w:p>
    <w:p w14:paraId="22763E32" w14:textId="77777777" w:rsidR="004D06D4" w:rsidRPr="00863EF0" w:rsidRDefault="004D06D4">
      <w:pPr>
        <w:ind w:firstLine="741"/>
        <w:jc w:val="both"/>
        <w:rPr>
          <w:rFonts w:ascii="Times New Roman" w:hAnsi="Times New Roman"/>
          <w:b/>
          <w:i/>
          <w:szCs w:val="24"/>
          <w:lang w:val="bg-BG"/>
        </w:rPr>
      </w:pPr>
    </w:p>
    <w:p w14:paraId="2D3CCCEC" w14:textId="77777777" w:rsidR="004D06D4" w:rsidRPr="00863EF0" w:rsidRDefault="004D06D4">
      <w:pPr>
        <w:jc w:val="center"/>
        <w:rPr>
          <w:rFonts w:ascii="Times New Roman" w:hAnsi="Times New Roman"/>
          <w:b/>
          <w:szCs w:val="24"/>
          <w:lang w:val="bg-BG"/>
        </w:rPr>
      </w:pPr>
      <w:r w:rsidRPr="00863EF0">
        <w:rPr>
          <w:rFonts w:ascii="Times New Roman" w:hAnsi="Times New Roman"/>
          <w:b/>
          <w:szCs w:val="24"/>
          <w:lang w:val="bg-BG"/>
        </w:rPr>
        <w:t>ГЛАВА  ІІІ</w:t>
      </w:r>
      <w:r w:rsidRPr="00863EF0">
        <w:rPr>
          <w:rFonts w:ascii="Times New Roman" w:hAnsi="Times New Roman"/>
          <w:b/>
          <w:szCs w:val="24"/>
          <w:lang w:val="bg-BG"/>
        </w:rPr>
        <w:cr/>
      </w:r>
      <w:r w:rsidRPr="00863EF0">
        <w:rPr>
          <w:rFonts w:ascii="Times New Roman" w:hAnsi="Times New Roman"/>
          <w:b/>
          <w:szCs w:val="24"/>
          <w:lang w:val="bg-BG"/>
        </w:rPr>
        <w:cr/>
        <w:t>МЕТОДИКА ЗА ОПРЕДЕЛЯНЕ НА КОМПЛЕКСНАТА ОЦЕНКА НА ОФЕРТИТЕ</w:t>
      </w:r>
      <w:r w:rsidRPr="00863EF0">
        <w:rPr>
          <w:rFonts w:ascii="Times New Roman" w:hAnsi="Times New Roman"/>
          <w:b/>
          <w:szCs w:val="24"/>
          <w:lang w:val="bg-BG"/>
        </w:rPr>
        <w:cr/>
      </w:r>
    </w:p>
    <w:p w14:paraId="108E3B86" w14:textId="77777777" w:rsidR="000B5C2F" w:rsidRPr="00863EF0" w:rsidRDefault="000B5C2F" w:rsidP="000B5C2F">
      <w:pPr>
        <w:tabs>
          <w:tab w:val="left" w:pos="0"/>
          <w:tab w:val="left" w:pos="1211"/>
        </w:tabs>
        <w:spacing w:line="300" w:lineRule="atLeast"/>
        <w:ind w:left="851"/>
        <w:rPr>
          <w:rFonts w:ascii="Times New Roman" w:hAnsi="Times New Roman"/>
          <w:b/>
          <w:i/>
          <w:szCs w:val="24"/>
          <w:lang w:val="bg-BG"/>
        </w:rPr>
      </w:pPr>
    </w:p>
    <w:p w14:paraId="20EEB483" w14:textId="77777777" w:rsidR="0050542B" w:rsidRPr="00863EF0" w:rsidRDefault="0050542B" w:rsidP="0050542B">
      <w:pPr>
        <w:jc w:val="center"/>
        <w:rPr>
          <w:rFonts w:ascii="Times New Roman" w:hAnsi="Times New Roman"/>
          <w:b/>
          <w:szCs w:val="24"/>
          <w:lang w:val="bg-BG"/>
        </w:rPr>
      </w:pPr>
      <w:r w:rsidRPr="00863EF0">
        <w:rPr>
          <w:rFonts w:ascii="Times New Roman" w:hAnsi="Times New Roman"/>
          <w:b/>
          <w:szCs w:val="24"/>
          <w:lang w:val="bg-BG"/>
        </w:rPr>
        <w:t>МЕТОДИКА ЗА ОПРЕДЕЛЯНЕ НА КОМПЛЕКСНАТА ОЦЕНКА НА ОФЕРТИТЕ</w:t>
      </w:r>
      <w:r w:rsidRPr="00863EF0">
        <w:rPr>
          <w:rFonts w:ascii="Times New Roman" w:hAnsi="Times New Roman"/>
          <w:b/>
          <w:szCs w:val="24"/>
          <w:lang w:val="bg-BG"/>
        </w:rPr>
        <w:cr/>
      </w:r>
    </w:p>
    <w:p w14:paraId="008FD7CA" w14:textId="77777777" w:rsidR="0050542B" w:rsidRPr="00863EF0" w:rsidRDefault="0050542B" w:rsidP="0050542B">
      <w:pPr>
        <w:rPr>
          <w:rFonts w:ascii="Times New Roman" w:hAnsi="Times New Roman"/>
          <w:b/>
          <w:szCs w:val="24"/>
          <w:lang w:val="ru-RU"/>
        </w:rPr>
      </w:pPr>
    </w:p>
    <w:p w14:paraId="29561DD3" w14:textId="77777777" w:rsidR="0050542B" w:rsidRPr="00863EF0" w:rsidRDefault="0050542B" w:rsidP="0050542B">
      <w:pPr>
        <w:rPr>
          <w:rFonts w:ascii="Times New Roman" w:hAnsi="Times New Roman"/>
          <w:b/>
          <w:szCs w:val="24"/>
          <w:lang w:val="ru-RU"/>
        </w:rPr>
      </w:pPr>
      <w:r w:rsidRPr="00863EF0">
        <w:rPr>
          <w:rFonts w:ascii="Times New Roman" w:hAnsi="Times New Roman"/>
          <w:b/>
          <w:szCs w:val="24"/>
          <w:lang w:val="ru-RU"/>
        </w:rPr>
        <w:t xml:space="preserve">Критерий за оценка </w:t>
      </w:r>
      <w:r w:rsidRPr="00863EF0">
        <w:rPr>
          <w:rFonts w:ascii="Times New Roman" w:hAnsi="Times New Roman"/>
          <w:b/>
          <w:szCs w:val="24"/>
          <w:lang w:val="bg-BG"/>
        </w:rPr>
        <w:t>„</w:t>
      </w:r>
      <w:r w:rsidRPr="00863EF0">
        <w:rPr>
          <w:rFonts w:ascii="Times New Roman" w:hAnsi="Times New Roman"/>
          <w:b/>
          <w:szCs w:val="24"/>
          <w:lang w:val="ru-RU"/>
        </w:rPr>
        <w:t>икономически най-изгодна оферта</w:t>
      </w:r>
      <w:r w:rsidRPr="00863EF0">
        <w:rPr>
          <w:rFonts w:ascii="Times New Roman" w:hAnsi="Times New Roman"/>
          <w:b/>
          <w:szCs w:val="24"/>
          <w:lang w:val="bg-BG"/>
        </w:rPr>
        <w:t>“</w:t>
      </w:r>
      <w:r w:rsidRPr="00863EF0">
        <w:rPr>
          <w:rFonts w:ascii="Times New Roman" w:hAnsi="Times New Roman"/>
          <w:b/>
          <w:szCs w:val="24"/>
          <w:lang w:val="ru-RU"/>
        </w:rPr>
        <w:t>.</w:t>
      </w:r>
    </w:p>
    <w:p w14:paraId="67C2FF64" w14:textId="77777777" w:rsidR="0050542B" w:rsidRPr="00863EF0" w:rsidRDefault="0050542B" w:rsidP="0050542B">
      <w:pPr>
        <w:rPr>
          <w:rFonts w:ascii="Times New Roman" w:hAnsi="Times New Roman"/>
          <w:b/>
          <w:szCs w:val="24"/>
          <w:lang w:val="ru-RU"/>
        </w:rPr>
      </w:pPr>
    </w:p>
    <w:p w14:paraId="3ECC9F91" w14:textId="77777777" w:rsidR="0050542B" w:rsidRPr="00863EF0" w:rsidRDefault="0050542B" w:rsidP="0050542B">
      <w:pPr>
        <w:rPr>
          <w:rFonts w:ascii="Times New Roman" w:hAnsi="Times New Roman"/>
          <w:b/>
          <w:szCs w:val="24"/>
          <w:lang w:val="ru-RU"/>
        </w:rPr>
      </w:pPr>
    </w:p>
    <w:p w14:paraId="4B1265FA" w14:textId="77777777" w:rsidR="0050542B" w:rsidRPr="00863EF0" w:rsidRDefault="0050542B" w:rsidP="0050542B">
      <w:pPr>
        <w:rPr>
          <w:rFonts w:ascii="Times New Roman" w:hAnsi="Times New Roman"/>
          <w:szCs w:val="24"/>
          <w:lang w:val="ru-RU"/>
        </w:rPr>
      </w:pPr>
      <w:r w:rsidRPr="00863EF0">
        <w:rPr>
          <w:rFonts w:ascii="Times New Roman" w:hAnsi="Times New Roman"/>
          <w:b/>
          <w:szCs w:val="24"/>
          <w:lang w:val="ru-RU"/>
        </w:rPr>
        <w:t>Точни указания за определяне на комплексната оценка на офертата</w:t>
      </w:r>
    </w:p>
    <w:p w14:paraId="1BDEFBAB" w14:textId="77777777" w:rsidR="0050542B" w:rsidRPr="00863EF0" w:rsidRDefault="0050542B" w:rsidP="0050542B">
      <w:pPr>
        <w:jc w:val="both"/>
        <w:rPr>
          <w:rFonts w:ascii="Times New Roman" w:hAnsi="Times New Roman"/>
          <w:szCs w:val="24"/>
          <w:lang w:val="ru-RU"/>
        </w:rPr>
      </w:pPr>
      <w:r w:rsidRPr="00863EF0">
        <w:rPr>
          <w:rFonts w:ascii="Times New Roman" w:hAnsi="Times New Roman"/>
          <w:szCs w:val="24"/>
          <w:lang w:val="ru-RU"/>
        </w:rPr>
        <w:tab/>
      </w:r>
    </w:p>
    <w:p w14:paraId="54698C69" w14:textId="77777777" w:rsidR="0050542B" w:rsidRPr="00863EF0" w:rsidRDefault="0050542B" w:rsidP="0050542B">
      <w:pPr>
        <w:jc w:val="both"/>
        <w:rPr>
          <w:rFonts w:ascii="Times New Roman" w:hAnsi="Times New Roman"/>
          <w:szCs w:val="24"/>
          <w:lang w:val="ru-RU"/>
        </w:rPr>
      </w:pPr>
      <w:r w:rsidRPr="00863EF0">
        <w:rPr>
          <w:rFonts w:ascii="Times New Roman" w:hAnsi="Times New Roman"/>
          <w:szCs w:val="24"/>
          <w:lang w:val="ru-RU"/>
        </w:rPr>
        <w:t>Оценката се извършва по посочените показатели и съответните им относителни тежести и съгласно комплексна оценка по следната формула:</w:t>
      </w:r>
    </w:p>
    <w:p w14:paraId="703C884F" w14:textId="77777777" w:rsidR="0050542B" w:rsidRPr="00863EF0" w:rsidRDefault="0050542B" w:rsidP="0050542B">
      <w:pPr>
        <w:jc w:val="both"/>
        <w:rPr>
          <w:rFonts w:ascii="Times New Roman" w:hAnsi="Times New Roman"/>
          <w:szCs w:val="24"/>
          <w:lang w:val="ru-RU"/>
        </w:rPr>
      </w:pPr>
    </w:p>
    <w:p w14:paraId="5D463BAE" w14:textId="77777777" w:rsidR="0050542B" w:rsidRPr="00863EF0" w:rsidRDefault="0050542B" w:rsidP="0050542B">
      <w:pPr>
        <w:shd w:val="clear" w:color="auto" w:fill="D9D9D9"/>
        <w:ind w:firstLine="851"/>
        <w:rPr>
          <w:rFonts w:ascii="Times New Roman" w:hAnsi="Times New Roman"/>
          <w:b/>
          <w:szCs w:val="24"/>
          <w:lang w:val="ru-RU"/>
        </w:rPr>
      </w:pPr>
      <w:r w:rsidRPr="00863EF0">
        <w:rPr>
          <w:rFonts w:ascii="Times New Roman" w:hAnsi="Times New Roman"/>
          <w:b/>
          <w:szCs w:val="24"/>
          <w:lang w:val="ru-RU"/>
        </w:rPr>
        <w:t xml:space="preserve">КОФ = П1+П2,  </w:t>
      </w:r>
      <w:r w:rsidRPr="00863EF0">
        <w:rPr>
          <w:rFonts w:ascii="Times New Roman" w:hAnsi="Times New Roman"/>
          <w:b/>
          <w:i/>
          <w:szCs w:val="24"/>
          <w:lang w:val="ru-RU"/>
        </w:rPr>
        <w:t>където:</w:t>
      </w:r>
    </w:p>
    <w:p w14:paraId="6A6C5B26" w14:textId="77777777" w:rsidR="0050542B" w:rsidRPr="00863EF0" w:rsidRDefault="0050542B" w:rsidP="0050542B">
      <w:pPr>
        <w:tabs>
          <w:tab w:val="left" w:pos="708"/>
          <w:tab w:val="left" w:pos="3405"/>
        </w:tabs>
        <w:rPr>
          <w:rFonts w:ascii="Times New Roman" w:hAnsi="Times New Roman"/>
          <w:b/>
          <w:i/>
          <w:szCs w:val="24"/>
          <w:lang w:val="ru-RU"/>
        </w:rPr>
      </w:pPr>
      <w:r w:rsidRPr="00863EF0">
        <w:rPr>
          <w:rFonts w:ascii="Times New Roman" w:hAnsi="Times New Roman"/>
          <w:b/>
          <w:i/>
          <w:szCs w:val="24"/>
          <w:lang w:val="ru-RU"/>
        </w:rPr>
        <w:tab/>
      </w:r>
      <w:r w:rsidRPr="00863EF0">
        <w:rPr>
          <w:rFonts w:ascii="Times New Roman" w:hAnsi="Times New Roman"/>
          <w:b/>
          <w:i/>
          <w:szCs w:val="24"/>
          <w:lang w:val="ru-RU"/>
        </w:rPr>
        <w:tab/>
      </w:r>
    </w:p>
    <w:p w14:paraId="59F1B1F2" w14:textId="77777777" w:rsidR="0050542B" w:rsidRPr="00863EF0" w:rsidRDefault="0050542B" w:rsidP="0050542B">
      <w:pPr>
        <w:ind w:firstLine="708"/>
        <w:rPr>
          <w:rFonts w:ascii="Times New Roman" w:hAnsi="Times New Roman"/>
          <w:szCs w:val="24"/>
          <w:lang w:val="ru-RU"/>
        </w:rPr>
      </w:pPr>
      <w:r w:rsidRPr="00863EF0">
        <w:rPr>
          <w:rFonts w:ascii="Times New Roman" w:hAnsi="Times New Roman"/>
          <w:szCs w:val="24"/>
          <w:lang w:val="ru-RU"/>
        </w:rPr>
        <w:t>Показателите и относителната им тежест за определяне на комплексната оценка:</w:t>
      </w:r>
    </w:p>
    <w:p w14:paraId="28447565" w14:textId="77777777" w:rsidR="0050542B" w:rsidRPr="00863EF0" w:rsidRDefault="0050542B" w:rsidP="0050542B">
      <w:pPr>
        <w:rPr>
          <w:rFonts w:ascii="Times New Roman" w:hAnsi="Times New Roman"/>
          <w:i/>
          <w:szCs w:val="24"/>
          <w:lang w:val="ru-RU"/>
        </w:rPr>
      </w:pPr>
    </w:p>
    <w:tbl>
      <w:tblPr>
        <w:tblW w:w="0" w:type="auto"/>
        <w:tblInd w:w="10" w:type="dxa"/>
        <w:tblCellMar>
          <w:left w:w="0" w:type="dxa"/>
          <w:right w:w="0" w:type="dxa"/>
        </w:tblCellMar>
        <w:tblLook w:val="0000" w:firstRow="0" w:lastRow="0" w:firstColumn="0" w:lastColumn="0" w:noHBand="0" w:noVBand="0"/>
      </w:tblPr>
      <w:tblGrid>
        <w:gridCol w:w="2880"/>
        <w:gridCol w:w="2880"/>
        <w:gridCol w:w="2880"/>
      </w:tblGrid>
      <w:tr w:rsidR="00863EF0" w:rsidRPr="00863EF0" w14:paraId="04FA93AA" w14:textId="77777777" w:rsidTr="0050542B">
        <w:tc>
          <w:tcPr>
            <w:tcW w:w="2880" w:type="dxa"/>
            <w:tcBorders>
              <w:top w:val="single" w:sz="8" w:space="0" w:color="C0C0C0"/>
              <w:left w:val="single" w:sz="8" w:space="0" w:color="C0C0C0"/>
              <w:bottom w:val="single" w:sz="8" w:space="0" w:color="C0C0C0"/>
              <w:right w:val="single" w:sz="8" w:space="0" w:color="C0C0C0"/>
            </w:tcBorders>
          </w:tcPr>
          <w:p w14:paraId="65586D6B" w14:textId="77777777" w:rsidR="0050542B" w:rsidRPr="00863EF0" w:rsidRDefault="0050542B" w:rsidP="0050542B">
            <w:pPr>
              <w:tabs>
                <w:tab w:val="left" w:pos="0"/>
                <w:tab w:val="left" w:pos="1211"/>
              </w:tabs>
              <w:ind w:left="284"/>
              <w:jc w:val="center"/>
              <w:rPr>
                <w:rFonts w:ascii="Times New Roman" w:hAnsi="Times New Roman"/>
                <w:b/>
                <w:szCs w:val="24"/>
              </w:rPr>
            </w:pPr>
            <w:r w:rsidRPr="00863EF0">
              <w:rPr>
                <w:rFonts w:ascii="Times New Roman" w:hAnsi="Times New Roman"/>
                <w:b/>
                <w:szCs w:val="24"/>
              </w:rPr>
              <w:t>№</w:t>
            </w:r>
          </w:p>
        </w:tc>
        <w:tc>
          <w:tcPr>
            <w:tcW w:w="2880" w:type="dxa"/>
            <w:tcBorders>
              <w:top w:val="single" w:sz="8" w:space="0" w:color="C0C0C0"/>
              <w:left w:val="single" w:sz="8" w:space="0" w:color="C0C0C0"/>
              <w:bottom w:val="single" w:sz="8" w:space="0" w:color="C0C0C0"/>
              <w:right w:val="single" w:sz="8" w:space="0" w:color="C0C0C0"/>
            </w:tcBorders>
          </w:tcPr>
          <w:p w14:paraId="0C6A97E3" w14:textId="77777777" w:rsidR="0050542B" w:rsidRPr="00863EF0" w:rsidRDefault="0050542B" w:rsidP="0050542B">
            <w:pPr>
              <w:tabs>
                <w:tab w:val="left" w:pos="0"/>
                <w:tab w:val="left" w:pos="1211"/>
              </w:tabs>
              <w:ind w:left="284"/>
              <w:jc w:val="center"/>
              <w:rPr>
                <w:rFonts w:ascii="Times New Roman" w:hAnsi="Times New Roman"/>
                <w:b/>
                <w:szCs w:val="24"/>
              </w:rPr>
            </w:pPr>
            <w:r w:rsidRPr="00863EF0">
              <w:rPr>
                <w:rFonts w:ascii="Times New Roman" w:hAnsi="Times New Roman"/>
                <w:b/>
                <w:szCs w:val="24"/>
              </w:rPr>
              <w:t>Показател</w:t>
            </w:r>
          </w:p>
        </w:tc>
        <w:tc>
          <w:tcPr>
            <w:tcW w:w="2880" w:type="dxa"/>
            <w:tcBorders>
              <w:top w:val="single" w:sz="8" w:space="0" w:color="C0C0C0"/>
              <w:left w:val="single" w:sz="8" w:space="0" w:color="C0C0C0"/>
              <w:bottom w:val="single" w:sz="8" w:space="0" w:color="C0C0C0"/>
              <w:right w:val="single" w:sz="8" w:space="0" w:color="C0C0C0"/>
            </w:tcBorders>
          </w:tcPr>
          <w:p w14:paraId="70519629" w14:textId="77777777" w:rsidR="0050542B" w:rsidRPr="00863EF0" w:rsidRDefault="0050542B" w:rsidP="0050542B">
            <w:pPr>
              <w:tabs>
                <w:tab w:val="left" w:pos="0"/>
                <w:tab w:val="left" w:pos="1211"/>
              </w:tabs>
              <w:ind w:left="284"/>
              <w:jc w:val="center"/>
              <w:rPr>
                <w:rFonts w:ascii="Times New Roman" w:hAnsi="Times New Roman"/>
                <w:b/>
                <w:szCs w:val="24"/>
                <w:lang w:val="ru-RU"/>
              </w:rPr>
            </w:pPr>
            <w:r w:rsidRPr="00863EF0">
              <w:rPr>
                <w:rFonts w:ascii="Times New Roman" w:hAnsi="Times New Roman"/>
                <w:b/>
                <w:szCs w:val="24"/>
                <w:lang w:val="ru-RU"/>
              </w:rPr>
              <w:t>Тежест на показателя в оценката в %</w:t>
            </w:r>
          </w:p>
        </w:tc>
      </w:tr>
      <w:tr w:rsidR="00863EF0" w:rsidRPr="00863EF0" w14:paraId="3908BAE6" w14:textId="77777777" w:rsidTr="0050542B">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tcPr>
          <w:p w14:paraId="1BFFA279" w14:textId="77777777" w:rsidR="0050542B" w:rsidRPr="00863EF0" w:rsidRDefault="0050542B" w:rsidP="0050542B">
            <w:pPr>
              <w:tabs>
                <w:tab w:val="left" w:pos="0"/>
                <w:tab w:val="left" w:pos="1211"/>
              </w:tabs>
              <w:ind w:left="284"/>
              <w:rPr>
                <w:rFonts w:ascii="Times New Roman" w:hAnsi="Times New Roman"/>
                <w:b/>
                <w:szCs w:val="24"/>
              </w:rPr>
            </w:pPr>
            <w:r w:rsidRPr="00863EF0">
              <w:rPr>
                <w:rFonts w:ascii="Times New Roman" w:hAnsi="Times New Roman"/>
                <w:b/>
                <w:szCs w:val="24"/>
              </w:rPr>
              <w:t>Tехническа оценка</w:t>
            </w:r>
          </w:p>
        </w:tc>
      </w:tr>
      <w:tr w:rsidR="00863EF0" w:rsidRPr="00863EF0" w14:paraId="3281E8DA" w14:textId="77777777" w:rsidTr="0050542B">
        <w:tc>
          <w:tcPr>
            <w:tcW w:w="2880" w:type="dxa"/>
            <w:tcBorders>
              <w:top w:val="single" w:sz="8" w:space="0" w:color="C0C0C0"/>
              <w:left w:val="single" w:sz="8" w:space="0" w:color="C0C0C0"/>
              <w:bottom w:val="single" w:sz="8" w:space="0" w:color="C0C0C0"/>
              <w:right w:val="single" w:sz="8" w:space="0" w:color="C0C0C0"/>
            </w:tcBorders>
          </w:tcPr>
          <w:p w14:paraId="1EF6D336" w14:textId="77777777" w:rsidR="0050542B" w:rsidRPr="00863EF0" w:rsidRDefault="0050542B" w:rsidP="0050542B">
            <w:pPr>
              <w:tabs>
                <w:tab w:val="left" w:pos="0"/>
                <w:tab w:val="left" w:pos="1211"/>
              </w:tabs>
              <w:jc w:val="center"/>
              <w:rPr>
                <w:rFonts w:ascii="Times New Roman" w:hAnsi="Times New Roman"/>
                <w:szCs w:val="24"/>
              </w:rPr>
            </w:pPr>
            <w:r w:rsidRPr="00863EF0">
              <w:rPr>
                <w:rFonts w:ascii="Times New Roman" w:hAnsi="Times New Roman"/>
                <w:szCs w:val="24"/>
              </w:rPr>
              <w:t>П1</w:t>
            </w:r>
          </w:p>
        </w:tc>
        <w:tc>
          <w:tcPr>
            <w:tcW w:w="2880" w:type="dxa"/>
            <w:tcBorders>
              <w:top w:val="single" w:sz="8" w:space="0" w:color="C0C0C0"/>
              <w:left w:val="single" w:sz="8" w:space="0" w:color="C0C0C0"/>
              <w:bottom w:val="single" w:sz="8" w:space="0" w:color="C0C0C0"/>
              <w:right w:val="single" w:sz="8" w:space="0" w:color="C0C0C0"/>
            </w:tcBorders>
          </w:tcPr>
          <w:p w14:paraId="7E11874B" w14:textId="77777777" w:rsidR="0050542B" w:rsidRPr="00863EF0" w:rsidRDefault="0050542B" w:rsidP="0050542B">
            <w:pPr>
              <w:tabs>
                <w:tab w:val="left" w:pos="0"/>
                <w:tab w:val="left" w:pos="1211"/>
              </w:tabs>
              <w:ind w:left="284"/>
              <w:rPr>
                <w:rFonts w:ascii="Times New Roman" w:hAnsi="Times New Roman"/>
                <w:szCs w:val="24"/>
                <w:lang w:val="ru-RU"/>
              </w:rPr>
            </w:pPr>
            <w:r w:rsidRPr="00863EF0">
              <w:rPr>
                <w:rFonts w:ascii="Times New Roman" w:hAnsi="Times New Roman"/>
                <w:szCs w:val="24"/>
                <w:lang w:val="ru-RU"/>
              </w:rPr>
              <w:t>Организация и технология за качествено изпълнение на поръчката</w:t>
            </w:r>
          </w:p>
        </w:tc>
        <w:tc>
          <w:tcPr>
            <w:tcW w:w="2880" w:type="dxa"/>
            <w:tcBorders>
              <w:top w:val="single" w:sz="8" w:space="0" w:color="C0C0C0"/>
              <w:left w:val="single" w:sz="8" w:space="0" w:color="C0C0C0"/>
              <w:bottom w:val="single" w:sz="8" w:space="0" w:color="C0C0C0"/>
              <w:right w:val="single" w:sz="8" w:space="0" w:color="C0C0C0"/>
            </w:tcBorders>
          </w:tcPr>
          <w:p w14:paraId="01804FCC" w14:textId="77777777" w:rsidR="0050542B" w:rsidRPr="00863EF0" w:rsidRDefault="0050542B" w:rsidP="0050542B">
            <w:pPr>
              <w:tabs>
                <w:tab w:val="left" w:pos="0"/>
                <w:tab w:val="left" w:pos="1211"/>
              </w:tabs>
              <w:ind w:left="284"/>
              <w:jc w:val="center"/>
              <w:rPr>
                <w:rFonts w:ascii="Times New Roman" w:hAnsi="Times New Roman"/>
                <w:b/>
                <w:szCs w:val="24"/>
              </w:rPr>
            </w:pPr>
            <w:r w:rsidRPr="00863EF0">
              <w:rPr>
                <w:rFonts w:ascii="Times New Roman" w:hAnsi="Times New Roman"/>
                <w:b/>
                <w:szCs w:val="24"/>
              </w:rPr>
              <w:t>60 %</w:t>
            </w:r>
          </w:p>
        </w:tc>
      </w:tr>
      <w:tr w:rsidR="00863EF0" w:rsidRPr="00863EF0" w14:paraId="447DDDD2" w14:textId="77777777" w:rsidTr="0050542B">
        <w:tc>
          <w:tcPr>
            <w:tcW w:w="2880" w:type="dxa"/>
            <w:tcBorders>
              <w:top w:val="single" w:sz="8" w:space="0" w:color="C0C0C0"/>
              <w:left w:val="single" w:sz="8" w:space="0" w:color="C0C0C0"/>
              <w:bottom w:val="single" w:sz="8" w:space="0" w:color="C0C0C0"/>
              <w:right w:val="single" w:sz="8" w:space="0" w:color="C0C0C0"/>
            </w:tcBorders>
          </w:tcPr>
          <w:p w14:paraId="3CCEBF53" w14:textId="77777777" w:rsidR="0050542B" w:rsidRPr="00863EF0" w:rsidRDefault="0050542B" w:rsidP="0050542B">
            <w:pPr>
              <w:tabs>
                <w:tab w:val="left" w:pos="0"/>
                <w:tab w:val="left" w:pos="1211"/>
              </w:tabs>
              <w:jc w:val="center"/>
              <w:rPr>
                <w:rFonts w:ascii="Times New Roman" w:hAnsi="Times New Roman"/>
                <w:szCs w:val="24"/>
              </w:rPr>
            </w:pPr>
          </w:p>
        </w:tc>
        <w:tc>
          <w:tcPr>
            <w:tcW w:w="2880" w:type="dxa"/>
            <w:tcBorders>
              <w:top w:val="single" w:sz="8" w:space="0" w:color="C0C0C0"/>
              <w:left w:val="single" w:sz="8" w:space="0" w:color="C0C0C0"/>
              <w:bottom w:val="single" w:sz="8" w:space="0" w:color="C0C0C0"/>
              <w:right w:val="single" w:sz="8" w:space="0" w:color="C0C0C0"/>
            </w:tcBorders>
          </w:tcPr>
          <w:p w14:paraId="628EA71C" w14:textId="77777777" w:rsidR="0050542B" w:rsidRPr="00863EF0" w:rsidRDefault="0050542B" w:rsidP="0050542B">
            <w:pPr>
              <w:tabs>
                <w:tab w:val="left" w:pos="0"/>
                <w:tab w:val="left" w:pos="1211"/>
              </w:tabs>
              <w:ind w:left="284"/>
              <w:rPr>
                <w:rFonts w:ascii="Times New Roman" w:hAnsi="Times New Roman"/>
                <w:szCs w:val="24"/>
              </w:rPr>
            </w:pPr>
          </w:p>
        </w:tc>
        <w:tc>
          <w:tcPr>
            <w:tcW w:w="2880" w:type="dxa"/>
            <w:tcBorders>
              <w:top w:val="single" w:sz="8" w:space="0" w:color="C0C0C0"/>
              <w:left w:val="single" w:sz="8" w:space="0" w:color="C0C0C0"/>
              <w:bottom w:val="single" w:sz="8" w:space="0" w:color="C0C0C0"/>
              <w:right w:val="single" w:sz="8" w:space="0" w:color="C0C0C0"/>
            </w:tcBorders>
          </w:tcPr>
          <w:p w14:paraId="15ADB823" w14:textId="77777777" w:rsidR="0050542B" w:rsidRPr="00863EF0" w:rsidRDefault="0050542B" w:rsidP="0050542B">
            <w:pPr>
              <w:tabs>
                <w:tab w:val="left" w:pos="0"/>
                <w:tab w:val="left" w:pos="1211"/>
              </w:tabs>
              <w:ind w:left="284"/>
              <w:jc w:val="center"/>
              <w:rPr>
                <w:rFonts w:ascii="Times New Roman" w:hAnsi="Times New Roman"/>
                <w:b/>
                <w:szCs w:val="24"/>
              </w:rPr>
            </w:pPr>
          </w:p>
        </w:tc>
      </w:tr>
      <w:tr w:rsidR="00863EF0" w:rsidRPr="00863EF0" w14:paraId="267DD9B4" w14:textId="77777777" w:rsidTr="0050542B">
        <w:trPr>
          <w:gridAfter w:val="2"/>
          <w:wAfter w:w="5760" w:type="dxa"/>
        </w:trPr>
        <w:tc>
          <w:tcPr>
            <w:tcW w:w="2880" w:type="dxa"/>
            <w:tcBorders>
              <w:top w:val="single" w:sz="8" w:space="0" w:color="C0C0C0"/>
              <w:left w:val="single" w:sz="8" w:space="0" w:color="C0C0C0"/>
              <w:bottom w:val="single" w:sz="8" w:space="0" w:color="C0C0C0"/>
              <w:right w:val="single" w:sz="8" w:space="0" w:color="C0C0C0"/>
            </w:tcBorders>
          </w:tcPr>
          <w:p w14:paraId="2BB3A997" w14:textId="77777777" w:rsidR="0050542B" w:rsidRPr="00863EF0" w:rsidRDefault="0050542B" w:rsidP="0050542B">
            <w:pPr>
              <w:tabs>
                <w:tab w:val="left" w:pos="0"/>
                <w:tab w:val="left" w:pos="1211"/>
              </w:tabs>
              <w:ind w:left="284"/>
              <w:rPr>
                <w:rFonts w:ascii="Times New Roman" w:hAnsi="Times New Roman"/>
                <w:b/>
                <w:szCs w:val="24"/>
              </w:rPr>
            </w:pPr>
            <w:r w:rsidRPr="00863EF0">
              <w:rPr>
                <w:rFonts w:ascii="Times New Roman" w:hAnsi="Times New Roman"/>
                <w:b/>
                <w:szCs w:val="24"/>
              </w:rPr>
              <w:t>Ценово предложение</w:t>
            </w:r>
          </w:p>
        </w:tc>
      </w:tr>
      <w:tr w:rsidR="00863EF0" w:rsidRPr="00863EF0" w14:paraId="1F153F80" w14:textId="77777777" w:rsidTr="0050542B">
        <w:tc>
          <w:tcPr>
            <w:tcW w:w="2880" w:type="dxa"/>
            <w:tcBorders>
              <w:top w:val="single" w:sz="8" w:space="0" w:color="C0C0C0"/>
              <w:left w:val="single" w:sz="8" w:space="0" w:color="C0C0C0"/>
              <w:bottom w:val="single" w:sz="8" w:space="0" w:color="C0C0C0"/>
              <w:right w:val="single" w:sz="8" w:space="0" w:color="C0C0C0"/>
            </w:tcBorders>
          </w:tcPr>
          <w:p w14:paraId="45158BAF" w14:textId="77777777" w:rsidR="0050542B" w:rsidRPr="00863EF0" w:rsidRDefault="0050542B" w:rsidP="0050542B">
            <w:pPr>
              <w:tabs>
                <w:tab w:val="left" w:pos="0"/>
                <w:tab w:val="left" w:pos="1211"/>
              </w:tabs>
              <w:jc w:val="center"/>
              <w:rPr>
                <w:rFonts w:ascii="Times New Roman" w:hAnsi="Times New Roman"/>
                <w:szCs w:val="24"/>
              </w:rPr>
            </w:pPr>
            <w:r w:rsidRPr="00863EF0">
              <w:rPr>
                <w:rFonts w:ascii="Times New Roman" w:hAnsi="Times New Roman"/>
                <w:szCs w:val="24"/>
              </w:rPr>
              <w:t>П2</w:t>
            </w:r>
          </w:p>
        </w:tc>
        <w:tc>
          <w:tcPr>
            <w:tcW w:w="2880" w:type="dxa"/>
            <w:tcBorders>
              <w:top w:val="single" w:sz="8" w:space="0" w:color="C0C0C0"/>
              <w:left w:val="single" w:sz="8" w:space="0" w:color="C0C0C0"/>
              <w:bottom w:val="single" w:sz="8" w:space="0" w:color="C0C0C0"/>
              <w:right w:val="single" w:sz="8" w:space="0" w:color="C0C0C0"/>
            </w:tcBorders>
          </w:tcPr>
          <w:p w14:paraId="669C8260" w14:textId="77777777" w:rsidR="0050542B" w:rsidRPr="00863EF0" w:rsidRDefault="0050542B" w:rsidP="0050542B">
            <w:pPr>
              <w:tabs>
                <w:tab w:val="left" w:pos="0"/>
                <w:tab w:val="left" w:pos="1211"/>
              </w:tabs>
              <w:ind w:left="283"/>
              <w:rPr>
                <w:rFonts w:ascii="Times New Roman" w:hAnsi="Times New Roman"/>
                <w:szCs w:val="24"/>
              </w:rPr>
            </w:pPr>
            <w:r w:rsidRPr="00863EF0">
              <w:rPr>
                <w:rFonts w:ascii="Times New Roman" w:hAnsi="Times New Roman"/>
                <w:szCs w:val="24"/>
              </w:rPr>
              <w:t>Цена</w:t>
            </w:r>
          </w:p>
        </w:tc>
        <w:tc>
          <w:tcPr>
            <w:tcW w:w="2880" w:type="dxa"/>
            <w:tcBorders>
              <w:top w:val="single" w:sz="8" w:space="0" w:color="C0C0C0"/>
              <w:left w:val="single" w:sz="8" w:space="0" w:color="C0C0C0"/>
              <w:bottom w:val="single" w:sz="8" w:space="0" w:color="C0C0C0"/>
              <w:right w:val="single" w:sz="8" w:space="0" w:color="C0C0C0"/>
            </w:tcBorders>
          </w:tcPr>
          <w:p w14:paraId="1D4299DC" w14:textId="77777777" w:rsidR="0050542B" w:rsidRPr="00863EF0" w:rsidRDefault="0050542B" w:rsidP="0050542B">
            <w:pPr>
              <w:tabs>
                <w:tab w:val="left" w:pos="0"/>
                <w:tab w:val="left" w:pos="1211"/>
              </w:tabs>
              <w:ind w:left="284"/>
              <w:jc w:val="center"/>
              <w:rPr>
                <w:rFonts w:ascii="Times New Roman" w:hAnsi="Times New Roman"/>
                <w:b/>
                <w:szCs w:val="24"/>
              </w:rPr>
            </w:pPr>
            <w:r w:rsidRPr="00863EF0">
              <w:rPr>
                <w:rFonts w:ascii="Times New Roman" w:hAnsi="Times New Roman"/>
                <w:b/>
                <w:szCs w:val="24"/>
              </w:rPr>
              <w:t>40 %</w:t>
            </w:r>
          </w:p>
        </w:tc>
      </w:tr>
      <w:tr w:rsidR="0050542B" w:rsidRPr="00863EF0" w14:paraId="40656B29" w14:textId="77777777" w:rsidTr="0050542B">
        <w:trPr>
          <w:gridAfter w:val="1"/>
          <w:wAfter w:w="2880" w:type="dxa"/>
        </w:trPr>
        <w:tc>
          <w:tcPr>
            <w:tcW w:w="2880" w:type="dxa"/>
            <w:tcBorders>
              <w:top w:val="single" w:sz="8" w:space="0" w:color="C0C0C0"/>
              <w:left w:val="single" w:sz="8" w:space="0" w:color="C0C0C0"/>
              <w:bottom w:val="single" w:sz="8" w:space="0" w:color="C0C0C0"/>
              <w:right w:val="single" w:sz="8" w:space="0" w:color="C0C0C0"/>
            </w:tcBorders>
          </w:tcPr>
          <w:p w14:paraId="0D31DC48" w14:textId="77777777" w:rsidR="0050542B" w:rsidRPr="00863EF0" w:rsidRDefault="0050542B" w:rsidP="0050542B">
            <w:pPr>
              <w:tabs>
                <w:tab w:val="left" w:pos="0"/>
                <w:tab w:val="left" w:pos="1211"/>
              </w:tabs>
              <w:ind w:left="284"/>
              <w:jc w:val="center"/>
              <w:rPr>
                <w:rFonts w:ascii="Times New Roman" w:hAnsi="Times New Roman"/>
                <w:b/>
                <w:szCs w:val="24"/>
              </w:rPr>
            </w:pPr>
            <w:r w:rsidRPr="00863EF0">
              <w:rPr>
                <w:rFonts w:ascii="Times New Roman" w:hAnsi="Times New Roman"/>
                <w:b/>
                <w:szCs w:val="24"/>
              </w:rPr>
              <w:lastRenderedPageBreak/>
              <w:t>Общо:</w:t>
            </w:r>
          </w:p>
        </w:tc>
        <w:tc>
          <w:tcPr>
            <w:tcW w:w="2880" w:type="dxa"/>
            <w:tcBorders>
              <w:top w:val="single" w:sz="8" w:space="0" w:color="C0C0C0"/>
              <w:left w:val="single" w:sz="8" w:space="0" w:color="C0C0C0"/>
              <w:bottom w:val="single" w:sz="8" w:space="0" w:color="C0C0C0"/>
              <w:right w:val="single" w:sz="8" w:space="0" w:color="C0C0C0"/>
            </w:tcBorders>
          </w:tcPr>
          <w:p w14:paraId="4CDC7445" w14:textId="77777777" w:rsidR="0050542B" w:rsidRPr="00863EF0" w:rsidRDefault="0050542B" w:rsidP="0050542B">
            <w:pPr>
              <w:tabs>
                <w:tab w:val="left" w:pos="0"/>
                <w:tab w:val="left" w:pos="1211"/>
              </w:tabs>
              <w:ind w:left="284"/>
              <w:jc w:val="center"/>
              <w:rPr>
                <w:rFonts w:ascii="Times New Roman" w:hAnsi="Times New Roman"/>
                <w:b/>
                <w:szCs w:val="24"/>
              </w:rPr>
            </w:pPr>
            <w:r w:rsidRPr="00863EF0">
              <w:rPr>
                <w:rFonts w:ascii="Times New Roman" w:hAnsi="Times New Roman"/>
                <w:b/>
                <w:szCs w:val="24"/>
              </w:rPr>
              <w:t>100 %</w:t>
            </w:r>
          </w:p>
        </w:tc>
      </w:tr>
    </w:tbl>
    <w:p w14:paraId="0DCCD38C" w14:textId="77777777" w:rsidR="0050542B" w:rsidRPr="00863EF0" w:rsidRDefault="0050542B" w:rsidP="0050542B">
      <w:pPr>
        <w:ind w:left="709"/>
        <w:rPr>
          <w:rFonts w:ascii="Times New Roman" w:hAnsi="Times New Roman"/>
          <w:b/>
          <w:i/>
          <w:szCs w:val="24"/>
          <w:lang w:val="ru-RU"/>
        </w:rPr>
      </w:pPr>
    </w:p>
    <w:p w14:paraId="05DC5890" w14:textId="77777777" w:rsidR="0050542B" w:rsidRPr="00863EF0" w:rsidRDefault="0050542B" w:rsidP="0050542B">
      <w:pPr>
        <w:ind w:left="709"/>
        <w:rPr>
          <w:rFonts w:ascii="Times New Roman" w:hAnsi="Times New Roman"/>
          <w:b/>
          <w:i/>
          <w:szCs w:val="24"/>
          <w:lang w:val="ru-RU"/>
        </w:rPr>
      </w:pPr>
      <w:r w:rsidRPr="00863EF0">
        <w:rPr>
          <w:rFonts w:ascii="Times New Roman" w:hAnsi="Times New Roman"/>
          <w:b/>
          <w:i/>
          <w:szCs w:val="24"/>
          <w:lang w:val="ru-RU"/>
        </w:rPr>
        <w:t>Точни указания за определяне на оценката по всеки показател</w:t>
      </w:r>
    </w:p>
    <w:p w14:paraId="713E305A" w14:textId="77777777" w:rsidR="0050542B" w:rsidRPr="00863EF0" w:rsidRDefault="0050542B" w:rsidP="0050542B">
      <w:pPr>
        <w:tabs>
          <w:tab w:val="left" w:pos="0"/>
          <w:tab w:val="left" w:pos="1211"/>
        </w:tabs>
        <w:ind w:left="851"/>
        <w:rPr>
          <w:rFonts w:ascii="Times New Roman" w:hAnsi="Times New Roman"/>
          <w:b/>
          <w:i/>
          <w:szCs w:val="24"/>
        </w:rPr>
      </w:pPr>
      <w:r w:rsidRPr="00863EF0">
        <w:rPr>
          <w:rFonts w:ascii="Times New Roman" w:hAnsi="Times New Roman"/>
          <w:szCs w:val="24"/>
          <w:lang w:val="ru-RU"/>
        </w:rPr>
        <w:t>Оценката по всеки от показателите се извършва, както следва:</w:t>
      </w:r>
    </w:p>
    <w:p w14:paraId="79D1D4B1" w14:textId="77777777" w:rsidR="0050542B" w:rsidRPr="00863EF0" w:rsidRDefault="0050542B" w:rsidP="0050542B">
      <w:pPr>
        <w:pStyle w:val="21"/>
        <w:tabs>
          <w:tab w:val="left" w:pos="0"/>
          <w:tab w:val="left" w:pos="1211"/>
        </w:tabs>
        <w:spacing w:after="0" w:line="240" w:lineRule="auto"/>
        <w:ind w:left="851"/>
      </w:pPr>
      <w:r w:rsidRPr="00863EF0">
        <w:t>Относно техническите предложения:</w:t>
      </w:r>
    </w:p>
    <w:p w14:paraId="01D98F01" w14:textId="77777777" w:rsidR="0050542B" w:rsidRPr="00863EF0" w:rsidRDefault="0050542B" w:rsidP="0050542B">
      <w:pPr>
        <w:pStyle w:val="21"/>
        <w:tabs>
          <w:tab w:val="left" w:pos="0"/>
          <w:tab w:val="left" w:pos="1211"/>
        </w:tabs>
        <w:spacing w:after="0" w:line="240" w:lineRule="auto"/>
        <w:ind w:left="851"/>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9"/>
        <w:gridCol w:w="2119"/>
      </w:tblGrid>
      <w:tr w:rsidR="0050542B" w:rsidRPr="00863EF0" w14:paraId="3E0B5C92" w14:textId="77777777" w:rsidTr="0050542B">
        <w:trPr>
          <w:trHeight w:val="57"/>
        </w:trPr>
        <w:tc>
          <w:tcPr>
            <w:tcW w:w="7709" w:type="dxa"/>
            <w:tcBorders>
              <w:top w:val="single" w:sz="4" w:space="0" w:color="auto"/>
              <w:left w:val="single" w:sz="4" w:space="0" w:color="auto"/>
              <w:bottom w:val="single" w:sz="4" w:space="0" w:color="auto"/>
              <w:right w:val="single" w:sz="4" w:space="0" w:color="auto"/>
            </w:tcBorders>
          </w:tcPr>
          <w:p w14:paraId="124FC0DB" w14:textId="77777777" w:rsidR="0050542B" w:rsidRPr="00863EF0" w:rsidRDefault="0050542B" w:rsidP="0050542B">
            <w:pPr>
              <w:ind w:left="120"/>
              <w:jc w:val="both"/>
              <w:rPr>
                <w:rFonts w:ascii="Times New Roman" w:hAnsi="Times New Roman"/>
                <w:b/>
                <w:szCs w:val="24"/>
              </w:rPr>
            </w:pPr>
            <w:r w:rsidRPr="00863EF0">
              <w:rPr>
                <w:rFonts w:ascii="Times New Roman" w:hAnsi="Times New Roman"/>
                <w:b/>
                <w:szCs w:val="24"/>
              </w:rPr>
              <w:t xml:space="preserve">Показател П1: </w:t>
            </w:r>
          </w:p>
          <w:p w14:paraId="18A63A79" w14:textId="77777777" w:rsidR="0050542B" w:rsidRPr="00863EF0" w:rsidRDefault="0050542B" w:rsidP="0050542B">
            <w:pPr>
              <w:ind w:left="120"/>
              <w:jc w:val="both"/>
              <w:rPr>
                <w:rFonts w:ascii="Times New Roman" w:hAnsi="Times New Roman"/>
                <w:b/>
                <w:szCs w:val="24"/>
              </w:rPr>
            </w:pPr>
            <w:r w:rsidRPr="00863EF0">
              <w:rPr>
                <w:rFonts w:ascii="Times New Roman" w:hAnsi="Times New Roman"/>
                <w:b/>
                <w:szCs w:val="24"/>
              </w:rPr>
              <w:t>Организация и технология за качествено изпълнение на поръчката</w:t>
            </w:r>
          </w:p>
          <w:p w14:paraId="3C1E052E" w14:textId="77777777" w:rsidR="0050542B" w:rsidRPr="00863EF0" w:rsidRDefault="0050542B" w:rsidP="0050542B">
            <w:pPr>
              <w:rPr>
                <w:rFonts w:ascii="Times New Roman" w:hAnsi="Times New Roman"/>
                <w:i/>
                <w:szCs w:val="24"/>
                <w:lang w:val="ru-RU"/>
              </w:rPr>
            </w:pPr>
            <w:r w:rsidRPr="00863EF0">
              <w:rPr>
                <w:rFonts w:ascii="Times New Roman" w:hAnsi="Times New Roman"/>
                <w:i/>
                <w:szCs w:val="24"/>
                <w:lang w:val="ru-RU"/>
              </w:rPr>
              <w:t xml:space="preserve">Оценката на показателя </w:t>
            </w:r>
            <w:r w:rsidRPr="00863EF0">
              <w:rPr>
                <w:rFonts w:ascii="Times New Roman" w:hAnsi="Times New Roman"/>
                <w:i/>
                <w:szCs w:val="24"/>
              </w:rPr>
              <w:t>П</w:t>
            </w:r>
            <w:r w:rsidRPr="00863EF0">
              <w:rPr>
                <w:rFonts w:ascii="Times New Roman" w:hAnsi="Times New Roman"/>
                <w:i/>
                <w:szCs w:val="24"/>
                <w:vertAlign w:val="subscript"/>
                <w:lang w:val="ru-RU"/>
              </w:rPr>
              <w:t>1</w:t>
            </w:r>
            <w:r w:rsidRPr="00863EF0">
              <w:rPr>
                <w:rFonts w:ascii="Times New Roman" w:hAnsi="Times New Roman"/>
                <w:i/>
                <w:szCs w:val="24"/>
                <w:lang w:val="ru-RU"/>
              </w:rPr>
              <w:t xml:space="preserve"> се определя по формулата:</w:t>
            </w:r>
          </w:p>
          <w:p w14:paraId="66B98BA7" w14:textId="77777777" w:rsidR="0050542B" w:rsidRPr="00863EF0" w:rsidRDefault="0050542B" w:rsidP="0050542B">
            <w:pPr>
              <w:pStyle w:val="21"/>
              <w:tabs>
                <w:tab w:val="left" w:pos="0"/>
                <w:tab w:val="left" w:pos="1211"/>
              </w:tabs>
              <w:spacing w:after="0" w:line="240" w:lineRule="auto"/>
              <w:ind w:left="74"/>
              <w:rPr>
                <w:b/>
                <w:i/>
                <w:lang w:val="en-US"/>
              </w:rPr>
            </w:pPr>
            <w:r w:rsidRPr="00A822FC">
              <w:rPr>
                <w:b/>
                <w:i/>
                <w:position w:val="-24"/>
                <w:lang w:val="en-US"/>
              </w:rPr>
              <w:object w:dxaOrig="1620" w:dyaOrig="639" w14:anchorId="64114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0.75pt" o:ole="">
                  <v:imagedata r:id="rId12" o:title=""/>
                </v:shape>
                <o:OLEObject Type="Embed" ProgID="Equation.3" ShapeID="_x0000_i1025" DrawAspect="Content" ObjectID="_1431424121" r:id="rId13"/>
              </w:object>
            </w:r>
          </w:p>
          <w:p w14:paraId="772F6C9E" w14:textId="3FF44B99" w:rsidR="0050542B" w:rsidRPr="00863EF0" w:rsidRDefault="0050542B" w:rsidP="00CD71AB">
            <w:pPr>
              <w:jc w:val="both"/>
              <w:rPr>
                <w:rFonts w:ascii="Times New Roman" w:hAnsi="Times New Roman"/>
                <w:bCs/>
                <w:iCs/>
                <w:szCs w:val="24"/>
                <w:lang w:val="bg-BG"/>
              </w:rPr>
            </w:pPr>
            <w:r w:rsidRPr="00863EF0">
              <w:rPr>
                <w:rFonts w:ascii="Times New Roman" w:hAnsi="Times New Roman"/>
                <w:i/>
                <w:szCs w:val="24"/>
                <w:lang w:val="ru-RU"/>
              </w:rPr>
              <w:t>къдетоО</w:t>
            </w:r>
            <w:r w:rsidRPr="00863EF0">
              <w:rPr>
                <w:rFonts w:ascii="Times New Roman" w:hAnsi="Times New Roman"/>
                <w:i/>
                <w:szCs w:val="24"/>
                <w:vertAlign w:val="subscript"/>
                <w:lang w:val="ru-RU"/>
              </w:rPr>
              <w:t xml:space="preserve">съотв </w:t>
            </w:r>
            <w:r w:rsidRPr="00863EF0">
              <w:rPr>
                <w:rFonts w:ascii="Times New Roman" w:hAnsi="Times New Roman"/>
                <w:i/>
                <w:szCs w:val="24"/>
                <w:lang w:val="ru-RU"/>
              </w:rPr>
              <w:t xml:space="preserve"> е оценката,</w:t>
            </w:r>
            <w:r w:rsidRPr="00863EF0">
              <w:rPr>
                <w:rFonts w:ascii="Times New Roman" w:hAnsi="Times New Roman"/>
                <w:i/>
                <w:szCs w:val="24"/>
              </w:rPr>
              <w:t xml:space="preserve"> която </w:t>
            </w:r>
            <w:r w:rsidRPr="00863EF0">
              <w:rPr>
                <w:rFonts w:ascii="Times New Roman" w:hAnsi="Times New Roman"/>
                <w:bCs/>
                <w:iCs/>
                <w:szCs w:val="24"/>
              </w:rPr>
              <w:t xml:space="preserve">се поставя въз основа на „Работната програма” </w:t>
            </w:r>
            <w:r w:rsidR="00CD71AB" w:rsidRPr="00863EF0">
              <w:rPr>
                <w:rFonts w:ascii="Times New Roman" w:hAnsi="Times New Roman"/>
                <w:bCs/>
                <w:iCs/>
                <w:szCs w:val="24"/>
                <w:lang w:val="bg-BG"/>
              </w:rPr>
              <w:t>;</w:t>
            </w:r>
            <w:r w:rsidR="0038271A" w:rsidRPr="00863EF0">
              <w:rPr>
                <w:rFonts w:ascii="Times New Roman" w:hAnsi="Times New Roman"/>
                <w:bCs/>
                <w:iCs/>
                <w:szCs w:val="24"/>
                <w:lang w:val="bg-BG"/>
              </w:rPr>
              <w:t xml:space="preserve"> „Обяснителна записка“</w:t>
            </w:r>
            <w:r w:rsidR="00CD71AB" w:rsidRPr="00863EF0">
              <w:rPr>
                <w:rFonts w:ascii="Times New Roman" w:hAnsi="Times New Roman"/>
                <w:bCs/>
                <w:iCs/>
                <w:szCs w:val="24"/>
                <w:lang w:val="bg-BG"/>
              </w:rPr>
              <w:t xml:space="preserve"> и </w:t>
            </w:r>
            <w:r w:rsidR="00763215" w:rsidRPr="00863EF0">
              <w:rPr>
                <w:rFonts w:ascii="Times New Roman" w:hAnsi="Times New Roman"/>
                <w:bCs/>
                <w:iCs/>
                <w:szCs w:val="24"/>
                <w:lang w:val="bg-BG"/>
              </w:rPr>
              <w:t>„</w:t>
            </w:r>
            <w:r w:rsidR="00763215" w:rsidRPr="00863EF0">
              <w:rPr>
                <w:rFonts w:ascii="Times New Roman" w:hAnsi="Times New Roman"/>
                <w:b/>
                <w:szCs w:val="24"/>
                <w:lang w:val="cs-CZ"/>
              </w:rPr>
              <w:t>Опазване на околната среда по време на изпълнението на предмета на договора</w:t>
            </w:r>
            <w:r w:rsidR="00763215" w:rsidRPr="00863EF0">
              <w:rPr>
                <w:rFonts w:ascii="Times New Roman" w:hAnsi="Times New Roman"/>
                <w:b/>
                <w:szCs w:val="24"/>
                <w:lang w:val="bg-BG"/>
              </w:rPr>
              <w:t>“</w:t>
            </w:r>
          </w:p>
        </w:tc>
        <w:tc>
          <w:tcPr>
            <w:tcW w:w="2119" w:type="dxa"/>
            <w:tcBorders>
              <w:top w:val="single" w:sz="4" w:space="0" w:color="auto"/>
              <w:left w:val="single" w:sz="4" w:space="0" w:color="auto"/>
              <w:bottom w:val="single" w:sz="4" w:space="0" w:color="auto"/>
              <w:right w:val="single" w:sz="4" w:space="0" w:color="auto"/>
            </w:tcBorders>
          </w:tcPr>
          <w:p w14:paraId="7166D944" w14:textId="77777777" w:rsidR="0050542B" w:rsidRPr="00863EF0" w:rsidRDefault="0050542B" w:rsidP="0050542B">
            <w:pPr>
              <w:jc w:val="center"/>
              <w:rPr>
                <w:rFonts w:ascii="Times New Roman" w:hAnsi="Times New Roman"/>
                <w:b/>
                <w:bCs/>
                <w:szCs w:val="24"/>
              </w:rPr>
            </w:pPr>
            <w:r w:rsidRPr="00863EF0">
              <w:rPr>
                <w:rFonts w:ascii="Times New Roman" w:hAnsi="Times New Roman"/>
                <w:b/>
                <w:bCs/>
                <w:szCs w:val="24"/>
              </w:rPr>
              <w:t>Максимален брой точки</w:t>
            </w:r>
          </w:p>
          <w:p w14:paraId="11A9E6E3" w14:textId="77777777" w:rsidR="0050542B" w:rsidRPr="00863EF0" w:rsidRDefault="0050542B" w:rsidP="0050542B">
            <w:pPr>
              <w:jc w:val="center"/>
              <w:rPr>
                <w:rFonts w:ascii="Times New Roman" w:hAnsi="Times New Roman"/>
                <w:b/>
                <w:bCs/>
                <w:szCs w:val="24"/>
              </w:rPr>
            </w:pPr>
            <w:r w:rsidRPr="00863EF0">
              <w:rPr>
                <w:rFonts w:ascii="Times New Roman" w:hAnsi="Times New Roman"/>
                <w:b/>
                <w:bCs/>
                <w:szCs w:val="24"/>
              </w:rPr>
              <w:t>(60)</w:t>
            </w:r>
          </w:p>
        </w:tc>
      </w:tr>
    </w:tbl>
    <w:p w14:paraId="54EB192A" w14:textId="77777777" w:rsidR="0050542B" w:rsidRPr="00863EF0" w:rsidRDefault="0050542B" w:rsidP="0050542B">
      <w:pPr>
        <w:pStyle w:val="21"/>
        <w:tabs>
          <w:tab w:val="left" w:pos="1211"/>
        </w:tabs>
        <w:spacing w:after="0" w:line="240" w:lineRule="auto"/>
        <w:ind w:left="-342" w:hanging="57"/>
      </w:pPr>
    </w:p>
    <w:p w14:paraId="5A314F13" w14:textId="77777777" w:rsidR="0050542B" w:rsidRPr="00863EF0" w:rsidRDefault="0050542B" w:rsidP="0050542B">
      <w:pPr>
        <w:ind w:left="120"/>
        <w:jc w:val="both"/>
        <w:rPr>
          <w:rFonts w:ascii="Times New Roman" w:hAnsi="Times New Roman"/>
          <w:b/>
          <w:szCs w:val="24"/>
          <w:lang w:val="ru-RU"/>
        </w:rPr>
      </w:pPr>
      <w:r w:rsidRPr="00863EF0">
        <w:rPr>
          <w:rFonts w:ascii="Times New Roman" w:hAnsi="Times New Roman"/>
          <w:b/>
          <w:szCs w:val="24"/>
          <w:lang w:val="ru-RU"/>
        </w:rPr>
        <w:t xml:space="preserve">Точките по трите елемента от показател </w:t>
      </w:r>
      <w:r w:rsidRPr="00863EF0">
        <w:rPr>
          <w:rFonts w:ascii="Times New Roman" w:hAnsi="Times New Roman"/>
          <w:b/>
          <w:szCs w:val="24"/>
        </w:rPr>
        <w:t xml:space="preserve">Организация и технология за качествено изпълнение на поръчката (П1) </w:t>
      </w:r>
      <w:r w:rsidRPr="00863EF0">
        <w:rPr>
          <w:rFonts w:ascii="Times New Roman" w:hAnsi="Times New Roman"/>
          <w:b/>
          <w:szCs w:val="24"/>
          <w:lang w:val="ru-RU"/>
        </w:rPr>
        <w:t>ще  бъдат присъждани от помощния орган на възложителя – оценителната комисия по експертна мотивирана оценка по следния начин:</w:t>
      </w:r>
    </w:p>
    <w:p w14:paraId="30B37E8B" w14:textId="77777777" w:rsidR="0050542B" w:rsidRPr="00863EF0" w:rsidRDefault="0050542B" w:rsidP="0050542B">
      <w:pPr>
        <w:ind w:firstLine="426"/>
        <w:jc w:val="both"/>
        <w:rPr>
          <w:rFonts w:ascii="Times New Roman" w:hAnsi="Times New Roman"/>
          <w:b/>
          <w:szCs w:val="24"/>
          <w:lang w:val="ru-RU"/>
        </w:rPr>
      </w:pPr>
    </w:p>
    <w:p w14:paraId="710A70E3" w14:textId="77777777" w:rsidR="0050542B" w:rsidRPr="00863EF0" w:rsidRDefault="0050542B" w:rsidP="0050542B">
      <w:pPr>
        <w:ind w:firstLine="426"/>
        <w:jc w:val="both"/>
        <w:rPr>
          <w:rFonts w:ascii="Times New Roman" w:hAnsi="Times New Roman"/>
          <w:b/>
          <w:szCs w:val="24"/>
          <w:lang w:val="ru-RU"/>
        </w:rPr>
      </w:pPr>
      <w:r w:rsidRPr="00863EF0">
        <w:rPr>
          <w:rFonts w:ascii="Times New Roman" w:hAnsi="Times New Roman"/>
          <w:b/>
          <w:szCs w:val="24"/>
          <w:lang w:val="ru-RU"/>
        </w:rPr>
        <w:t>1. Работна програма (текстова част)</w:t>
      </w:r>
    </w:p>
    <w:p w14:paraId="38999EDD" w14:textId="77777777" w:rsidR="0050542B" w:rsidRPr="00863EF0" w:rsidRDefault="0050542B" w:rsidP="0050542B">
      <w:pPr>
        <w:ind w:firstLine="426"/>
        <w:jc w:val="both"/>
        <w:rPr>
          <w:rFonts w:ascii="Times New Roman" w:hAnsi="Times New Roman"/>
          <w:szCs w:val="24"/>
          <w:lang w:val="cs-CZ"/>
        </w:rPr>
      </w:pPr>
      <w:r w:rsidRPr="00863EF0">
        <w:rPr>
          <w:rFonts w:ascii="Times New Roman" w:hAnsi="Times New Roman"/>
          <w:b/>
          <w:szCs w:val="24"/>
        </w:rPr>
        <w:t xml:space="preserve">1.1. </w:t>
      </w:r>
      <w:r w:rsidRPr="00863EF0">
        <w:rPr>
          <w:rFonts w:ascii="Times New Roman" w:hAnsi="Times New Roman"/>
          <w:b/>
          <w:szCs w:val="24"/>
          <w:lang w:val="cs-CZ"/>
        </w:rPr>
        <w:t xml:space="preserve">Последователност и взаимообвързаност на предлаганите дейности </w:t>
      </w:r>
      <w:r w:rsidRPr="00863EF0">
        <w:rPr>
          <w:rFonts w:ascii="Times New Roman" w:hAnsi="Times New Roman"/>
          <w:szCs w:val="24"/>
          <w:lang w:val="cs-CZ"/>
        </w:rPr>
        <w:t xml:space="preserve">– в тази част от офертата всеки Участник следва да </w:t>
      </w:r>
      <w:r w:rsidRPr="00863EF0">
        <w:rPr>
          <w:rFonts w:ascii="Times New Roman" w:hAnsi="Times New Roman"/>
          <w:szCs w:val="24"/>
        </w:rPr>
        <w:t xml:space="preserve">разпише </w:t>
      </w:r>
      <w:r w:rsidRPr="00863EF0">
        <w:rPr>
          <w:rFonts w:ascii="Times New Roman" w:hAnsi="Times New Roman"/>
          <w:szCs w:val="24"/>
          <w:lang w:val="cs-CZ"/>
        </w:rPr>
        <w:t>подход</w:t>
      </w:r>
      <w:r w:rsidRPr="00863EF0">
        <w:rPr>
          <w:rFonts w:ascii="Times New Roman" w:hAnsi="Times New Roman"/>
          <w:szCs w:val="24"/>
        </w:rPr>
        <w:t>а</w:t>
      </w:r>
      <w:r w:rsidRPr="00863EF0">
        <w:rPr>
          <w:rFonts w:ascii="Times New Roman" w:hAnsi="Times New Roman"/>
          <w:szCs w:val="24"/>
          <w:lang w:val="cs-CZ"/>
        </w:rPr>
        <w:t xml:space="preserve"> за изпълнение на предмета на поръчката, отнасящ се до основните етапи на изпълнение при евентуалното възлагане на договора</w:t>
      </w:r>
      <w:r w:rsidRPr="00863EF0">
        <w:rPr>
          <w:rFonts w:ascii="Times New Roman" w:hAnsi="Times New Roman"/>
          <w:szCs w:val="24"/>
        </w:rPr>
        <w:t xml:space="preserve"> и да предложи </w:t>
      </w:r>
      <w:r w:rsidRPr="00863EF0">
        <w:rPr>
          <w:rFonts w:ascii="Times New Roman" w:hAnsi="Times New Roman"/>
          <w:szCs w:val="24"/>
          <w:lang w:val="cs-CZ"/>
        </w:rPr>
        <w:t>последователността и взаимообвързаността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описана в техническата спецификация</w:t>
      </w:r>
      <w:r w:rsidRPr="00863EF0">
        <w:rPr>
          <w:rFonts w:ascii="Times New Roman" w:hAnsi="Times New Roman"/>
          <w:szCs w:val="24"/>
        </w:rPr>
        <w:t xml:space="preserve"> и подготвените инвестиционни проекти</w:t>
      </w:r>
      <w:r w:rsidRPr="00863EF0">
        <w:rPr>
          <w:rFonts w:ascii="Times New Roman" w:hAnsi="Times New Roman"/>
          <w:szCs w:val="24"/>
          <w:lang w:val="cs-CZ"/>
        </w:rPr>
        <w:t xml:space="preserve">. Следва да се обхванат всички дейности, необходими за изпълнението предмета на поръчката, отчитайки времето за подготвителните дейности, дейностите по изпълнението на строително-монтажните работи, тестванията, въвеждането на обектите в експлоатация, както и всички </w:t>
      </w:r>
      <w:r w:rsidRPr="00863EF0">
        <w:rPr>
          <w:rFonts w:ascii="Times New Roman" w:hAnsi="Times New Roman"/>
          <w:szCs w:val="24"/>
          <w:lang w:val="cs-CZ"/>
        </w:rPr>
        <w:lastRenderedPageBreak/>
        <w:t>други дейности, необходими за постигане целите на договора. Освен това следва да се направи описание на видовете СМР и тяхната последователност на изпълнение. Програмата следва да отговаря на изискванията на възложителя, посочени в указанията</w:t>
      </w:r>
      <w:r w:rsidRPr="00863EF0">
        <w:rPr>
          <w:rFonts w:ascii="Times New Roman" w:hAnsi="Times New Roman"/>
          <w:szCs w:val="24"/>
        </w:rPr>
        <w:t>,</w:t>
      </w:r>
      <w:r w:rsidRPr="00863EF0">
        <w:rPr>
          <w:rFonts w:ascii="Times New Roman" w:hAnsi="Times New Roman"/>
          <w:szCs w:val="24"/>
          <w:lang w:val="cs-CZ"/>
        </w:rPr>
        <w:t xml:space="preserve"> техническата спецификация</w:t>
      </w:r>
      <w:r w:rsidRPr="00863EF0">
        <w:rPr>
          <w:rFonts w:ascii="Times New Roman" w:hAnsi="Times New Roman"/>
          <w:szCs w:val="24"/>
        </w:rPr>
        <w:t xml:space="preserve"> и инвестиционните проекти,</w:t>
      </w:r>
      <w:r w:rsidRPr="00863EF0">
        <w:rPr>
          <w:rFonts w:ascii="Times New Roman" w:hAnsi="Times New Roman"/>
          <w:szCs w:val="24"/>
          <w:lang w:val="cs-CZ"/>
        </w:rPr>
        <w:t xml:space="preserve"> на действащото законодателство, на съществуващите технически изисквания и стандарти, и да е съобразена с предмета на поръчката.</w:t>
      </w:r>
      <w:r w:rsidRPr="00863EF0">
        <w:rPr>
          <w:rFonts w:ascii="Times New Roman" w:hAnsi="Times New Roman"/>
          <w:szCs w:val="24"/>
        </w:rPr>
        <w:t xml:space="preserve"> </w:t>
      </w:r>
      <w:r w:rsidRPr="00863EF0">
        <w:rPr>
          <w:rFonts w:ascii="Times New Roman" w:hAnsi="Times New Roman"/>
          <w:szCs w:val="24"/>
          <w:lang w:val="cs-CZ"/>
        </w:rPr>
        <w:t xml:space="preserve">Подходът трябва да бъде ясен, разбираемо представен и релевантен на предмета на поръчката. </w:t>
      </w:r>
    </w:p>
    <w:p w14:paraId="78705B6C" w14:textId="77777777" w:rsidR="0050542B" w:rsidRPr="00863EF0" w:rsidRDefault="0050542B" w:rsidP="0050542B">
      <w:pPr>
        <w:ind w:firstLine="426"/>
        <w:jc w:val="both"/>
        <w:rPr>
          <w:rFonts w:ascii="Times New Roman" w:hAnsi="Times New Roman"/>
          <w:szCs w:val="24"/>
          <w:lang w:val="ru-RU"/>
        </w:rPr>
      </w:pPr>
      <w:r w:rsidRPr="00863EF0">
        <w:rPr>
          <w:rFonts w:ascii="Times New Roman" w:hAnsi="Times New Roman"/>
          <w:szCs w:val="24"/>
          <w:lang w:val="ru-RU"/>
        </w:rPr>
        <w:t>Метод на формиране на оценката:</w:t>
      </w:r>
    </w:p>
    <w:p w14:paraId="097047F5" w14:textId="77777777" w:rsidR="0050542B" w:rsidRPr="00863EF0" w:rsidRDefault="0050542B" w:rsidP="0050542B">
      <w:pPr>
        <w:ind w:firstLine="426"/>
        <w:jc w:val="both"/>
        <w:rPr>
          <w:rFonts w:ascii="Times New Roman" w:hAnsi="Times New Roman"/>
          <w:szCs w:val="24"/>
          <w:lang w:val="ru-RU"/>
        </w:rPr>
      </w:pPr>
      <w:r w:rsidRPr="00A822FC">
        <w:rPr>
          <w:rFonts w:ascii="Times New Roman" w:hAnsi="Times New Roman"/>
          <w:b/>
          <w:szCs w:val="24"/>
          <w:lang w:val="ru-RU"/>
        </w:rPr>
        <w:t>оценка 15 точки</w:t>
      </w:r>
      <w:r w:rsidRPr="00863EF0">
        <w:rPr>
          <w:rFonts w:ascii="Times New Roman" w:hAnsi="Times New Roman"/>
          <w:szCs w:val="24"/>
          <w:lang w:val="ru-RU"/>
        </w:rPr>
        <w:t xml:space="preserve"> – за предложения, които отговарят на тази съставна част от елемента „работна програма”, на изискванията на възложителя, посочени в указанията и,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От предложението е видно, че Участникът предлага програма за изпълнение (последователност, продължителност и взаимосвързаност), релевантна на предмета на поръчката и съответстваща на техническата спецификация. Предложението съдържа подробно описание на видовете СМР, с яснота по отношение на конкретните мерки и действия при изпълнението на всеки отделен обект на интервенция и етап от строителството. Обстойна стратегия, демонстрираща цялостна визия за подхода и дейностите по изпълнението на строителството</w:t>
      </w:r>
      <w:r w:rsidRPr="00863EF0">
        <w:rPr>
          <w:rFonts w:ascii="Times New Roman" w:hAnsi="Times New Roman"/>
          <w:szCs w:val="24"/>
        </w:rPr>
        <w:t xml:space="preserve">. </w:t>
      </w:r>
      <w:r w:rsidRPr="00863EF0">
        <w:rPr>
          <w:rFonts w:ascii="Times New Roman" w:hAnsi="Times New Roman"/>
          <w:szCs w:val="24"/>
          <w:lang w:val="ru-RU"/>
        </w:rPr>
        <w:t xml:space="preserve">Предложеното решение води до </w:t>
      </w:r>
      <w:r w:rsidRPr="00863EF0">
        <w:rPr>
          <w:rFonts w:ascii="Times New Roman" w:hAnsi="Times New Roman"/>
          <w:szCs w:val="24"/>
          <w:lang w:val="bg-BG"/>
        </w:rPr>
        <w:t xml:space="preserve">ефективно съчетание на градска среда и осигуряване на безопасно улично движение </w:t>
      </w:r>
      <w:r w:rsidRPr="00863EF0">
        <w:rPr>
          <w:rFonts w:ascii="Times New Roman" w:hAnsi="Times New Roman"/>
          <w:szCs w:val="24"/>
          <w:lang w:val="ru-RU"/>
        </w:rPr>
        <w:t xml:space="preserve">.. </w:t>
      </w:r>
    </w:p>
    <w:p w14:paraId="33853016" w14:textId="77777777" w:rsidR="0050542B" w:rsidRPr="00863EF0" w:rsidRDefault="0050542B" w:rsidP="00A822FC">
      <w:pPr>
        <w:ind w:firstLine="426"/>
        <w:jc w:val="both"/>
        <w:rPr>
          <w:rFonts w:ascii="Times New Roman" w:hAnsi="Times New Roman"/>
          <w:szCs w:val="24"/>
          <w:lang w:val="ru-RU"/>
        </w:rPr>
      </w:pPr>
      <w:r w:rsidRPr="00A822FC">
        <w:rPr>
          <w:rFonts w:ascii="Times New Roman" w:hAnsi="Times New Roman"/>
          <w:b/>
          <w:szCs w:val="24"/>
          <w:lang w:val="ru-RU"/>
        </w:rPr>
        <w:t>оценка 8 точки</w:t>
      </w:r>
      <w:r w:rsidRPr="00863EF0">
        <w:rPr>
          <w:rFonts w:ascii="Times New Roman" w:hAnsi="Times New Roman"/>
          <w:szCs w:val="24"/>
          <w:lang w:val="ru-RU"/>
        </w:rPr>
        <w:t xml:space="preserve"> – за предложения, които отговарят на тази съставна част от елемента „работна програма”, изискванията на възложителя, посочени в указанията, техническата спецификация и инвестиционните проекти, действащото законодателство, съществуващите технически изисквания и стандарти, и са съобразени с предмета на поръчката, но съдържат несъществени непълноти относно последователността и/или взаимосвързаността на предлаганите дейности</w:t>
      </w:r>
      <w:r w:rsidRPr="00863EF0">
        <w:rPr>
          <w:rFonts w:ascii="Times New Roman" w:hAnsi="Times New Roman"/>
          <w:szCs w:val="24"/>
        </w:rPr>
        <w:t>. O</w:t>
      </w:r>
      <w:r w:rsidRPr="00863EF0">
        <w:rPr>
          <w:rFonts w:ascii="Times New Roman" w:hAnsi="Times New Roman"/>
          <w:szCs w:val="24"/>
          <w:lang w:val="bg-BG"/>
        </w:rPr>
        <w:t>т п</w:t>
      </w:r>
      <w:r w:rsidRPr="00863EF0">
        <w:rPr>
          <w:rFonts w:ascii="Times New Roman" w:hAnsi="Times New Roman"/>
          <w:lang w:val="ru-RU"/>
        </w:rPr>
        <w:t>редставеното от участника решение не е видно как ще бъде изпълнение изискването на Възложителя за максимална стойност на СМР; или</w:t>
      </w:r>
      <w:r w:rsidRPr="00863EF0">
        <w:rPr>
          <w:rFonts w:ascii="Times New Roman" w:hAnsi="Times New Roman"/>
        </w:rPr>
        <w:t xml:space="preserve"> </w:t>
      </w:r>
      <w:r w:rsidRPr="00863EF0">
        <w:rPr>
          <w:rFonts w:ascii="Times New Roman" w:hAnsi="Times New Roman"/>
          <w:lang w:val="ru-RU"/>
        </w:rPr>
        <w:t xml:space="preserve">- от предложеното решение в един или повече аспекти не е видно </w:t>
      </w:r>
      <w:r w:rsidRPr="00863EF0">
        <w:rPr>
          <w:rFonts w:ascii="Times New Roman" w:hAnsi="Times New Roman"/>
          <w:lang w:val="bg-BG"/>
        </w:rPr>
        <w:t>ефективно съчетание на градска среда и осигуряване на безопасно улично движение</w:t>
      </w:r>
      <w:r w:rsidRPr="00863EF0">
        <w:rPr>
          <w:rFonts w:ascii="Times New Roman" w:hAnsi="Times New Roman"/>
          <w:szCs w:val="24"/>
          <w:lang w:val="ru-RU"/>
        </w:rPr>
        <w:t>;</w:t>
      </w:r>
    </w:p>
    <w:p w14:paraId="17928AAB" w14:textId="77777777" w:rsidR="0050542B" w:rsidRPr="00863EF0" w:rsidRDefault="0050542B" w:rsidP="0050542B">
      <w:pPr>
        <w:ind w:firstLine="426"/>
        <w:jc w:val="both"/>
        <w:rPr>
          <w:rFonts w:ascii="Times New Roman" w:hAnsi="Times New Roman"/>
          <w:b/>
          <w:i/>
          <w:szCs w:val="24"/>
          <w:u w:val="single"/>
          <w:lang w:val="ru-RU"/>
        </w:rPr>
      </w:pPr>
      <w:r w:rsidRPr="00863EF0">
        <w:rPr>
          <w:rFonts w:ascii="Times New Roman" w:hAnsi="Times New Roman"/>
          <w:b/>
          <w:i/>
          <w:szCs w:val="24"/>
          <w:u w:val="single"/>
          <w:lang w:val="ru-RU"/>
        </w:rPr>
        <w:t>* Несъществени са тези непълноти в техническото предложение, които не го правят неотговарящо на изискванията, но са например пропуски в описанието, липса на детайлна информация и други подобни.</w:t>
      </w:r>
    </w:p>
    <w:p w14:paraId="6BDE9151" w14:textId="77777777" w:rsidR="0050542B" w:rsidRPr="00863EF0" w:rsidRDefault="0050542B" w:rsidP="0050542B">
      <w:pPr>
        <w:ind w:firstLine="426"/>
        <w:jc w:val="both"/>
        <w:rPr>
          <w:rFonts w:ascii="Times New Roman" w:hAnsi="Times New Roman"/>
          <w:b/>
          <w:szCs w:val="24"/>
          <w:lang w:val="ru-RU"/>
        </w:rPr>
      </w:pPr>
      <w:r w:rsidRPr="00863EF0">
        <w:rPr>
          <w:rFonts w:ascii="Times New Roman" w:hAnsi="Times New Roman"/>
          <w:b/>
          <w:i/>
          <w:szCs w:val="24"/>
          <w:u w:val="single"/>
          <w:lang w:val="ru-RU"/>
        </w:rPr>
        <w:lastRenderedPageBreak/>
        <w:t xml:space="preserve">** 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параметри и предлагани такива и други подобни. При установени съществени непълноти в техническо предложение на участник офертата му следва да бъде предложена за отстраняване. </w:t>
      </w:r>
    </w:p>
    <w:p w14:paraId="5479D067" w14:textId="16E92625" w:rsidR="0050542B" w:rsidRPr="00863EF0" w:rsidRDefault="0050542B" w:rsidP="0050542B">
      <w:pPr>
        <w:ind w:firstLine="426"/>
        <w:jc w:val="both"/>
        <w:rPr>
          <w:rFonts w:ascii="Times New Roman" w:hAnsi="Times New Roman"/>
          <w:szCs w:val="24"/>
          <w:lang w:val="bg-BG"/>
        </w:rPr>
      </w:pPr>
      <w:r w:rsidRPr="00A822FC">
        <w:rPr>
          <w:rFonts w:ascii="Times New Roman" w:hAnsi="Times New Roman"/>
          <w:b/>
          <w:szCs w:val="24"/>
          <w:lang w:val="ru-RU"/>
        </w:rPr>
        <w:t>оценка 5 точка</w:t>
      </w:r>
      <w:r w:rsidRPr="00863EF0">
        <w:rPr>
          <w:rFonts w:ascii="Times New Roman" w:hAnsi="Times New Roman"/>
          <w:szCs w:val="24"/>
          <w:lang w:val="ru-RU"/>
        </w:rPr>
        <w:t xml:space="preserve"> – за предложения, които отговарят на тази съставна част от елемента „работна програма”, на изискванията на възложителя, посочени в указанията, техническата спецификация и инвестиционните проекти, на действащото законодателство, на съществуващите технически изисквания и стандарти, но не са конкретни и/или</w:t>
      </w:r>
      <w:r w:rsidRPr="00863EF0">
        <w:rPr>
          <w:rFonts w:ascii="Times New Roman" w:hAnsi="Times New Roman"/>
          <w:bCs/>
          <w:szCs w:val="24"/>
          <w:lang w:val="ru-RU"/>
        </w:rPr>
        <w:t xml:space="preserve"> последователността и/или взаимосвързаността са схематично изложени </w:t>
      </w:r>
      <w:r w:rsidRPr="00863EF0">
        <w:rPr>
          <w:rFonts w:ascii="Times New Roman" w:hAnsi="Times New Roman"/>
          <w:szCs w:val="24"/>
          <w:lang w:val="ru-RU"/>
        </w:rPr>
        <w:t xml:space="preserve">и/или липсва един или няколко от етапите на изпълнение на договора </w:t>
      </w:r>
      <w:r w:rsidRPr="00863EF0">
        <w:rPr>
          <w:rFonts w:ascii="Times New Roman" w:hAnsi="Times New Roman"/>
          <w:bCs/>
          <w:szCs w:val="24"/>
          <w:lang w:val="ru-RU"/>
        </w:rPr>
        <w:t xml:space="preserve">и/или предложението може да бъде отнесено към всяка обществена поръчка за строителство без да е представено през призмата на предмета на настоящата поръчка - </w:t>
      </w:r>
      <w:r w:rsidR="00F758B0" w:rsidRPr="00863EF0">
        <w:rPr>
          <w:rFonts w:ascii="Times New Roman" w:hAnsi="Times New Roman"/>
          <w:b/>
          <w:szCs w:val="24"/>
          <w:lang w:val="bg-BG"/>
        </w:rPr>
        <w:t>“</w:t>
      </w:r>
      <w:r w:rsidR="00F758B0" w:rsidRPr="00863EF0">
        <w:rPr>
          <w:rFonts w:ascii="Times New Roman" w:hAnsi="Times New Roman"/>
          <w:b/>
          <w:i/>
          <w:szCs w:val="24"/>
        </w:rPr>
        <w:t xml:space="preserve">Проектиране и строителство на подлез за </w:t>
      </w:r>
      <w:r w:rsidR="00132FC3" w:rsidRPr="00863EF0">
        <w:rPr>
          <w:rFonts w:ascii="Times New Roman" w:hAnsi="Times New Roman"/>
          <w:b/>
          <w:i/>
          <w:szCs w:val="24"/>
        </w:rPr>
        <w:t>обществен градски транспорт</w:t>
      </w:r>
      <w:r w:rsidR="00F758B0" w:rsidRPr="00863EF0">
        <w:rPr>
          <w:rFonts w:ascii="Times New Roman" w:hAnsi="Times New Roman"/>
          <w:b/>
          <w:i/>
          <w:szCs w:val="24"/>
        </w:rPr>
        <w:t>, автомобили и велосипеди и нова улица между кв. Родина и центъра</w:t>
      </w:r>
      <w:r w:rsidR="00F758B0" w:rsidRPr="00863EF0">
        <w:rPr>
          <w:rFonts w:ascii="Times New Roman" w:hAnsi="Times New Roman"/>
          <w:b/>
          <w:szCs w:val="24"/>
          <w:lang w:val="bg-BG"/>
        </w:rPr>
        <w:t>”</w:t>
      </w:r>
      <w:r w:rsidR="00132FC3" w:rsidRPr="00863EF0">
        <w:rPr>
          <w:rFonts w:ascii="Times New Roman" w:hAnsi="Times New Roman"/>
          <w:szCs w:val="24"/>
          <w:lang w:val="bg-BG"/>
        </w:rPr>
        <w:t xml:space="preserve">. </w:t>
      </w:r>
      <w:r w:rsidRPr="00863EF0">
        <w:rPr>
          <w:rFonts w:ascii="Times New Roman" w:hAnsi="Times New Roman"/>
          <w:szCs w:val="24"/>
          <w:lang w:val="ru-RU"/>
        </w:rPr>
        <w:t xml:space="preserve">От предложеното решение не е видно как ще бъде постигнато </w:t>
      </w:r>
      <w:r w:rsidRPr="00863EF0">
        <w:rPr>
          <w:rFonts w:ascii="Times New Roman" w:hAnsi="Times New Roman"/>
          <w:szCs w:val="24"/>
          <w:lang w:val="bg-BG"/>
        </w:rPr>
        <w:t>ефективно съчетание на градска среда и осигуряване на безопасно улично движение</w:t>
      </w:r>
      <w:r w:rsidRPr="00863EF0">
        <w:rPr>
          <w:rFonts w:ascii="Times New Roman" w:hAnsi="Times New Roman"/>
          <w:szCs w:val="24"/>
          <w:lang w:val="ru-RU"/>
        </w:rPr>
        <w:t>.</w:t>
      </w:r>
    </w:p>
    <w:p w14:paraId="603CE28C" w14:textId="77777777" w:rsidR="0050542B" w:rsidRPr="00863EF0" w:rsidRDefault="0050542B" w:rsidP="0050542B">
      <w:pPr>
        <w:ind w:firstLine="426"/>
        <w:jc w:val="both"/>
        <w:rPr>
          <w:rFonts w:ascii="Times New Roman" w:hAnsi="Times New Roman"/>
          <w:szCs w:val="24"/>
          <w:lang w:val="ru-RU"/>
        </w:rPr>
      </w:pPr>
      <w:r w:rsidRPr="00863EF0">
        <w:rPr>
          <w:rFonts w:ascii="Times New Roman" w:hAnsi="Times New Roman"/>
          <w:szCs w:val="24"/>
          <w:lang w:val="ru-RU"/>
        </w:rPr>
        <w:t xml:space="preserve">Предложения относно последователността и взаимообвързаността на предлаганите дейности, които не отговарят на техническата спецификация или ако липсва тази съставна част от елемента „работна програма” следва да бъдат предложени за отстраняване. </w:t>
      </w:r>
    </w:p>
    <w:p w14:paraId="1ACBFA9D" w14:textId="77777777" w:rsidR="0050542B" w:rsidRPr="00863EF0" w:rsidRDefault="0050542B" w:rsidP="0050542B">
      <w:pPr>
        <w:ind w:firstLine="426"/>
        <w:jc w:val="both"/>
        <w:rPr>
          <w:rFonts w:ascii="Times New Roman" w:hAnsi="Times New Roman"/>
          <w:szCs w:val="24"/>
          <w:lang w:val="ru-RU"/>
        </w:rPr>
      </w:pPr>
    </w:p>
    <w:p w14:paraId="1E5A2624" w14:textId="77777777" w:rsidR="0050542B" w:rsidRPr="00863EF0" w:rsidRDefault="0050542B" w:rsidP="0050542B">
      <w:pPr>
        <w:ind w:firstLine="426"/>
        <w:jc w:val="both"/>
        <w:rPr>
          <w:rFonts w:ascii="Times New Roman" w:hAnsi="Times New Roman"/>
          <w:b/>
          <w:szCs w:val="24"/>
        </w:rPr>
      </w:pPr>
      <w:r w:rsidRPr="00863EF0">
        <w:rPr>
          <w:rFonts w:ascii="Times New Roman" w:hAnsi="Times New Roman"/>
          <w:b/>
          <w:szCs w:val="24"/>
        </w:rPr>
        <w:t xml:space="preserve">1.2. Предложение за изпълнение на ключовите моменти (Според възложителя основните ключови моменти са: земни работи, асфалтови работи, пътни работи и ремонтни работи, </w:t>
      </w:r>
      <w:r w:rsidRPr="00863EF0">
        <w:rPr>
          <w:rFonts w:ascii="Times New Roman" w:hAnsi="Times New Roman"/>
          <w:szCs w:val="24"/>
        </w:rPr>
        <w:t>свързани с постигането на целите на този договор и очакваните резултати - в тази част от офертата всеки Участник следва да направи конкретно предложение за неговото изпълнение</w:t>
      </w:r>
      <w:r w:rsidRPr="00863EF0">
        <w:rPr>
          <w:rFonts w:ascii="Times New Roman" w:hAnsi="Times New Roman"/>
          <w:szCs w:val="24"/>
          <w:lang w:val="cs-CZ"/>
        </w:rPr>
        <w:t xml:space="preserve"> на </w:t>
      </w:r>
      <w:r w:rsidRPr="00863EF0">
        <w:rPr>
          <w:rFonts w:ascii="Times New Roman" w:hAnsi="Times New Roman"/>
          <w:szCs w:val="24"/>
        </w:rPr>
        <w:t>ключовите</w:t>
      </w:r>
      <w:r w:rsidRPr="00863EF0">
        <w:rPr>
          <w:rFonts w:ascii="Times New Roman" w:hAnsi="Times New Roman"/>
          <w:szCs w:val="24"/>
          <w:lang w:val="cs-CZ"/>
        </w:rPr>
        <w:t xml:space="preserve"> за качественото и навременно изпълнение </w:t>
      </w:r>
      <w:r w:rsidRPr="00863EF0">
        <w:rPr>
          <w:rFonts w:ascii="Times New Roman" w:hAnsi="Times New Roman"/>
          <w:szCs w:val="24"/>
        </w:rPr>
        <w:t>моменти. Освен това всеки участник следва да разпише своите действия във връзка с ключовите моменти, които са от съществено значение за изпълнението на договора.</w:t>
      </w:r>
      <w:r w:rsidRPr="00863EF0">
        <w:rPr>
          <w:rFonts w:ascii="Times New Roman" w:hAnsi="Times New Roman"/>
          <w:b/>
          <w:szCs w:val="24"/>
        </w:rPr>
        <w:t xml:space="preserve">  </w:t>
      </w:r>
    </w:p>
    <w:p w14:paraId="0375E309" w14:textId="77777777" w:rsidR="0050542B" w:rsidRPr="00863EF0" w:rsidRDefault="0050542B" w:rsidP="0050542B">
      <w:pPr>
        <w:ind w:firstLine="426"/>
        <w:jc w:val="both"/>
        <w:rPr>
          <w:rFonts w:ascii="Times New Roman" w:hAnsi="Times New Roman"/>
          <w:b/>
          <w:szCs w:val="24"/>
        </w:rPr>
      </w:pPr>
    </w:p>
    <w:p w14:paraId="5C938D56" w14:textId="77777777" w:rsidR="0050542B" w:rsidRPr="00863EF0" w:rsidRDefault="0050542B" w:rsidP="0050542B">
      <w:pPr>
        <w:ind w:firstLine="426"/>
        <w:jc w:val="both"/>
        <w:rPr>
          <w:rFonts w:ascii="Times New Roman" w:hAnsi="Times New Roman"/>
          <w:b/>
          <w:szCs w:val="24"/>
          <w:lang w:val="ru-RU"/>
        </w:rPr>
      </w:pPr>
      <w:r w:rsidRPr="00863EF0">
        <w:rPr>
          <w:rFonts w:ascii="Times New Roman" w:hAnsi="Times New Roman"/>
          <w:b/>
          <w:szCs w:val="24"/>
          <w:lang w:val="ru-RU"/>
        </w:rPr>
        <w:t>Метод на формиране на оценката:</w:t>
      </w:r>
    </w:p>
    <w:p w14:paraId="23A1F782" w14:textId="77777777" w:rsidR="0050542B" w:rsidRPr="00863EF0" w:rsidRDefault="0050542B" w:rsidP="0050542B">
      <w:pPr>
        <w:ind w:firstLine="426"/>
        <w:jc w:val="both"/>
        <w:rPr>
          <w:rFonts w:ascii="Times New Roman" w:hAnsi="Times New Roman"/>
          <w:szCs w:val="24"/>
          <w:lang w:val="ru-RU"/>
        </w:rPr>
      </w:pPr>
      <w:r w:rsidRPr="00A822FC">
        <w:rPr>
          <w:rFonts w:ascii="Times New Roman" w:hAnsi="Times New Roman"/>
          <w:b/>
          <w:szCs w:val="24"/>
          <w:lang w:val="ru-RU"/>
        </w:rPr>
        <w:lastRenderedPageBreak/>
        <w:t>оценка 10 точки</w:t>
      </w:r>
      <w:r w:rsidRPr="00863EF0">
        <w:rPr>
          <w:rFonts w:ascii="Times New Roman" w:hAnsi="Times New Roman"/>
          <w:szCs w:val="24"/>
          <w:lang w:val="ru-RU"/>
        </w:rPr>
        <w:t xml:space="preserve"> – за предложения относно изпълнението на ключовите моменти, които отговарят на описанието на тази съставна част от елемента „работна програма”, на изискванията на възложителя, посочени в указанията, техническата спецификация и инвестиционните проекти, а също са конкретни и са съобразени с предмета на поръчката. </w:t>
      </w:r>
    </w:p>
    <w:p w14:paraId="17A0F2D9" w14:textId="77777777" w:rsidR="0050542B" w:rsidRPr="00863EF0" w:rsidRDefault="0050542B" w:rsidP="0050542B">
      <w:pPr>
        <w:ind w:firstLine="426"/>
        <w:jc w:val="both"/>
        <w:rPr>
          <w:rFonts w:ascii="Times New Roman" w:hAnsi="Times New Roman"/>
          <w:szCs w:val="24"/>
          <w:lang w:val="ru-RU"/>
        </w:rPr>
      </w:pPr>
      <w:r w:rsidRPr="00A822FC">
        <w:rPr>
          <w:rFonts w:ascii="Times New Roman" w:hAnsi="Times New Roman"/>
          <w:b/>
          <w:szCs w:val="24"/>
          <w:lang w:val="ru-RU"/>
        </w:rPr>
        <w:t>оценка 5 точки</w:t>
      </w:r>
      <w:r w:rsidRPr="00863EF0">
        <w:rPr>
          <w:rFonts w:ascii="Times New Roman" w:hAnsi="Times New Roman"/>
          <w:szCs w:val="24"/>
          <w:lang w:val="ru-RU"/>
        </w:rPr>
        <w:t xml:space="preserve"> – за предложения, които отговарят на тази съставна част от елемента „работна програма”, изискванията на възложителя, посочени в указанията, техническата спецификация и инвестиционните проекти, но съдържат несъществени непълноти относно ключовите моменти, свързани с предмета на поръчката;</w:t>
      </w:r>
    </w:p>
    <w:p w14:paraId="1491204A" w14:textId="77777777" w:rsidR="0050542B" w:rsidRPr="00863EF0" w:rsidRDefault="0050542B" w:rsidP="0050542B">
      <w:pPr>
        <w:ind w:firstLine="426"/>
        <w:jc w:val="both"/>
        <w:rPr>
          <w:rFonts w:ascii="Times New Roman" w:hAnsi="Times New Roman"/>
          <w:szCs w:val="24"/>
          <w:lang w:val="ru-RU"/>
        </w:rPr>
      </w:pPr>
      <w:r w:rsidRPr="00A822FC">
        <w:rPr>
          <w:rFonts w:ascii="Times New Roman" w:hAnsi="Times New Roman"/>
          <w:b/>
          <w:szCs w:val="24"/>
          <w:lang w:val="ru-RU"/>
        </w:rPr>
        <w:t>оценка 2 точка</w:t>
      </w:r>
      <w:r w:rsidRPr="00863EF0">
        <w:rPr>
          <w:rFonts w:ascii="Times New Roman" w:hAnsi="Times New Roman"/>
          <w:szCs w:val="24"/>
          <w:lang w:val="ru-RU"/>
        </w:rPr>
        <w:t xml:space="preserve"> – за предложения, които отговарят на описанието на тази съставна част от елемента „работна програма”, изискванията на възложителя, посочени в указанията, техническата спецификация и инвестиционните проекти, но не са конкретни и/или изпълнението на ключовите моменти не е подробно изложено и/или са предложени ключови моменти по принцип (относими за договори за строителство), а не такива, относими към предмета на </w:t>
      </w:r>
      <w:r w:rsidRPr="00863EF0">
        <w:rPr>
          <w:rFonts w:ascii="Times New Roman" w:hAnsi="Times New Roman"/>
          <w:bCs/>
          <w:szCs w:val="24"/>
          <w:lang w:val="ru-RU"/>
        </w:rPr>
        <w:t>настоящата поръчка</w:t>
      </w:r>
      <w:r w:rsidRPr="00863EF0">
        <w:rPr>
          <w:rFonts w:ascii="Times New Roman" w:hAnsi="Times New Roman"/>
          <w:szCs w:val="24"/>
          <w:lang w:val="ru-RU"/>
        </w:rPr>
        <w:t>;</w:t>
      </w:r>
    </w:p>
    <w:p w14:paraId="1E9065DD" w14:textId="77777777" w:rsidR="0050542B" w:rsidRPr="00863EF0" w:rsidRDefault="0050542B" w:rsidP="0050542B">
      <w:pPr>
        <w:ind w:firstLine="426"/>
        <w:jc w:val="both"/>
        <w:rPr>
          <w:rFonts w:ascii="Times New Roman" w:hAnsi="Times New Roman"/>
          <w:szCs w:val="24"/>
          <w:lang w:val="ru-RU"/>
        </w:rPr>
      </w:pPr>
      <w:r w:rsidRPr="00863EF0">
        <w:rPr>
          <w:rFonts w:ascii="Times New Roman" w:hAnsi="Times New Roman"/>
          <w:szCs w:val="24"/>
          <w:lang w:val="ru-RU"/>
        </w:rPr>
        <w:t>Предложения относно ключовите моменти, които не отговарят на техническата спецификация или ако липсва тази съставна част от елемента „работна програма” следва да бъдат предложени за отстраняване.</w:t>
      </w:r>
    </w:p>
    <w:p w14:paraId="24A0A4DB" w14:textId="77777777" w:rsidR="0050542B" w:rsidRPr="00863EF0" w:rsidRDefault="0050542B" w:rsidP="0050542B">
      <w:pPr>
        <w:ind w:firstLine="426"/>
        <w:jc w:val="both"/>
        <w:rPr>
          <w:rFonts w:ascii="Times New Roman" w:hAnsi="Times New Roman"/>
          <w:b/>
          <w:szCs w:val="24"/>
          <w:u w:val="single"/>
          <w:lang w:val="ru-RU"/>
        </w:rPr>
      </w:pPr>
    </w:p>
    <w:p w14:paraId="41E129AB" w14:textId="77777777" w:rsidR="0050542B" w:rsidRPr="00863EF0" w:rsidRDefault="0050542B" w:rsidP="0050542B">
      <w:pPr>
        <w:ind w:firstLine="426"/>
        <w:jc w:val="both"/>
        <w:rPr>
          <w:rFonts w:ascii="Times New Roman" w:hAnsi="Times New Roman"/>
          <w:b/>
          <w:szCs w:val="24"/>
          <w:u w:val="single"/>
        </w:rPr>
      </w:pPr>
      <w:r w:rsidRPr="00863EF0">
        <w:rPr>
          <w:rFonts w:ascii="Times New Roman" w:hAnsi="Times New Roman"/>
          <w:b/>
          <w:szCs w:val="24"/>
          <w:u w:val="single"/>
          <w:lang w:val="ru-RU"/>
        </w:rPr>
        <w:t xml:space="preserve">2. </w:t>
      </w:r>
      <w:r w:rsidRPr="00863EF0">
        <w:rPr>
          <w:rFonts w:ascii="Times New Roman" w:hAnsi="Times New Roman"/>
          <w:b/>
          <w:szCs w:val="24"/>
          <w:u w:val="single"/>
        </w:rPr>
        <w:t>Обяснителна записка</w:t>
      </w:r>
    </w:p>
    <w:p w14:paraId="7608633A" w14:textId="77777777" w:rsidR="0050542B" w:rsidRPr="00863EF0" w:rsidRDefault="0050542B" w:rsidP="0050542B">
      <w:pPr>
        <w:ind w:firstLine="426"/>
        <w:jc w:val="both"/>
        <w:rPr>
          <w:rFonts w:ascii="Times New Roman" w:hAnsi="Times New Roman"/>
          <w:b/>
          <w:szCs w:val="24"/>
          <w:lang w:val="ru-RU"/>
        </w:rPr>
      </w:pPr>
    </w:p>
    <w:p w14:paraId="3AD3ADAB" w14:textId="77777777" w:rsidR="0050542B" w:rsidRPr="00863EF0" w:rsidRDefault="0050542B" w:rsidP="0050542B">
      <w:pPr>
        <w:ind w:firstLine="426"/>
        <w:jc w:val="both"/>
        <w:rPr>
          <w:rFonts w:ascii="Times New Roman" w:hAnsi="Times New Roman"/>
          <w:szCs w:val="24"/>
          <w:lang w:val="ru-RU"/>
        </w:rPr>
      </w:pPr>
      <w:r w:rsidRPr="00863EF0">
        <w:rPr>
          <w:rFonts w:ascii="Times New Roman" w:hAnsi="Times New Roman"/>
          <w:b/>
          <w:szCs w:val="24"/>
          <w:lang w:val="ru-RU"/>
        </w:rPr>
        <w:t xml:space="preserve">2.1. Предложение за изпълнение на предмета на поръчката, включително предвиждани технологии за изпълнение (съобразно Техническата спецификация и инвестиционните проекти). Технически и функционални характеристики на влаганите материали, както и организацията, която участникът като евентуален изпълнител ще приложи и процедури за контрол с цел качественото и навременно изпълнение на поръчката </w:t>
      </w:r>
      <w:r w:rsidRPr="00863EF0">
        <w:rPr>
          <w:rFonts w:ascii="Times New Roman" w:hAnsi="Times New Roman"/>
          <w:szCs w:val="24"/>
          <w:lang w:val="ru-RU"/>
        </w:rPr>
        <w:t>- в тази част от офертата всеки Участник следва да направи подробно и пълно описание на технологията за изпълнение на СМР съобразено с</w:t>
      </w:r>
      <w:r w:rsidRPr="00863EF0">
        <w:rPr>
          <w:rFonts w:ascii="Times New Roman" w:hAnsi="Times New Roman"/>
          <w:iCs/>
          <w:szCs w:val="24"/>
          <w:lang w:val="ru-RU"/>
        </w:rPr>
        <w:t xml:space="preserve"> технологичните изисквания за тях, заложени в </w:t>
      </w:r>
      <w:r w:rsidRPr="00863EF0">
        <w:rPr>
          <w:rFonts w:ascii="Times New Roman" w:hAnsi="Times New Roman"/>
          <w:szCs w:val="24"/>
          <w:lang w:val="ru-RU"/>
        </w:rPr>
        <w:t>Техническата спецификация и инвестиционните проекти, вкл.</w:t>
      </w:r>
      <w:r w:rsidRPr="00863EF0">
        <w:rPr>
          <w:rFonts w:ascii="Times New Roman" w:hAnsi="Times New Roman"/>
          <w:iCs/>
          <w:szCs w:val="24"/>
          <w:lang w:val="ru-RU"/>
        </w:rPr>
        <w:t xml:space="preserve"> и при съобразяване по отношение на технологичните ограничения в процесите и </w:t>
      </w:r>
      <w:r w:rsidRPr="00863EF0">
        <w:rPr>
          <w:rFonts w:ascii="Times New Roman" w:hAnsi="Times New Roman"/>
          <w:szCs w:val="24"/>
          <w:lang w:val="ru-RU"/>
        </w:rPr>
        <w:t xml:space="preserve">специфичните условия за изпълнение през съответния период на годината, атмосферните влияния и особеностите на терена. Всеки Участник следва да представи подробно описание на техническите и функционалните характеристики на влаганите материали за изпълнение на предмета на поръчката,  на база представените </w:t>
      </w:r>
      <w:r w:rsidRPr="00863EF0">
        <w:rPr>
          <w:rFonts w:ascii="Times New Roman" w:hAnsi="Times New Roman"/>
          <w:szCs w:val="24"/>
          <w:lang w:val="ru-RU"/>
        </w:rPr>
        <w:lastRenderedPageBreak/>
        <w:t>данни в Техническата спецификация и инвестиционните проекти. 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 (строителство) и съпътстващите дейности. Участниците следва да направят пълно описание на начините за разпределение на дейностите и отговорностите между предлаганите от него специалисти; отношенията и връзките на контрол, взаимодействие и субординация както между предлаганите от него специалисти, така и в отношенията с Възложителя и останалите участници по начин, гарантиращ  качественото и навременно изпълнение на договора за проектиране и строителство.</w:t>
      </w:r>
    </w:p>
    <w:p w14:paraId="65BA4DDD" w14:textId="77777777" w:rsidR="0050542B" w:rsidRPr="00863EF0" w:rsidRDefault="0050542B" w:rsidP="0050542B">
      <w:pPr>
        <w:ind w:firstLine="426"/>
        <w:jc w:val="both"/>
        <w:rPr>
          <w:rFonts w:ascii="Times New Roman" w:hAnsi="Times New Roman"/>
          <w:b/>
          <w:szCs w:val="24"/>
          <w:lang w:val="ru-RU"/>
        </w:rPr>
      </w:pPr>
    </w:p>
    <w:p w14:paraId="374A01D6" w14:textId="77777777" w:rsidR="0050542B" w:rsidRPr="00863EF0" w:rsidRDefault="0050542B" w:rsidP="0050542B">
      <w:pPr>
        <w:ind w:firstLine="426"/>
        <w:jc w:val="both"/>
        <w:rPr>
          <w:rFonts w:ascii="Times New Roman" w:hAnsi="Times New Roman"/>
          <w:b/>
          <w:szCs w:val="24"/>
          <w:lang w:val="ru-RU"/>
        </w:rPr>
      </w:pPr>
      <w:r w:rsidRPr="00863EF0">
        <w:rPr>
          <w:rFonts w:ascii="Times New Roman" w:hAnsi="Times New Roman"/>
          <w:b/>
          <w:szCs w:val="24"/>
          <w:lang w:val="ru-RU"/>
        </w:rPr>
        <w:t>Метод на формиране на оценката:</w:t>
      </w:r>
    </w:p>
    <w:p w14:paraId="2D352D75" w14:textId="77777777" w:rsidR="0050542B" w:rsidRPr="00863EF0" w:rsidRDefault="0050542B" w:rsidP="0050542B">
      <w:pPr>
        <w:ind w:firstLine="426"/>
        <w:jc w:val="both"/>
        <w:rPr>
          <w:rFonts w:ascii="Times New Roman" w:hAnsi="Times New Roman"/>
          <w:szCs w:val="24"/>
          <w:lang w:val="ru-RU"/>
        </w:rPr>
      </w:pPr>
      <w:r w:rsidRPr="00A822FC">
        <w:rPr>
          <w:rFonts w:ascii="Times New Roman" w:hAnsi="Times New Roman"/>
          <w:b/>
          <w:szCs w:val="24"/>
          <w:lang w:val="ru-RU"/>
        </w:rPr>
        <w:t>оценка 10 точки</w:t>
      </w:r>
      <w:r w:rsidRPr="00863EF0">
        <w:rPr>
          <w:rFonts w:ascii="Times New Roman" w:hAnsi="Times New Roman"/>
          <w:szCs w:val="24"/>
          <w:lang w:val="ru-RU"/>
        </w:rPr>
        <w:t xml:space="preserve"> – за предложения, които отговарят на тази съставна част от елемента „обяснителна записка”, на изискванията на възложителя, посочени в указанията, техническата спецификация и инвестиционните проекти, на действащото законодателство, съществуващите технически изисквания и стандарти и са съобразени с предмета на поръчката. Ясно и подробно е описана технологията за изпълнение на СМР при пълно съобразяване и съответствие с</w:t>
      </w:r>
      <w:r w:rsidRPr="00863EF0">
        <w:rPr>
          <w:rFonts w:ascii="Times New Roman" w:hAnsi="Times New Roman"/>
          <w:iCs/>
          <w:szCs w:val="24"/>
          <w:lang w:val="ru-RU"/>
        </w:rPr>
        <w:t xml:space="preserve"> технологичните изисквания за тях, заложени в </w:t>
      </w:r>
      <w:r w:rsidRPr="00863EF0">
        <w:rPr>
          <w:rFonts w:ascii="Times New Roman" w:hAnsi="Times New Roman"/>
          <w:szCs w:val="24"/>
          <w:lang w:val="ru-RU"/>
        </w:rPr>
        <w:t>Техническата спецификация и инвестиционните проекти, вкл.</w:t>
      </w:r>
      <w:r w:rsidRPr="00863EF0">
        <w:rPr>
          <w:rFonts w:ascii="Times New Roman" w:hAnsi="Times New Roman"/>
          <w:iCs/>
          <w:szCs w:val="24"/>
          <w:lang w:val="ru-RU"/>
        </w:rPr>
        <w:t xml:space="preserve"> по отношение на технологичните ограничения в процесите и </w:t>
      </w:r>
      <w:r w:rsidRPr="00863EF0">
        <w:rPr>
          <w:rFonts w:ascii="Times New Roman" w:hAnsi="Times New Roman"/>
          <w:szCs w:val="24"/>
          <w:lang w:val="ru-RU"/>
        </w:rPr>
        <w:t xml:space="preserve">специфичните условия за изпълнение през съответния период на годината, атмосферните влияния и особеностите на терена. Направено е описание на следните показатели за постигане на качество - технически и функционални характеристики на основните материали, които ще се вложат при изпълнението на договора и тяхното съответствие с изискванията в Техническата спецификация и инвестиционните проекти. Представени са предвижданите организация и мобилизация на използваните от Участника ресурси, обвързани с конкретния подход за изпълнение на предмета на поръчката (строителство) и съпътстващите дейности. </w:t>
      </w:r>
      <w:r w:rsidRPr="00863EF0">
        <w:rPr>
          <w:rFonts w:ascii="Times New Roman" w:hAnsi="Times New Roman"/>
          <w:iCs/>
          <w:szCs w:val="24"/>
          <w:lang w:val="ru-RU"/>
        </w:rPr>
        <w:t>Подробно е описано</w:t>
      </w:r>
      <w:r w:rsidRPr="00863EF0">
        <w:rPr>
          <w:rFonts w:ascii="Times New Roman" w:hAnsi="Times New Roman"/>
          <w:szCs w:val="24"/>
          <w:lang w:val="ru-RU"/>
        </w:rPr>
        <w:t xml:space="preserve"> разпределението на задачите и отговорностите между експертите във връзка с изпълнение на дейностите, </w:t>
      </w:r>
      <w:r w:rsidRPr="00863EF0">
        <w:rPr>
          <w:rFonts w:ascii="Times New Roman" w:hAnsi="Times New Roman"/>
          <w:iCs/>
          <w:szCs w:val="24"/>
          <w:lang w:val="ru-RU"/>
        </w:rPr>
        <w:t>както и отношенията и връзките на контрол, взаимодействие и субординация, както в предлагания екип, така и с Възложителя и останалате участници в изпълнението на проекта.</w:t>
      </w:r>
      <w:r w:rsidRPr="00863EF0">
        <w:rPr>
          <w:rFonts w:ascii="Times New Roman" w:hAnsi="Times New Roman"/>
          <w:szCs w:val="24"/>
          <w:lang w:val="ru-RU"/>
        </w:rPr>
        <w:t xml:space="preserve"> Предложението съдържа преимущества спрямо данните и информацията, посочени в Техническата спецификация и инвестиционните проекти по отношение на показателите, имащи отношение към качеството на изпълнение (влагани материали и технологии).</w:t>
      </w:r>
    </w:p>
    <w:p w14:paraId="6C1DBC9D" w14:textId="77777777" w:rsidR="0050542B" w:rsidRPr="00863EF0" w:rsidRDefault="0050542B" w:rsidP="0050542B">
      <w:pPr>
        <w:ind w:firstLine="426"/>
        <w:jc w:val="both"/>
        <w:rPr>
          <w:rFonts w:ascii="Times New Roman" w:hAnsi="Times New Roman"/>
          <w:szCs w:val="24"/>
          <w:lang w:val="ru-RU"/>
        </w:rPr>
      </w:pPr>
      <w:r w:rsidRPr="00A822FC">
        <w:rPr>
          <w:rFonts w:ascii="Times New Roman" w:hAnsi="Times New Roman"/>
          <w:b/>
          <w:szCs w:val="24"/>
          <w:lang w:val="ru-RU"/>
        </w:rPr>
        <w:lastRenderedPageBreak/>
        <w:t>оценка 6 точки</w:t>
      </w:r>
      <w:r w:rsidRPr="00863EF0">
        <w:rPr>
          <w:rFonts w:ascii="Times New Roman" w:hAnsi="Times New Roman"/>
          <w:szCs w:val="24"/>
          <w:lang w:val="ru-RU"/>
        </w:rPr>
        <w:t xml:space="preserve"> – за предложения, които отговарят на описанието на тази съставна част от елемента „обяснителна записка”, изискванията на възложителя, посочени в указанията, техническата спецификация и инвестиционния проект, действащото законодателство, съществуващите технически изисквания и стандарти, и са съобразени с предмета на поръчката, но съдържат несъществени непълноти в предложението. Това са и предложенията относно тази част от офертата, които напълно отговарят на Техническата спецификация без да я допълват или превъзхождат;</w:t>
      </w:r>
    </w:p>
    <w:p w14:paraId="4BD9CE71" w14:textId="77777777" w:rsidR="0050542B" w:rsidRPr="00863EF0" w:rsidRDefault="0050542B" w:rsidP="0050542B">
      <w:pPr>
        <w:ind w:firstLine="426"/>
        <w:jc w:val="both"/>
        <w:rPr>
          <w:rFonts w:ascii="Times New Roman" w:hAnsi="Times New Roman"/>
          <w:szCs w:val="24"/>
          <w:lang w:val="ru-RU"/>
        </w:rPr>
      </w:pPr>
      <w:r w:rsidRPr="00A822FC">
        <w:rPr>
          <w:rFonts w:ascii="Times New Roman" w:hAnsi="Times New Roman"/>
          <w:b/>
          <w:szCs w:val="24"/>
          <w:lang w:val="ru-RU"/>
        </w:rPr>
        <w:t>оценка 3 точка</w:t>
      </w:r>
      <w:r w:rsidRPr="00863EF0">
        <w:rPr>
          <w:rFonts w:ascii="Times New Roman" w:hAnsi="Times New Roman"/>
          <w:szCs w:val="24"/>
          <w:lang w:val="ru-RU"/>
        </w:rPr>
        <w:t xml:space="preserve"> – за предложения, които отговарят на тази съставна част от елемента „обяснителна записка”, на изискванията на възложителя, посочени в указанията, техническата спецификация и инвестиционните проекти, на действащото законодателство, на съществуващите технически изисквания и стандарти и са съобразени с предмета на поръчката, </w:t>
      </w:r>
      <w:r w:rsidRPr="00863EF0">
        <w:rPr>
          <w:rFonts w:ascii="Times New Roman" w:hAnsi="Times New Roman"/>
          <w:bCs/>
          <w:szCs w:val="24"/>
          <w:lang w:val="ru-RU"/>
        </w:rPr>
        <w:t xml:space="preserve">но не са конкретни или не са подробно изложени, </w:t>
      </w:r>
      <w:r w:rsidRPr="00863EF0">
        <w:rPr>
          <w:rFonts w:ascii="Times New Roman" w:hAnsi="Times New Roman"/>
          <w:szCs w:val="24"/>
          <w:lang w:val="ru-RU"/>
        </w:rPr>
        <w:t xml:space="preserve">включително предвидената технология на изпълнение на база на представените данни в Техническата спецификация, както и характеристики на основните материали. Не са подробно описани методите за </w:t>
      </w:r>
      <w:r w:rsidRPr="00863EF0">
        <w:rPr>
          <w:rFonts w:ascii="Times New Roman" w:hAnsi="Times New Roman"/>
          <w:iCs/>
          <w:szCs w:val="24"/>
          <w:lang w:val="ru-RU"/>
        </w:rPr>
        <w:t xml:space="preserve">организация и мобилизация на използваните от участника ресурси и/или процедурите за контрол, взаимодействие и субординация между участниците в поръчката и/или подхода е неясен и/или методите </w:t>
      </w:r>
      <w:r w:rsidRPr="00863EF0">
        <w:rPr>
          <w:rFonts w:ascii="Times New Roman" w:hAnsi="Times New Roman"/>
          <w:szCs w:val="24"/>
          <w:lang w:val="ru-RU"/>
        </w:rPr>
        <w:t>не са конкретно насочени към предмета на поръчката и предложението не съдържа абсолютно никакви преимущества;</w:t>
      </w:r>
    </w:p>
    <w:p w14:paraId="7DD1A52E" w14:textId="77777777" w:rsidR="0050542B" w:rsidRPr="00863EF0" w:rsidRDefault="0050542B" w:rsidP="0050542B">
      <w:pPr>
        <w:ind w:firstLine="426"/>
        <w:jc w:val="both"/>
        <w:rPr>
          <w:rFonts w:ascii="Times New Roman" w:hAnsi="Times New Roman"/>
          <w:szCs w:val="24"/>
          <w:lang w:val="ru-RU"/>
        </w:rPr>
      </w:pPr>
      <w:r w:rsidRPr="00863EF0">
        <w:rPr>
          <w:rFonts w:ascii="Times New Roman" w:hAnsi="Times New Roman"/>
          <w:szCs w:val="24"/>
          <w:lang w:val="ru-RU"/>
        </w:rPr>
        <w:t xml:space="preserve">Предложения относно изпълнението предмета на поръчката, които не отговарят на техническата спецификация или ако липсва тази съставна част от елемента „обяснителна записка” следва да бъдат предложени за отстраняване. </w:t>
      </w:r>
    </w:p>
    <w:p w14:paraId="6EBAD7A2" w14:textId="77777777" w:rsidR="0050542B" w:rsidRPr="00863EF0" w:rsidRDefault="0050542B" w:rsidP="0050542B">
      <w:pPr>
        <w:ind w:firstLine="426"/>
        <w:jc w:val="both"/>
        <w:rPr>
          <w:rFonts w:ascii="Times New Roman" w:hAnsi="Times New Roman"/>
          <w:szCs w:val="24"/>
          <w:lang w:val="ru-RU"/>
        </w:rPr>
      </w:pPr>
      <w:r w:rsidRPr="00863EF0">
        <w:rPr>
          <w:rFonts w:ascii="Times New Roman" w:hAnsi="Times New Roman"/>
          <w:b/>
          <w:szCs w:val="24"/>
          <w:lang w:val="ru-RU"/>
        </w:rPr>
        <w:t xml:space="preserve">2.2. Обяснение на потенциалните предпоставки (допускания) и рискове, които могат да възникнат и да окажат влияние върху изпълнението на договора </w:t>
      </w:r>
      <w:r w:rsidRPr="00863EF0">
        <w:rPr>
          <w:rFonts w:ascii="Times New Roman" w:hAnsi="Times New Roman"/>
          <w:szCs w:val="24"/>
          <w:lang w:val="ru-RU"/>
        </w:rPr>
        <w:t>– в тази част от офертата Участниците следва да определят начин/и за преодоляване на рисковете или за тяхното минимизиране и да опишат потенциалните предпоставки (допускания) за успешното изпълнение на договора. Освен това Участниците следва да обяснят определените потенциални рискове, които могат да окажат влияние върху изпълнението на договора, да представят вероятните потенциални рискове, съобразени с направените допускания, както и да предложат стратегия за управление на рисковете.</w:t>
      </w:r>
    </w:p>
    <w:p w14:paraId="10EF60DC" w14:textId="77777777" w:rsidR="0050542B" w:rsidRPr="00863EF0" w:rsidRDefault="0050542B" w:rsidP="0050542B">
      <w:pPr>
        <w:ind w:firstLine="426"/>
        <w:jc w:val="both"/>
        <w:rPr>
          <w:rFonts w:ascii="Times New Roman" w:hAnsi="Times New Roman"/>
          <w:b/>
          <w:szCs w:val="24"/>
          <w:lang w:val="ru-RU"/>
        </w:rPr>
      </w:pPr>
      <w:r w:rsidRPr="00863EF0">
        <w:rPr>
          <w:rFonts w:ascii="Times New Roman" w:hAnsi="Times New Roman"/>
          <w:b/>
          <w:szCs w:val="24"/>
          <w:lang w:val="ru-RU"/>
        </w:rPr>
        <w:t>Рискове и предпоставки, които могат да окажат влияние върху изпълнението на договора за проектиране и строителство, но не се ограничават само до изброените:</w:t>
      </w:r>
    </w:p>
    <w:p w14:paraId="4A6386E7" w14:textId="77777777" w:rsidR="0050542B" w:rsidRPr="00863EF0" w:rsidRDefault="0050542B" w:rsidP="0050542B">
      <w:pPr>
        <w:ind w:firstLine="426"/>
        <w:jc w:val="both"/>
        <w:rPr>
          <w:rFonts w:ascii="Times New Roman" w:hAnsi="Times New Roman"/>
          <w:b/>
          <w:szCs w:val="24"/>
          <w:lang w:val="ru-RU"/>
        </w:rPr>
      </w:pPr>
      <w:r w:rsidRPr="00863EF0">
        <w:rPr>
          <w:rFonts w:ascii="Times New Roman" w:hAnsi="Times New Roman"/>
          <w:b/>
          <w:szCs w:val="24"/>
          <w:lang w:val="ru-RU"/>
        </w:rPr>
        <w:t>Рискове, свързани с изпълнението на договора:</w:t>
      </w:r>
    </w:p>
    <w:p w14:paraId="673B217C" w14:textId="77777777" w:rsidR="0050542B" w:rsidRPr="00863EF0" w:rsidRDefault="0050542B" w:rsidP="0050542B">
      <w:pPr>
        <w:numPr>
          <w:ilvl w:val="0"/>
          <w:numId w:val="25"/>
        </w:numPr>
        <w:tabs>
          <w:tab w:val="num" w:pos="0"/>
        </w:tabs>
        <w:jc w:val="both"/>
        <w:rPr>
          <w:rFonts w:ascii="Times New Roman" w:hAnsi="Times New Roman"/>
          <w:szCs w:val="24"/>
          <w:lang w:val="ru-RU"/>
        </w:rPr>
      </w:pPr>
      <w:r w:rsidRPr="00863EF0">
        <w:rPr>
          <w:rFonts w:ascii="Times New Roman" w:hAnsi="Times New Roman"/>
          <w:szCs w:val="24"/>
          <w:lang w:val="ru-RU"/>
        </w:rPr>
        <w:lastRenderedPageBreak/>
        <w:t>Липса на финансиране или забавяне на изплащане на дължимите средства;</w:t>
      </w:r>
    </w:p>
    <w:p w14:paraId="62807C85" w14:textId="77777777" w:rsidR="0050542B" w:rsidRPr="00863EF0" w:rsidRDefault="0050542B" w:rsidP="0050542B">
      <w:pPr>
        <w:numPr>
          <w:ilvl w:val="0"/>
          <w:numId w:val="25"/>
        </w:numPr>
        <w:tabs>
          <w:tab w:val="num" w:pos="0"/>
        </w:tabs>
        <w:jc w:val="both"/>
        <w:rPr>
          <w:rFonts w:ascii="Times New Roman" w:hAnsi="Times New Roman"/>
          <w:szCs w:val="24"/>
        </w:rPr>
      </w:pPr>
      <w:r w:rsidRPr="00863EF0">
        <w:rPr>
          <w:rFonts w:ascii="Times New Roman" w:hAnsi="Times New Roman"/>
          <w:szCs w:val="24"/>
        </w:rPr>
        <w:t>Изключително неблагоприятни климатични условия;</w:t>
      </w:r>
    </w:p>
    <w:p w14:paraId="7635D86C" w14:textId="77777777" w:rsidR="0050542B" w:rsidRPr="00863EF0" w:rsidRDefault="0050542B" w:rsidP="0050542B">
      <w:pPr>
        <w:numPr>
          <w:ilvl w:val="0"/>
          <w:numId w:val="25"/>
        </w:numPr>
        <w:tabs>
          <w:tab w:val="num" w:pos="0"/>
        </w:tabs>
        <w:jc w:val="both"/>
        <w:rPr>
          <w:rFonts w:ascii="Times New Roman" w:hAnsi="Times New Roman"/>
          <w:szCs w:val="24"/>
          <w:lang w:val="ru-RU"/>
        </w:rPr>
      </w:pPr>
      <w:r w:rsidRPr="00863EF0">
        <w:rPr>
          <w:rFonts w:ascii="Times New Roman" w:hAnsi="Times New Roman"/>
          <w:szCs w:val="24"/>
          <w:lang w:val="ru-RU"/>
        </w:rPr>
        <w:t>Недостатъчна подкрепа от страна на Възложителя на екипа на Изпълнителя на договора за проектиране и строителство;</w:t>
      </w:r>
    </w:p>
    <w:p w14:paraId="0ABCACD6" w14:textId="77777777" w:rsidR="0050542B" w:rsidRPr="00863EF0" w:rsidRDefault="0050542B" w:rsidP="0050542B">
      <w:pPr>
        <w:numPr>
          <w:ilvl w:val="0"/>
          <w:numId w:val="25"/>
        </w:numPr>
        <w:tabs>
          <w:tab w:val="num" w:pos="0"/>
        </w:tabs>
        <w:jc w:val="both"/>
        <w:rPr>
          <w:rFonts w:ascii="Times New Roman" w:hAnsi="Times New Roman"/>
          <w:szCs w:val="24"/>
          <w:lang w:val="ru-RU"/>
        </w:rPr>
      </w:pPr>
      <w:r w:rsidRPr="00863EF0">
        <w:rPr>
          <w:rFonts w:ascii="Times New Roman" w:hAnsi="Times New Roman"/>
          <w:szCs w:val="24"/>
          <w:lang w:val="ru-RU"/>
        </w:rPr>
        <w:t xml:space="preserve">Технологични проблеми по време на строителството; </w:t>
      </w:r>
    </w:p>
    <w:p w14:paraId="033F3C20" w14:textId="77777777" w:rsidR="0050542B" w:rsidRPr="00863EF0" w:rsidRDefault="0050542B" w:rsidP="0050542B">
      <w:pPr>
        <w:ind w:firstLine="426"/>
        <w:jc w:val="both"/>
        <w:rPr>
          <w:rFonts w:ascii="Times New Roman" w:hAnsi="Times New Roman"/>
          <w:b/>
          <w:szCs w:val="24"/>
          <w:lang w:val="ru-RU"/>
        </w:rPr>
      </w:pPr>
    </w:p>
    <w:p w14:paraId="2BF25BD0" w14:textId="77777777" w:rsidR="0050542B" w:rsidRPr="00863EF0" w:rsidRDefault="0050542B" w:rsidP="0050542B">
      <w:pPr>
        <w:ind w:firstLine="426"/>
        <w:jc w:val="both"/>
        <w:rPr>
          <w:rFonts w:ascii="Times New Roman" w:hAnsi="Times New Roman"/>
          <w:b/>
          <w:szCs w:val="24"/>
          <w:lang w:val="ru-RU"/>
        </w:rPr>
      </w:pPr>
      <w:r w:rsidRPr="00863EF0">
        <w:rPr>
          <w:rFonts w:ascii="Times New Roman" w:hAnsi="Times New Roman"/>
          <w:b/>
          <w:szCs w:val="24"/>
          <w:lang w:val="ru-RU"/>
        </w:rPr>
        <w:t>Предпоставки за намеса в изпълнението на договора:</w:t>
      </w:r>
    </w:p>
    <w:p w14:paraId="0BB8F949" w14:textId="77777777" w:rsidR="0050542B" w:rsidRPr="00863EF0" w:rsidRDefault="0050542B" w:rsidP="0050542B">
      <w:pPr>
        <w:numPr>
          <w:ilvl w:val="0"/>
          <w:numId w:val="26"/>
        </w:numPr>
        <w:tabs>
          <w:tab w:val="num" w:pos="0"/>
        </w:tabs>
        <w:jc w:val="both"/>
        <w:rPr>
          <w:rFonts w:ascii="Times New Roman" w:hAnsi="Times New Roman"/>
          <w:szCs w:val="24"/>
          <w:lang w:val="ru-RU"/>
        </w:rPr>
      </w:pPr>
      <w:r w:rsidRPr="00863EF0">
        <w:rPr>
          <w:rFonts w:ascii="Times New Roman" w:hAnsi="Times New Roman"/>
          <w:szCs w:val="24"/>
          <w:lang w:val="ru-RU"/>
        </w:rPr>
        <w:t>Добро сътрудничество и координация на действията между Възложителя и Изпълнителя;</w:t>
      </w:r>
    </w:p>
    <w:p w14:paraId="52400AE8" w14:textId="77777777" w:rsidR="0050542B" w:rsidRPr="00863EF0" w:rsidRDefault="0050542B" w:rsidP="0050542B">
      <w:pPr>
        <w:numPr>
          <w:ilvl w:val="0"/>
          <w:numId w:val="26"/>
        </w:numPr>
        <w:tabs>
          <w:tab w:val="num" w:pos="0"/>
        </w:tabs>
        <w:jc w:val="both"/>
        <w:rPr>
          <w:rFonts w:ascii="Times New Roman" w:hAnsi="Times New Roman"/>
          <w:szCs w:val="24"/>
          <w:lang w:val="ru-RU"/>
        </w:rPr>
      </w:pPr>
      <w:r w:rsidRPr="00863EF0">
        <w:rPr>
          <w:rFonts w:ascii="Times New Roman" w:hAnsi="Times New Roman"/>
          <w:szCs w:val="24"/>
          <w:lang w:val="ru-RU"/>
        </w:rPr>
        <w:t>Осигуряване на адекватна подкрепа от страна съответните заинтересовани страни/лица;</w:t>
      </w:r>
    </w:p>
    <w:p w14:paraId="7DEF589E" w14:textId="77777777" w:rsidR="0050542B" w:rsidRPr="00863EF0" w:rsidRDefault="0050542B" w:rsidP="0050542B">
      <w:pPr>
        <w:numPr>
          <w:ilvl w:val="0"/>
          <w:numId w:val="26"/>
        </w:numPr>
        <w:tabs>
          <w:tab w:val="num" w:pos="0"/>
        </w:tabs>
        <w:jc w:val="both"/>
        <w:rPr>
          <w:rFonts w:ascii="Times New Roman" w:hAnsi="Times New Roman"/>
          <w:szCs w:val="24"/>
          <w:lang w:val="ru-RU"/>
        </w:rPr>
      </w:pPr>
      <w:r w:rsidRPr="00863EF0">
        <w:rPr>
          <w:rFonts w:ascii="Times New Roman" w:hAnsi="Times New Roman"/>
          <w:szCs w:val="24"/>
          <w:lang w:val="ru-RU"/>
        </w:rPr>
        <w:t>Наличие на достатъчна информация, с оглед безпроблемното изпълнение на предвидените дейности.</w:t>
      </w:r>
    </w:p>
    <w:p w14:paraId="6227ACA4" w14:textId="77777777" w:rsidR="0050542B" w:rsidRPr="00863EF0" w:rsidRDefault="0050542B" w:rsidP="0050542B">
      <w:pPr>
        <w:ind w:firstLine="426"/>
        <w:jc w:val="both"/>
        <w:rPr>
          <w:rFonts w:ascii="Times New Roman" w:hAnsi="Times New Roman"/>
          <w:b/>
          <w:szCs w:val="24"/>
          <w:lang w:val="ru-RU"/>
        </w:rPr>
      </w:pPr>
      <w:r w:rsidRPr="00863EF0">
        <w:rPr>
          <w:rFonts w:ascii="Times New Roman" w:hAnsi="Times New Roman"/>
          <w:b/>
          <w:szCs w:val="24"/>
          <w:lang w:val="ru-RU"/>
        </w:rPr>
        <w:t xml:space="preserve"> </w:t>
      </w:r>
    </w:p>
    <w:p w14:paraId="27170A8A" w14:textId="77777777" w:rsidR="0050542B" w:rsidRPr="00863EF0" w:rsidRDefault="0050542B" w:rsidP="0050542B">
      <w:pPr>
        <w:ind w:firstLine="426"/>
        <w:jc w:val="both"/>
        <w:rPr>
          <w:rFonts w:ascii="Times New Roman" w:hAnsi="Times New Roman"/>
          <w:b/>
          <w:szCs w:val="24"/>
          <w:lang w:val="ru-RU"/>
        </w:rPr>
      </w:pPr>
      <w:r w:rsidRPr="00863EF0">
        <w:rPr>
          <w:rFonts w:ascii="Times New Roman" w:hAnsi="Times New Roman"/>
          <w:b/>
          <w:szCs w:val="24"/>
          <w:lang w:val="ru-RU"/>
        </w:rPr>
        <w:t>Метод на формиране на оценката:</w:t>
      </w:r>
    </w:p>
    <w:p w14:paraId="39FC0662" w14:textId="77777777" w:rsidR="0050542B" w:rsidRPr="00863EF0" w:rsidRDefault="0050542B" w:rsidP="0050542B">
      <w:pPr>
        <w:ind w:firstLine="426"/>
        <w:jc w:val="both"/>
        <w:rPr>
          <w:rFonts w:ascii="Times New Roman" w:hAnsi="Times New Roman"/>
          <w:szCs w:val="24"/>
          <w:lang w:val="ru-RU"/>
        </w:rPr>
      </w:pPr>
      <w:r w:rsidRPr="00A822FC">
        <w:rPr>
          <w:rFonts w:ascii="Times New Roman" w:hAnsi="Times New Roman"/>
          <w:b/>
          <w:szCs w:val="24"/>
          <w:lang w:val="ru-RU"/>
        </w:rPr>
        <w:t>оценка 5 точки</w:t>
      </w:r>
      <w:r w:rsidRPr="00863EF0">
        <w:rPr>
          <w:rFonts w:ascii="Times New Roman" w:hAnsi="Times New Roman"/>
          <w:szCs w:val="24"/>
          <w:lang w:val="ru-RU"/>
        </w:rPr>
        <w:t xml:space="preserve"> – за предложения, които отговарят на описанието на тази съставна част от елемента „обяснителна записка”, изискванията на възложителя, посочени в указанията, техническата спецификация, инвестиционните проекти и са съобразени с предмета на поръчката. Представени са потенциалните рискове, които могат да окажат влияние върху изпълнението на договора, съобразени с направените допускания, както и е предложена ясна и обвързана с идентифицираните рискове стратегия за управлението им, като са представени мерки за намаляване на вероятността от тяхното настъпване, вкл. минимизиране.</w:t>
      </w:r>
    </w:p>
    <w:p w14:paraId="148DA490" w14:textId="77777777" w:rsidR="0050542B" w:rsidRPr="00863EF0" w:rsidRDefault="0050542B" w:rsidP="0050542B">
      <w:pPr>
        <w:ind w:firstLine="426"/>
        <w:jc w:val="both"/>
        <w:rPr>
          <w:rFonts w:ascii="Times New Roman" w:hAnsi="Times New Roman"/>
          <w:szCs w:val="24"/>
          <w:lang w:val="ru-RU"/>
        </w:rPr>
      </w:pPr>
      <w:r w:rsidRPr="00A822FC">
        <w:rPr>
          <w:rFonts w:ascii="Times New Roman" w:hAnsi="Times New Roman"/>
          <w:b/>
          <w:szCs w:val="24"/>
          <w:lang w:val="ru-RU"/>
        </w:rPr>
        <w:t>оценка 3 точки</w:t>
      </w:r>
      <w:r w:rsidRPr="00863EF0">
        <w:rPr>
          <w:rFonts w:ascii="Times New Roman" w:hAnsi="Times New Roman"/>
          <w:szCs w:val="24"/>
          <w:lang w:val="ru-RU"/>
        </w:rPr>
        <w:t xml:space="preserve"> – за предложения, които отговарят на тази съставна част от елемента „обяснителна записка”, изискванията на възложителя, посочени в указанията, техническата спецификация, инвестиционните проекти и са съобразени с предмета на поръчката, но съдържат несъществени непълноти в предложението </w:t>
      </w:r>
      <w:r w:rsidRPr="00863EF0">
        <w:rPr>
          <w:rFonts w:ascii="Times New Roman" w:hAnsi="Times New Roman"/>
          <w:bCs/>
          <w:szCs w:val="24"/>
          <w:lang w:val="ru-RU"/>
        </w:rPr>
        <w:t>на предпоставките и/или рисковете и/или методите за тяхното управление и/или на мерките, свързани с намаляване вероятността от настъпването на рисковете</w:t>
      </w:r>
      <w:r w:rsidRPr="00863EF0">
        <w:rPr>
          <w:rFonts w:ascii="Times New Roman" w:hAnsi="Times New Roman"/>
          <w:szCs w:val="24"/>
          <w:lang w:val="ru-RU"/>
        </w:rPr>
        <w:t xml:space="preserve"> и/или тяхното минимизиране;</w:t>
      </w:r>
    </w:p>
    <w:p w14:paraId="18EEDC51" w14:textId="77777777" w:rsidR="0050542B" w:rsidRPr="00863EF0" w:rsidRDefault="0050542B" w:rsidP="0050542B">
      <w:pPr>
        <w:ind w:firstLine="426"/>
        <w:jc w:val="both"/>
        <w:rPr>
          <w:rFonts w:ascii="Times New Roman" w:hAnsi="Times New Roman"/>
          <w:szCs w:val="24"/>
          <w:lang w:val="ru-RU"/>
        </w:rPr>
      </w:pPr>
      <w:r w:rsidRPr="00A822FC">
        <w:rPr>
          <w:rFonts w:ascii="Times New Roman" w:hAnsi="Times New Roman"/>
          <w:b/>
          <w:szCs w:val="24"/>
          <w:lang w:val="ru-RU"/>
        </w:rPr>
        <w:t>оценка 1 точка</w:t>
      </w:r>
      <w:r w:rsidRPr="00863EF0">
        <w:rPr>
          <w:rFonts w:ascii="Times New Roman" w:hAnsi="Times New Roman"/>
          <w:szCs w:val="24"/>
          <w:lang w:val="ru-RU"/>
        </w:rPr>
        <w:t xml:space="preserve"> – за предложения, които отговарят на тази съставна част от елемента „обяснителна записка”, изискванията на възложителя, посочени в указанията, </w:t>
      </w:r>
      <w:r w:rsidRPr="00863EF0">
        <w:rPr>
          <w:rFonts w:ascii="Times New Roman" w:hAnsi="Times New Roman"/>
          <w:szCs w:val="24"/>
          <w:lang w:val="ru-RU"/>
        </w:rPr>
        <w:lastRenderedPageBreak/>
        <w:t>техническата спецификация, инвестиционните проекти и са съобразени с предмета на поръчката, но не са конкретни или липсва описание на част от възможните методи за тяхното управление, както и мерки, свързани с намаляване вероятността от настъпването на рисковете, вкл. тяхното минимизиране и/или са общо/схематично предложени и/или са разписани рискове по принцип, а не такива, които са възможни при изпълнението на конкретния договор, предмет на настоящата поръчка;</w:t>
      </w:r>
    </w:p>
    <w:p w14:paraId="1E86C527" w14:textId="77777777" w:rsidR="0050542B" w:rsidRPr="00863EF0" w:rsidRDefault="0050542B" w:rsidP="0050542B">
      <w:pPr>
        <w:ind w:firstLine="426"/>
        <w:jc w:val="both"/>
        <w:rPr>
          <w:rFonts w:ascii="Times New Roman" w:hAnsi="Times New Roman"/>
          <w:szCs w:val="24"/>
          <w:lang w:val="ru-RU"/>
        </w:rPr>
      </w:pPr>
      <w:r w:rsidRPr="00863EF0">
        <w:rPr>
          <w:rFonts w:ascii="Times New Roman" w:hAnsi="Times New Roman"/>
          <w:szCs w:val="24"/>
          <w:lang w:val="ru-RU"/>
        </w:rPr>
        <w:t>Предложения, несъдържащи начин/и за преодоляване или минимизиране на рисковете, оказващи влияние върху изпълнение на договора (ако липсва тази съставна част от елемента „обяснителна записка”) следва да бъдат предложени за отстраняване.</w:t>
      </w:r>
    </w:p>
    <w:p w14:paraId="334625B6" w14:textId="77777777" w:rsidR="0050542B" w:rsidRPr="00863EF0" w:rsidRDefault="0050542B" w:rsidP="0050542B">
      <w:pPr>
        <w:ind w:firstLine="426"/>
        <w:jc w:val="both"/>
        <w:rPr>
          <w:rFonts w:ascii="Times New Roman" w:hAnsi="Times New Roman"/>
          <w:szCs w:val="24"/>
          <w:lang w:val="ru-RU"/>
        </w:rPr>
      </w:pPr>
    </w:p>
    <w:p w14:paraId="252187F7" w14:textId="77777777" w:rsidR="0050542B" w:rsidRPr="00863EF0" w:rsidRDefault="0050542B" w:rsidP="0050542B">
      <w:pPr>
        <w:ind w:firstLine="426"/>
        <w:jc w:val="both"/>
        <w:rPr>
          <w:rFonts w:ascii="Times New Roman" w:hAnsi="Times New Roman"/>
          <w:b/>
          <w:szCs w:val="24"/>
          <w:u w:val="single"/>
        </w:rPr>
      </w:pPr>
      <w:r w:rsidRPr="00863EF0">
        <w:rPr>
          <w:rFonts w:ascii="Times New Roman" w:hAnsi="Times New Roman"/>
          <w:b/>
          <w:szCs w:val="24"/>
        </w:rPr>
        <w:t xml:space="preserve">3. </w:t>
      </w:r>
      <w:r w:rsidRPr="00863EF0">
        <w:rPr>
          <w:rFonts w:ascii="Times New Roman" w:hAnsi="Times New Roman"/>
          <w:b/>
          <w:szCs w:val="24"/>
          <w:lang w:val="cs-CZ"/>
        </w:rPr>
        <w:t xml:space="preserve">Опазване на околната среда по време на изпълнението на предмета на договора  </w:t>
      </w:r>
    </w:p>
    <w:p w14:paraId="1269E833" w14:textId="77777777" w:rsidR="0050542B" w:rsidRPr="00863EF0" w:rsidRDefault="0050542B" w:rsidP="0050542B">
      <w:pPr>
        <w:ind w:firstLine="426"/>
        <w:jc w:val="both"/>
        <w:rPr>
          <w:rFonts w:ascii="Times New Roman" w:hAnsi="Times New Roman"/>
          <w:szCs w:val="24"/>
          <w:lang w:val="ru-RU"/>
        </w:rPr>
      </w:pPr>
      <w:r w:rsidRPr="00863EF0">
        <w:rPr>
          <w:rFonts w:ascii="Times New Roman" w:hAnsi="Times New Roman"/>
          <w:b/>
          <w:szCs w:val="24"/>
          <w:lang w:val="ru-RU"/>
        </w:rPr>
        <w:t xml:space="preserve">3.1. Предлагани мерки, свързани с опазване на елементите на околната среда (въздух, шум,  работа в участъците на интервенция и др.) </w:t>
      </w:r>
      <w:r w:rsidRPr="00863EF0">
        <w:rPr>
          <w:rFonts w:ascii="Times New Roman" w:hAnsi="Times New Roman"/>
          <w:szCs w:val="24"/>
          <w:lang w:val="ru-RU"/>
        </w:rPr>
        <w:t xml:space="preserve">– в тази част от офертата всеки Участник следва да направи описание на възможните замърсители, както и да предложи мерки и характеристики, свързани с опазването на околната среда от тях по време на изпълнението на предмета на договора. Освен това следва да се представи и план за организация по изпълнение на мерките за опазването на околната среда, както и организация относно временно нарушения достъп на граждани и МПС до участъците и улиците на територията, предмет на инвестиционното намерение, където се изпълнява договора. </w:t>
      </w:r>
    </w:p>
    <w:p w14:paraId="03FD9B5D" w14:textId="77777777" w:rsidR="0050542B" w:rsidRPr="00863EF0" w:rsidRDefault="0050542B" w:rsidP="0050542B">
      <w:pPr>
        <w:ind w:firstLine="426"/>
        <w:jc w:val="both"/>
        <w:rPr>
          <w:rFonts w:ascii="Times New Roman" w:hAnsi="Times New Roman"/>
          <w:szCs w:val="24"/>
          <w:lang w:val="ru-RU"/>
        </w:rPr>
      </w:pPr>
      <w:r w:rsidRPr="00863EF0">
        <w:rPr>
          <w:rFonts w:ascii="Times New Roman" w:hAnsi="Times New Roman"/>
          <w:szCs w:val="24"/>
          <w:lang w:val="ru-RU"/>
        </w:rPr>
        <w:t>Конкретни елементи от компонента опазване на околната среда и мерки за опазване на околната среда са: превантивни мерки; инструктажи; почистване; забрана за изхвърляне на вредни вещества за опазване на въздуха; използване на средства за намаляване на вредни шумове; ограждане на обекта, временна организация на движението, забрана за изхвърляне на вредни вещества, както и: работа с изправни и регулирани двигатели с вътрешно горене и депониране на строителните и битови отпадъци само на регламентирани депа.</w:t>
      </w:r>
    </w:p>
    <w:p w14:paraId="333DE00E" w14:textId="77777777" w:rsidR="0050542B" w:rsidRPr="00863EF0" w:rsidRDefault="0050542B" w:rsidP="0050542B">
      <w:pPr>
        <w:ind w:firstLine="426"/>
        <w:jc w:val="both"/>
        <w:rPr>
          <w:rFonts w:ascii="Times New Roman" w:hAnsi="Times New Roman"/>
          <w:szCs w:val="24"/>
          <w:lang w:val="ru-RU"/>
        </w:rPr>
      </w:pPr>
      <w:r w:rsidRPr="00863EF0">
        <w:rPr>
          <w:rFonts w:ascii="Times New Roman" w:hAnsi="Times New Roman"/>
          <w:szCs w:val="24"/>
          <w:lang w:val="ru-RU"/>
        </w:rPr>
        <w:t>Трябва да бъдат посочени като минимум нормативно задължителните мерки, свързани с всеки компонент, и които оказват положително влияние върху опазването на околната среда по време на реализирането на строителния обект. Ще се премират мерки над въведения горепосочен минимум, които оказват положително влияние върху опазването на околната среда по време на реализирането на строителния обект.</w:t>
      </w:r>
    </w:p>
    <w:p w14:paraId="67C94570" w14:textId="77777777" w:rsidR="0050542B" w:rsidRPr="00863EF0" w:rsidRDefault="0050542B" w:rsidP="0050542B">
      <w:pPr>
        <w:ind w:firstLine="426"/>
        <w:jc w:val="both"/>
        <w:rPr>
          <w:rFonts w:ascii="Times New Roman" w:hAnsi="Times New Roman"/>
          <w:szCs w:val="24"/>
          <w:lang w:val="ru-RU"/>
        </w:rPr>
      </w:pPr>
      <w:r w:rsidRPr="00A822FC">
        <w:rPr>
          <w:rFonts w:ascii="Times New Roman" w:hAnsi="Times New Roman"/>
          <w:b/>
          <w:szCs w:val="24"/>
          <w:lang w:val="ru-RU"/>
        </w:rPr>
        <w:lastRenderedPageBreak/>
        <w:t>оценка 5 точки</w:t>
      </w:r>
      <w:r w:rsidRPr="00863EF0">
        <w:rPr>
          <w:rFonts w:ascii="Times New Roman" w:hAnsi="Times New Roman"/>
          <w:szCs w:val="24"/>
          <w:lang w:val="ru-RU"/>
        </w:rPr>
        <w:t xml:space="preserve"> – за предложения, които отговарят на описанието на тази съставна част от елемента „опазване на околната среда”, изискванията на възложителя, посочени в указанията, инвестиционния проект, техническата спецификация и примерните количествени сметки, действащото законодателство, технически изисквания и стандарти и са съобразени с предмета на поръчката. Предвидени са конкретни мерки за максимално намаляване на вредното влияние върху въздуха, включително емисии на вредни газове. Участниците са предвидили обхватни мерки за ограничаване на шума по време на изпълнение на строително-ремонтните работи, извън нормативно посочените минимални мерки. В допълнение Участниците са предвидили конкретни и адекванти мерки за опазване на въздуха, както и на преминаващите хора и съседни имоти. Освен това е представен план за организация по изпълнение на мерките за опазването на околната среда, както и организация относно временно нарушения достъп на граждани и МПС до участъците и улиците на територията, предмет на инвестиционното намерение, където се изпълнява договора. Пет (5) точки получава участникът, който е предложил мерки за опазване на околната среда, като е обхванал всички, изброени от възложителя и е предложил най-малко 3 адекватни такива, които не са задължителни, но биха повлияли качествено резултата (опазването на околната среда);   </w:t>
      </w:r>
    </w:p>
    <w:p w14:paraId="2F79B70D" w14:textId="77777777" w:rsidR="0050542B" w:rsidRPr="00863EF0" w:rsidRDefault="0050542B" w:rsidP="0050542B">
      <w:pPr>
        <w:ind w:firstLine="426"/>
        <w:jc w:val="both"/>
        <w:rPr>
          <w:rFonts w:ascii="Times New Roman" w:hAnsi="Times New Roman"/>
          <w:szCs w:val="24"/>
          <w:lang w:val="ru-RU"/>
        </w:rPr>
      </w:pPr>
      <w:r w:rsidRPr="00A822FC">
        <w:rPr>
          <w:rFonts w:ascii="Times New Roman" w:hAnsi="Times New Roman"/>
          <w:b/>
          <w:szCs w:val="24"/>
          <w:lang w:val="ru-RU"/>
        </w:rPr>
        <w:t>оценка 3 точки</w:t>
      </w:r>
      <w:r w:rsidRPr="00863EF0">
        <w:rPr>
          <w:rFonts w:ascii="Times New Roman" w:hAnsi="Times New Roman"/>
          <w:szCs w:val="24"/>
          <w:lang w:val="ru-RU"/>
        </w:rPr>
        <w:t xml:space="preserve"> – за предложения, които отговарят на описанието на тази съставна част от елемента „опазване на околната среда”, изискванията на възложителя, посочени в указанията, инвестиционния проект, техническата спецификация и примерните количествени сметки, действащото законодателство, съществуващите технически изисквания и стандарти и са съобразени с предмета на поръчката. Участникът е разписал голяма част от мерките за опазване на околната среда, посочени от възложителя. Развити са конкретните елементи на околната среда, които ще бъдат засегнати от проекта. Участникът е предложил мерки и елементи за опазване на околната среда, но не е обхванал всички, изброени от възложителя. Три (3) точки получава участникът, който е предложил мерки за опазване на околната среда, като е обхванал всички, изброени от възложителя, и е предложил най-малко 1 на брой адекватни такива, които не са задължителни и  биха повлияли качествено резултата (опазването на околната среда);  </w:t>
      </w:r>
    </w:p>
    <w:p w14:paraId="6B702DA2" w14:textId="77777777" w:rsidR="0050542B" w:rsidRPr="00863EF0" w:rsidRDefault="0050542B" w:rsidP="0050542B">
      <w:pPr>
        <w:ind w:firstLine="426"/>
        <w:jc w:val="both"/>
        <w:rPr>
          <w:rFonts w:ascii="Times New Roman" w:hAnsi="Times New Roman"/>
          <w:szCs w:val="24"/>
          <w:lang w:val="ru-RU"/>
        </w:rPr>
      </w:pPr>
      <w:r w:rsidRPr="00A822FC">
        <w:rPr>
          <w:rFonts w:ascii="Times New Roman" w:hAnsi="Times New Roman"/>
          <w:b/>
          <w:szCs w:val="24"/>
          <w:lang w:val="ru-RU"/>
        </w:rPr>
        <w:t>оценка 1 точка</w:t>
      </w:r>
      <w:r w:rsidRPr="00863EF0">
        <w:rPr>
          <w:rFonts w:ascii="Times New Roman" w:hAnsi="Times New Roman"/>
          <w:szCs w:val="24"/>
          <w:lang w:val="ru-RU"/>
        </w:rPr>
        <w:t xml:space="preserve"> – за предложения, които отговарят на описанието на тази съставна част от елемента „опазване на околната среда”, изискванията на възложителя, посочени в указанията, инвестиционния проект, техническата спецификация и примерните количествени сметки, действащото законодателство, съществуващите технически </w:t>
      </w:r>
      <w:r w:rsidRPr="00863EF0">
        <w:rPr>
          <w:rFonts w:ascii="Times New Roman" w:hAnsi="Times New Roman"/>
          <w:szCs w:val="24"/>
          <w:lang w:val="ru-RU"/>
        </w:rPr>
        <w:lastRenderedPageBreak/>
        <w:t xml:space="preserve">изисквания и стандарти и са съобразени с предмета на поръчката. Участникът е посочил общи мерки за опазване на околната среда без да отчита конкретните характеристики и особености на територията, в чиито обхват попада инвестиционното намерение. Повърхностно и общо са развити конкретните елементи на околната среда, които ще бъдат засегнати от проекта или липсват мерки за един или някои от елементите (въздух, шум, участъци на интервенция). Участникът е предложил минимално изискуемите мерки и елементи за опазване на околната среда. Една (1) точка получава участникът, който е предложил мерки и елементи за опазване на околната среда, но не е обхванал всички, изброени от възложителя и/или не е предложил  такива, които не са задължителни, но биха повлияли качествено резултата (опазването на околната среда);  </w:t>
      </w:r>
    </w:p>
    <w:p w14:paraId="49939DBB" w14:textId="77777777" w:rsidR="0050542B" w:rsidRPr="00863EF0" w:rsidRDefault="0050542B" w:rsidP="0050542B">
      <w:pPr>
        <w:ind w:firstLine="426"/>
        <w:jc w:val="both"/>
        <w:rPr>
          <w:rFonts w:ascii="Times New Roman" w:hAnsi="Times New Roman"/>
          <w:szCs w:val="24"/>
          <w:lang w:val="ru-RU"/>
        </w:rPr>
      </w:pPr>
      <w:r w:rsidRPr="00863EF0">
        <w:rPr>
          <w:rFonts w:ascii="Times New Roman" w:hAnsi="Times New Roman"/>
          <w:szCs w:val="24"/>
          <w:lang w:val="ru-RU"/>
        </w:rPr>
        <w:t xml:space="preserve">Предложения относно описанието на предлаганите мерки и характеристики, свързани с опазване на елементите на околната среда, които не отговарят на техническата спецификация, действащото законодателство, съществуващите технически изисквания и стандарти или ако липсва тази съставна част от елемента „опазване на околната среда” следва да бъдат предложени за отстраняване. </w:t>
      </w:r>
    </w:p>
    <w:p w14:paraId="3F16EEC4" w14:textId="77777777" w:rsidR="0050542B" w:rsidRPr="00863EF0" w:rsidRDefault="0050542B" w:rsidP="0050542B">
      <w:pPr>
        <w:pStyle w:val="21"/>
        <w:tabs>
          <w:tab w:val="left" w:pos="0"/>
          <w:tab w:val="left" w:pos="1211"/>
        </w:tabs>
        <w:spacing w:after="0" w:line="240" w:lineRule="auto"/>
        <w:ind w:left="851"/>
        <w:rPr>
          <w:lang w:val="bg-BG"/>
        </w:rPr>
      </w:pPr>
    </w:p>
    <w:p w14:paraId="6DD2BB41" w14:textId="77777777" w:rsidR="0050542B" w:rsidRPr="00863EF0" w:rsidRDefault="0050542B" w:rsidP="0050542B">
      <w:pPr>
        <w:pStyle w:val="21"/>
        <w:tabs>
          <w:tab w:val="left" w:pos="0"/>
          <w:tab w:val="left" w:pos="1211"/>
        </w:tabs>
        <w:spacing w:after="0" w:line="240" w:lineRule="auto"/>
        <w:ind w:left="851"/>
      </w:pPr>
      <w:r w:rsidRPr="00863EF0">
        <w:t>Относно ценовото преложение:</w:t>
      </w:r>
    </w:p>
    <w:p w14:paraId="48669596" w14:textId="77777777" w:rsidR="0050542B" w:rsidRPr="00863EF0" w:rsidRDefault="0050542B" w:rsidP="0050542B">
      <w:pPr>
        <w:pStyle w:val="21"/>
        <w:tabs>
          <w:tab w:val="left" w:pos="0"/>
          <w:tab w:val="left" w:pos="1211"/>
        </w:tabs>
        <w:spacing w:after="0" w:line="240" w:lineRule="auto"/>
        <w:ind w:left="851"/>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750"/>
      </w:tblGrid>
      <w:tr w:rsidR="00863EF0" w:rsidRPr="00863EF0" w14:paraId="23522EB8" w14:textId="77777777" w:rsidTr="0050542B">
        <w:tc>
          <w:tcPr>
            <w:tcW w:w="2478" w:type="dxa"/>
            <w:tcBorders>
              <w:top w:val="single" w:sz="4" w:space="0" w:color="auto"/>
              <w:left w:val="single" w:sz="4" w:space="0" w:color="auto"/>
              <w:bottom w:val="single" w:sz="4" w:space="0" w:color="auto"/>
              <w:right w:val="single" w:sz="4" w:space="0" w:color="auto"/>
            </w:tcBorders>
          </w:tcPr>
          <w:p w14:paraId="228587C4" w14:textId="77777777" w:rsidR="0050542B" w:rsidRPr="00863EF0" w:rsidRDefault="0050542B" w:rsidP="0050542B">
            <w:pPr>
              <w:pStyle w:val="21"/>
              <w:tabs>
                <w:tab w:val="left" w:pos="0"/>
                <w:tab w:val="left" w:pos="1211"/>
              </w:tabs>
              <w:spacing w:after="0" w:line="240" w:lineRule="auto"/>
              <w:jc w:val="center"/>
              <w:rPr>
                <w:b/>
                <w:bCs/>
              </w:rPr>
            </w:pPr>
            <w:r w:rsidRPr="00863EF0">
              <w:rPr>
                <w:b/>
                <w:bCs/>
              </w:rPr>
              <w:t>Показател</w:t>
            </w:r>
          </w:p>
        </w:tc>
        <w:tc>
          <w:tcPr>
            <w:tcW w:w="6750" w:type="dxa"/>
            <w:tcBorders>
              <w:top w:val="single" w:sz="4" w:space="0" w:color="auto"/>
              <w:left w:val="single" w:sz="4" w:space="0" w:color="auto"/>
              <w:bottom w:val="single" w:sz="4" w:space="0" w:color="auto"/>
              <w:right w:val="single" w:sz="4" w:space="0" w:color="auto"/>
            </w:tcBorders>
          </w:tcPr>
          <w:p w14:paraId="77B62FBC" w14:textId="77777777" w:rsidR="0050542B" w:rsidRPr="00863EF0" w:rsidRDefault="0050542B" w:rsidP="0050542B">
            <w:pPr>
              <w:pStyle w:val="21"/>
              <w:tabs>
                <w:tab w:val="left" w:pos="0"/>
                <w:tab w:val="left" w:pos="1211"/>
              </w:tabs>
              <w:spacing w:after="0" w:line="240" w:lineRule="auto"/>
              <w:jc w:val="center"/>
              <w:rPr>
                <w:b/>
                <w:bCs/>
              </w:rPr>
            </w:pPr>
            <w:r w:rsidRPr="00863EF0">
              <w:rPr>
                <w:b/>
                <w:bCs/>
              </w:rPr>
              <w:t>Указания за определяне на оценката</w:t>
            </w:r>
          </w:p>
        </w:tc>
      </w:tr>
      <w:tr w:rsidR="0050542B" w:rsidRPr="00863EF0" w14:paraId="05E5B807" w14:textId="77777777" w:rsidTr="0050542B">
        <w:tc>
          <w:tcPr>
            <w:tcW w:w="2478" w:type="dxa"/>
            <w:tcBorders>
              <w:top w:val="single" w:sz="4" w:space="0" w:color="auto"/>
              <w:left w:val="single" w:sz="4" w:space="0" w:color="auto"/>
              <w:bottom w:val="single" w:sz="4" w:space="0" w:color="auto"/>
              <w:right w:val="single" w:sz="4" w:space="0" w:color="auto"/>
            </w:tcBorders>
          </w:tcPr>
          <w:p w14:paraId="22D70038" w14:textId="77777777" w:rsidR="0050542B" w:rsidRPr="00863EF0" w:rsidRDefault="0050542B" w:rsidP="0050542B">
            <w:pPr>
              <w:pStyle w:val="21"/>
              <w:tabs>
                <w:tab w:val="left" w:pos="0"/>
                <w:tab w:val="left" w:pos="1211"/>
              </w:tabs>
              <w:spacing w:after="0" w:line="240" w:lineRule="auto"/>
              <w:ind w:left="0"/>
            </w:pPr>
            <w:r w:rsidRPr="00863EF0">
              <w:t>Цена</w:t>
            </w:r>
          </w:p>
        </w:tc>
        <w:tc>
          <w:tcPr>
            <w:tcW w:w="6750" w:type="dxa"/>
            <w:tcBorders>
              <w:top w:val="single" w:sz="4" w:space="0" w:color="auto"/>
              <w:left w:val="single" w:sz="4" w:space="0" w:color="auto"/>
              <w:bottom w:val="single" w:sz="4" w:space="0" w:color="auto"/>
              <w:right w:val="single" w:sz="4" w:space="0" w:color="auto"/>
            </w:tcBorders>
          </w:tcPr>
          <w:p w14:paraId="2D3020BD" w14:textId="77777777" w:rsidR="0050542B" w:rsidRPr="00863EF0" w:rsidRDefault="0050542B" w:rsidP="0050542B">
            <w:pPr>
              <w:pStyle w:val="21"/>
              <w:tabs>
                <w:tab w:val="left" w:pos="0"/>
                <w:tab w:val="left" w:pos="1211"/>
              </w:tabs>
              <w:spacing w:after="0" w:line="240" w:lineRule="auto"/>
              <w:rPr>
                <w:i/>
              </w:rPr>
            </w:pPr>
            <w:r w:rsidRPr="00863EF0">
              <w:rPr>
                <w:i/>
              </w:rPr>
              <w:t>Оценката се определя съгласно формула:</w:t>
            </w:r>
          </w:p>
          <w:p w14:paraId="2A64B593" w14:textId="77777777" w:rsidR="0050542B" w:rsidRPr="00863EF0" w:rsidRDefault="0050542B" w:rsidP="0050542B">
            <w:pPr>
              <w:pStyle w:val="21"/>
              <w:tabs>
                <w:tab w:val="left" w:pos="0"/>
                <w:tab w:val="left" w:pos="1211"/>
              </w:tabs>
              <w:spacing w:after="0" w:line="240" w:lineRule="auto"/>
              <w:rPr>
                <w:i/>
              </w:rPr>
            </w:pPr>
          </w:p>
          <w:p w14:paraId="749683BE" w14:textId="77777777" w:rsidR="0050542B" w:rsidRPr="00863EF0" w:rsidRDefault="0050542B" w:rsidP="0050542B">
            <w:pPr>
              <w:pStyle w:val="21"/>
              <w:tabs>
                <w:tab w:val="left" w:pos="0"/>
                <w:tab w:val="left" w:pos="1211"/>
              </w:tabs>
              <w:spacing w:after="0" w:line="240" w:lineRule="auto"/>
              <w:rPr>
                <w:b/>
                <w:i/>
              </w:rPr>
            </w:pPr>
            <w:r w:rsidRPr="00863EF0">
              <w:rPr>
                <w:i/>
              </w:rPr>
              <w:t>П</w:t>
            </w:r>
            <w:r w:rsidRPr="00863EF0">
              <w:rPr>
                <w:i/>
                <w:lang w:val="bg-BG"/>
              </w:rPr>
              <w:t>2</w:t>
            </w:r>
            <w:r w:rsidRPr="00863EF0">
              <w:rPr>
                <w:i/>
              </w:rPr>
              <w:t xml:space="preserve">: Оценка на показателя =  </w:t>
            </w:r>
            <w:r w:rsidRPr="00A822FC">
              <w:rPr>
                <w:i/>
                <w:position w:val="-30"/>
              </w:rPr>
              <w:object w:dxaOrig="1120" w:dyaOrig="700" w14:anchorId="063E5926">
                <v:shape id="_x0000_i1026" type="#_x0000_t75" style="width:54.75pt;height:36pt" o:ole="">
                  <v:imagedata r:id="rId14" o:title=""/>
                </v:shape>
                <o:OLEObject Type="Embed" ProgID="Equation.3" ShapeID="_x0000_i1026" DrawAspect="Content" ObjectID="_1431424122" r:id="rId15"/>
              </w:object>
            </w:r>
          </w:p>
          <w:p w14:paraId="4D490AD5" w14:textId="77777777" w:rsidR="0050542B" w:rsidRPr="00863EF0" w:rsidRDefault="0050542B" w:rsidP="0050542B">
            <w:pPr>
              <w:pStyle w:val="21"/>
              <w:tabs>
                <w:tab w:val="left" w:pos="0"/>
                <w:tab w:val="left" w:pos="1211"/>
              </w:tabs>
              <w:spacing w:after="0" w:line="240" w:lineRule="auto"/>
              <w:rPr>
                <w:i/>
              </w:rPr>
            </w:pPr>
            <w:r w:rsidRPr="00863EF0">
              <w:rPr>
                <w:i/>
              </w:rPr>
              <w:t>Където:</w:t>
            </w:r>
          </w:p>
          <w:p w14:paraId="06315C22" w14:textId="77777777" w:rsidR="0050542B" w:rsidRPr="00863EF0" w:rsidRDefault="0050542B" w:rsidP="0050542B">
            <w:pPr>
              <w:pStyle w:val="21"/>
              <w:tabs>
                <w:tab w:val="left" w:pos="0"/>
                <w:tab w:val="left" w:pos="1211"/>
              </w:tabs>
              <w:spacing w:after="0" w:line="240" w:lineRule="auto"/>
              <w:rPr>
                <w:i/>
              </w:rPr>
            </w:pPr>
            <w:r w:rsidRPr="00863EF0">
              <w:rPr>
                <w:i/>
              </w:rPr>
              <w:t>Ц</w:t>
            </w:r>
            <w:r w:rsidRPr="00863EF0">
              <w:rPr>
                <w:i/>
                <w:vertAlign w:val="subscript"/>
              </w:rPr>
              <w:t xml:space="preserve">min </w:t>
            </w:r>
            <w:r w:rsidRPr="00863EF0">
              <w:rPr>
                <w:i/>
              </w:rPr>
              <w:t xml:space="preserve"> - най – ниската предложена цена за изпълнение на поръчката</w:t>
            </w:r>
          </w:p>
          <w:p w14:paraId="2EA83428" w14:textId="77777777" w:rsidR="0050542B" w:rsidRPr="00863EF0" w:rsidRDefault="0050542B" w:rsidP="0050542B">
            <w:pPr>
              <w:pStyle w:val="21"/>
              <w:tabs>
                <w:tab w:val="left" w:pos="0"/>
                <w:tab w:val="left" w:pos="1211"/>
              </w:tabs>
              <w:spacing w:after="0" w:line="240" w:lineRule="auto"/>
              <w:rPr>
                <w:i/>
              </w:rPr>
            </w:pPr>
            <w:r w:rsidRPr="00863EF0">
              <w:rPr>
                <w:i/>
              </w:rPr>
              <w:t>Ц</w:t>
            </w:r>
            <w:r w:rsidRPr="00863EF0">
              <w:rPr>
                <w:i/>
                <w:vertAlign w:val="subscript"/>
              </w:rPr>
              <w:t xml:space="preserve">съотв </w:t>
            </w:r>
            <w:r w:rsidRPr="00863EF0">
              <w:rPr>
                <w:i/>
              </w:rPr>
              <w:t>– предложената цена на съответния участник</w:t>
            </w:r>
          </w:p>
        </w:tc>
      </w:tr>
    </w:tbl>
    <w:p w14:paraId="58D1A1AF" w14:textId="77777777" w:rsidR="0050542B" w:rsidRPr="00863EF0" w:rsidRDefault="0050542B" w:rsidP="0050542B">
      <w:pPr>
        <w:pStyle w:val="32"/>
        <w:spacing w:after="0"/>
        <w:rPr>
          <w:sz w:val="24"/>
          <w:szCs w:val="24"/>
        </w:rPr>
      </w:pPr>
    </w:p>
    <w:p w14:paraId="7D3498CD" w14:textId="77777777" w:rsidR="0050542B" w:rsidRPr="00863EF0" w:rsidRDefault="0050542B" w:rsidP="0050542B">
      <w:pPr>
        <w:pStyle w:val="32"/>
        <w:spacing w:after="0"/>
        <w:rPr>
          <w:bCs/>
          <w:sz w:val="24"/>
          <w:szCs w:val="24"/>
        </w:rPr>
      </w:pPr>
    </w:p>
    <w:p w14:paraId="65D6F5B1" w14:textId="77777777" w:rsidR="0050542B" w:rsidRPr="00863EF0" w:rsidRDefault="0050542B" w:rsidP="0050542B">
      <w:pPr>
        <w:pStyle w:val="32"/>
        <w:spacing w:after="0"/>
        <w:ind w:left="0" w:firstLine="708"/>
        <w:jc w:val="both"/>
        <w:rPr>
          <w:sz w:val="24"/>
          <w:szCs w:val="24"/>
        </w:rPr>
      </w:pPr>
      <w:r w:rsidRPr="00863EF0">
        <w:rPr>
          <w:bCs/>
          <w:sz w:val="24"/>
          <w:szCs w:val="24"/>
        </w:rPr>
        <w:t>Комисията прилага настоящата методика по отношение на всички допуснати до оценка оферти, без да я променя.</w:t>
      </w:r>
    </w:p>
    <w:p w14:paraId="029C8602" w14:textId="77777777" w:rsidR="0050542B" w:rsidRPr="00863EF0" w:rsidRDefault="0050542B" w:rsidP="0050542B">
      <w:pPr>
        <w:pStyle w:val="32"/>
        <w:spacing w:after="0"/>
        <w:ind w:left="0" w:firstLine="708"/>
        <w:jc w:val="both"/>
        <w:rPr>
          <w:bCs/>
          <w:sz w:val="24"/>
          <w:szCs w:val="24"/>
        </w:rPr>
      </w:pPr>
      <w:r w:rsidRPr="00863EF0">
        <w:rPr>
          <w:bCs/>
          <w:sz w:val="24"/>
          <w:szCs w:val="24"/>
        </w:rPr>
        <w:lastRenderedPageBreak/>
        <w:t>Оценките по показател П1 се поставят въз основа на експертната оценка на членовете на комисията, които писмено подробно мотивират поставените точки, с цел осигуряване на прозрачност и равнопоставеност при оценката на офертите на участниците.</w:t>
      </w:r>
    </w:p>
    <w:p w14:paraId="49CDB41F" w14:textId="77777777" w:rsidR="0050542B" w:rsidRPr="00863EF0" w:rsidRDefault="0050542B" w:rsidP="0050542B">
      <w:pPr>
        <w:pStyle w:val="32"/>
        <w:spacing w:after="0"/>
        <w:ind w:left="0" w:firstLine="708"/>
        <w:jc w:val="both"/>
        <w:rPr>
          <w:bCs/>
          <w:sz w:val="24"/>
          <w:szCs w:val="24"/>
        </w:rPr>
      </w:pPr>
      <w:r w:rsidRPr="00863EF0">
        <w:rPr>
          <w:bCs/>
          <w:sz w:val="24"/>
          <w:szCs w:val="24"/>
        </w:rPr>
        <w:t>Всяка оферта получава оценка по съответния показател, представляваща средноаритметичната стойност от получените индивидуални оценки по този показател.</w:t>
      </w:r>
    </w:p>
    <w:p w14:paraId="7383E858" w14:textId="77777777" w:rsidR="0050542B" w:rsidRPr="00863EF0" w:rsidRDefault="0050542B" w:rsidP="0050542B">
      <w:pPr>
        <w:pStyle w:val="32"/>
        <w:spacing w:after="0"/>
        <w:ind w:left="0" w:firstLine="708"/>
        <w:jc w:val="both"/>
        <w:rPr>
          <w:bCs/>
          <w:sz w:val="24"/>
          <w:szCs w:val="24"/>
        </w:rPr>
      </w:pPr>
      <w:r w:rsidRPr="00863EF0">
        <w:rPr>
          <w:bCs/>
          <w:sz w:val="24"/>
          <w:szCs w:val="24"/>
        </w:rPr>
        <w:t>Комисията класира участниците в низходящ ред на получените комплексни оценки на офертите им (КОФ) по гореописания ред, като на първо място се класира участника, чиято оферта е получила най-висока комплексна оценка (КОФ).</w:t>
      </w:r>
    </w:p>
    <w:p w14:paraId="26757C12" w14:textId="77777777" w:rsidR="0050542B" w:rsidRPr="00863EF0" w:rsidRDefault="0050542B" w:rsidP="0050542B">
      <w:pPr>
        <w:tabs>
          <w:tab w:val="left" w:pos="0"/>
          <w:tab w:val="left" w:pos="1211"/>
        </w:tabs>
        <w:spacing w:line="300" w:lineRule="atLeast"/>
        <w:ind w:left="851"/>
        <w:rPr>
          <w:rFonts w:ascii="Times New Roman" w:hAnsi="Times New Roman"/>
          <w:b/>
          <w:i/>
          <w:szCs w:val="24"/>
          <w:lang w:val="bg-BG"/>
        </w:rPr>
      </w:pPr>
    </w:p>
    <w:p w14:paraId="04257B03" w14:textId="77777777" w:rsidR="0050542B" w:rsidRPr="00863EF0" w:rsidRDefault="0050542B" w:rsidP="0050542B">
      <w:pPr>
        <w:rPr>
          <w:rFonts w:ascii="Times New Roman" w:hAnsi="Times New Roman"/>
          <w:b/>
          <w:szCs w:val="24"/>
          <w:lang w:val="ru-RU"/>
        </w:rPr>
      </w:pPr>
      <w:r w:rsidRPr="00863EF0">
        <w:rPr>
          <w:rFonts w:ascii="Times New Roman" w:hAnsi="Times New Roman"/>
          <w:b/>
          <w:szCs w:val="24"/>
          <w:lang w:val="ru-RU"/>
        </w:rPr>
        <w:t xml:space="preserve"> </w:t>
      </w:r>
    </w:p>
    <w:p w14:paraId="6B2E7A94" w14:textId="77777777" w:rsidR="004D06D4" w:rsidRPr="00863EF0" w:rsidRDefault="004D06D4">
      <w:pPr>
        <w:jc w:val="center"/>
        <w:rPr>
          <w:rFonts w:ascii="Times New Roman" w:hAnsi="Times New Roman"/>
          <w:b/>
          <w:szCs w:val="24"/>
          <w:lang w:val="bg-BG"/>
        </w:rPr>
      </w:pPr>
      <w:r w:rsidRPr="00863EF0">
        <w:rPr>
          <w:rFonts w:ascii="Times New Roman" w:hAnsi="Times New Roman"/>
          <w:b/>
          <w:szCs w:val="24"/>
          <w:lang w:val="bg-BG"/>
        </w:rPr>
        <w:br w:type="page"/>
      </w:r>
      <w:r w:rsidRPr="00863EF0">
        <w:rPr>
          <w:rFonts w:ascii="Times New Roman" w:hAnsi="Times New Roman"/>
          <w:b/>
          <w:szCs w:val="24"/>
          <w:lang w:val="bg-BG"/>
        </w:rPr>
        <w:lastRenderedPageBreak/>
        <w:t>ГЛАВА  ІV</w:t>
      </w:r>
      <w:r w:rsidRPr="00863EF0">
        <w:rPr>
          <w:rFonts w:ascii="Times New Roman" w:hAnsi="Times New Roman"/>
          <w:b/>
          <w:szCs w:val="24"/>
          <w:lang w:val="bg-BG"/>
        </w:rPr>
        <w:cr/>
      </w:r>
      <w:r w:rsidRPr="00863EF0">
        <w:rPr>
          <w:rFonts w:ascii="Times New Roman" w:hAnsi="Times New Roman"/>
          <w:b/>
          <w:szCs w:val="24"/>
          <w:lang w:val="bg-BG"/>
        </w:rPr>
        <w:cr/>
        <w:t>ОБРАЗЦИ НА ДОКУМЕНТИ ЗА УЧАСТИЕ В ПРОЦЕДУРАТА</w:t>
      </w:r>
    </w:p>
    <w:p w14:paraId="712179D2" w14:textId="77777777" w:rsidR="004D06D4" w:rsidRPr="00863EF0" w:rsidRDefault="004D06D4">
      <w:pPr>
        <w:jc w:val="right"/>
        <w:rPr>
          <w:rFonts w:ascii="Times New Roman" w:hAnsi="Times New Roman"/>
          <w:b/>
          <w:i/>
          <w:szCs w:val="24"/>
          <w:lang w:val="bg-BG"/>
        </w:rPr>
      </w:pPr>
      <w:r w:rsidRPr="00863EF0">
        <w:rPr>
          <w:rFonts w:ascii="Times New Roman" w:hAnsi="Times New Roman"/>
          <w:b/>
          <w:szCs w:val="24"/>
          <w:lang w:val="bg-BG"/>
        </w:rPr>
        <w:br w:type="page"/>
      </w:r>
      <w:r w:rsidRPr="00863EF0">
        <w:rPr>
          <w:rFonts w:ascii="Times New Roman" w:hAnsi="Times New Roman"/>
          <w:b/>
          <w:i/>
          <w:szCs w:val="24"/>
          <w:lang w:val="bg-BG"/>
        </w:rPr>
        <w:lastRenderedPageBreak/>
        <w:t>ОБРАЗЕЦ №1</w:t>
      </w:r>
    </w:p>
    <w:p w14:paraId="2C4B6972" w14:textId="77777777" w:rsidR="004D06D4" w:rsidRPr="00A822FC" w:rsidRDefault="004D06D4">
      <w:pPr>
        <w:jc w:val="center"/>
        <w:rPr>
          <w:rFonts w:ascii="Times New Roman" w:hAnsi="Times New Roman"/>
          <w:b/>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63EF0" w:rsidRPr="00863EF0" w14:paraId="04384E02" w14:textId="77777777">
        <w:tc>
          <w:tcPr>
            <w:tcW w:w="4320" w:type="dxa"/>
            <w:tcBorders>
              <w:top w:val="single" w:sz="8" w:space="0" w:color="C0C0C0"/>
              <w:left w:val="single" w:sz="8" w:space="0" w:color="C0C0C0"/>
              <w:bottom w:val="single" w:sz="8" w:space="0" w:color="C0C0C0"/>
              <w:right w:val="single" w:sz="8" w:space="0" w:color="C0C0C0"/>
            </w:tcBorders>
          </w:tcPr>
          <w:p w14:paraId="64191380" w14:textId="77777777" w:rsidR="004D06D4" w:rsidRPr="00A822FC" w:rsidRDefault="004D06D4">
            <w:pPr>
              <w:jc w:val="both"/>
              <w:rPr>
                <w:rFonts w:ascii="Times New Roman" w:hAnsi="Times New Roman"/>
                <w:b/>
                <w:szCs w:val="24"/>
                <w:lang w:val="bg-BG"/>
              </w:rPr>
            </w:pPr>
            <w:r w:rsidRPr="00A822FC">
              <w:rPr>
                <w:rFonts w:ascii="Times New Roman" w:hAnsi="Times New Roman"/>
                <w:b/>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310E1494" w14:textId="77777777" w:rsidR="004D06D4" w:rsidRPr="00A822FC" w:rsidRDefault="004D06D4">
            <w:pPr>
              <w:ind w:left="252"/>
              <w:jc w:val="both"/>
              <w:rPr>
                <w:rFonts w:ascii="Times New Roman" w:hAnsi="Times New Roman"/>
                <w:i/>
                <w:szCs w:val="24"/>
                <w:lang w:val="bg-BG"/>
              </w:rPr>
            </w:pPr>
          </w:p>
        </w:tc>
      </w:tr>
      <w:tr w:rsidR="00863EF0" w:rsidRPr="00863EF0" w14:paraId="64A2D430" w14:textId="77777777">
        <w:tc>
          <w:tcPr>
            <w:tcW w:w="4320" w:type="dxa"/>
            <w:tcBorders>
              <w:top w:val="single" w:sz="8" w:space="0" w:color="C0C0C0"/>
              <w:left w:val="single" w:sz="8" w:space="0" w:color="C0C0C0"/>
              <w:bottom w:val="single" w:sz="8" w:space="0" w:color="C0C0C0"/>
              <w:right w:val="single" w:sz="8" w:space="0" w:color="C0C0C0"/>
            </w:tcBorders>
          </w:tcPr>
          <w:p w14:paraId="7F1546D7" w14:textId="77777777" w:rsidR="004D06D4" w:rsidRPr="00A822FC" w:rsidRDefault="004D06D4" w:rsidP="0024470A">
            <w:pPr>
              <w:rPr>
                <w:rFonts w:ascii="Times New Roman" w:hAnsi="Times New Roman"/>
                <w:b/>
                <w:szCs w:val="24"/>
                <w:lang w:val="bg-BG"/>
              </w:rPr>
            </w:pPr>
            <w:r w:rsidRPr="00A822FC">
              <w:rPr>
                <w:rFonts w:ascii="Times New Roman" w:hAnsi="Times New Roman"/>
                <w:b/>
                <w:szCs w:val="24"/>
                <w:lang w:val="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6E4B9512" w14:textId="77777777" w:rsidR="004D06D4" w:rsidRPr="00A822FC" w:rsidRDefault="004D06D4">
            <w:pPr>
              <w:ind w:left="252" w:hanging="252"/>
              <w:jc w:val="both"/>
              <w:rPr>
                <w:rFonts w:ascii="Times New Roman" w:hAnsi="Times New Roman"/>
                <w:i/>
                <w:szCs w:val="24"/>
                <w:lang w:val="bg-BG"/>
              </w:rPr>
            </w:pPr>
            <w:r w:rsidRPr="00A822FC">
              <w:rPr>
                <w:rFonts w:ascii="Times New Roman" w:hAnsi="Times New Roman"/>
                <w:i/>
                <w:szCs w:val="24"/>
                <w:lang w:val="bg-BG"/>
              </w:rPr>
              <w:t>(търговското дружество или обединения или друга правна форма)</w:t>
            </w:r>
          </w:p>
        </w:tc>
      </w:tr>
      <w:tr w:rsidR="00863EF0" w:rsidRPr="00863EF0" w14:paraId="7272196A" w14:textId="77777777">
        <w:tc>
          <w:tcPr>
            <w:tcW w:w="4320" w:type="dxa"/>
            <w:tcBorders>
              <w:top w:val="single" w:sz="8" w:space="0" w:color="C0C0C0"/>
              <w:left w:val="single" w:sz="8" w:space="0" w:color="C0C0C0"/>
              <w:bottom w:val="single" w:sz="8" w:space="0" w:color="C0C0C0"/>
              <w:right w:val="single" w:sz="8" w:space="0" w:color="C0C0C0"/>
            </w:tcBorders>
          </w:tcPr>
          <w:p w14:paraId="55B330FE" w14:textId="77777777" w:rsidR="004D06D4" w:rsidRPr="00A822FC" w:rsidRDefault="004D06D4">
            <w:pPr>
              <w:jc w:val="both"/>
              <w:rPr>
                <w:rFonts w:ascii="Times New Roman" w:hAnsi="Times New Roman"/>
                <w:b/>
                <w:szCs w:val="24"/>
                <w:lang w:val="bg-BG"/>
              </w:rPr>
            </w:pPr>
            <w:r w:rsidRPr="00A822FC">
              <w:rPr>
                <w:rFonts w:ascii="Times New Roman" w:hAnsi="Times New Roman"/>
                <w:b/>
                <w:szCs w:val="24"/>
                <w:lang w:val="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14:paraId="566B6E44" w14:textId="77777777" w:rsidR="004D06D4" w:rsidRPr="00A822FC" w:rsidRDefault="004D06D4">
            <w:pPr>
              <w:ind w:left="252"/>
              <w:jc w:val="both"/>
              <w:rPr>
                <w:rFonts w:ascii="Times New Roman" w:hAnsi="Times New Roman"/>
                <w:i/>
                <w:szCs w:val="24"/>
                <w:lang w:val="bg-BG"/>
              </w:rPr>
            </w:pPr>
          </w:p>
        </w:tc>
      </w:tr>
      <w:tr w:rsidR="00863EF0" w:rsidRPr="00863EF0" w14:paraId="60629960" w14:textId="77777777">
        <w:tc>
          <w:tcPr>
            <w:tcW w:w="4320" w:type="dxa"/>
            <w:tcBorders>
              <w:top w:val="single" w:sz="8" w:space="0" w:color="C0C0C0"/>
              <w:left w:val="single" w:sz="8" w:space="0" w:color="C0C0C0"/>
              <w:bottom w:val="single" w:sz="8" w:space="0" w:color="C0C0C0"/>
              <w:right w:val="single" w:sz="8" w:space="0" w:color="C0C0C0"/>
            </w:tcBorders>
          </w:tcPr>
          <w:p w14:paraId="1E45FB3C" w14:textId="77777777" w:rsidR="004D06D4" w:rsidRPr="00A822FC" w:rsidRDefault="004D06D4">
            <w:pPr>
              <w:jc w:val="both"/>
              <w:rPr>
                <w:rFonts w:ascii="Times New Roman" w:hAnsi="Times New Roman"/>
                <w:b/>
                <w:szCs w:val="24"/>
                <w:lang w:val="bg-BG"/>
              </w:rPr>
            </w:pPr>
            <w:r w:rsidRPr="00A822FC">
              <w:rPr>
                <w:rFonts w:ascii="Times New Roman" w:hAnsi="Times New Roman"/>
                <w:b/>
                <w:szCs w:val="24"/>
                <w:lang w:val="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14:paraId="7DC3ECDB" w14:textId="77777777" w:rsidR="004D06D4" w:rsidRPr="00A822FC" w:rsidRDefault="004D06D4">
            <w:pPr>
              <w:ind w:left="252"/>
              <w:jc w:val="both"/>
              <w:rPr>
                <w:rFonts w:ascii="Times New Roman" w:hAnsi="Times New Roman"/>
                <w:i/>
                <w:szCs w:val="24"/>
                <w:lang w:val="bg-BG"/>
              </w:rPr>
            </w:pPr>
          </w:p>
        </w:tc>
      </w:tr>
      <w:tr w:rsidR="00863EF0" w:rsidRPr="00863EF0" w14:paraId="0E54BB9F" w14:textId="77777777">
        <w:tc>
          <w:tcPr>
            <w:tcW w:w="4320" w:type="dxa"/>
            <w:tcBorders>
              <w:top w:val="single" w:sz="8" w:space="0" w:color="C0C0C0"/>
              <w:left w:val="single" w:sz="8" w:space="0" w:color="C0C0C0"/>
              <w:bottom w:val="single" w:sz="8" w:space="0" w:color="C0C0C0"/>
              <w:right w:val="single" w:sz="8" w:space="0" w:color="C0C0C0"/>
            </w:tcBorders>
          </w:tcPr>
          <w:p w14:paraId="41A2CF9E" w14:textId="77777777" w:rsidR="004D06D4" w:rsidRPr="00A822FC" w:rsidRDefault="004D06D4" w:rsidP="0024470A">
            <w:pPr>
              <w:jc w:val="both"/>
              <w:rPr>
                <w:rFonts w:ascii="Times New Roman" w:hAnsi="Times New Roman"/>
                <w:b/>
                <w:szCs w:val="24"/>
                <w:lang w:val="bg-BG"/>
              </w:rPr>
            </w:pPr>
            <w:r w:rsidRPr="00A822FC">
              <w:rPr>
                <w:rFonts w:ascii="Times New Roman" w:hAnsi="Times New Roman"/>
                <w:b/>
                <w:szCs w:val="24"/>
                <w:lang w:val="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tcPr>
          <w:p w14:paraId="1E03AEC7" w14:textId="77777777" w:rsidR="004D06D4" w:rsidRPr="00A822FC" w:rsidRDefault="004D06D4" w:rsidP="0024470A">
            <w:pPr>
              <w:jc w:val="both"/>
              <w:rPr>
                <w:rFonts w:ascii="Times New Roman" w:hAnsi="Times New Roman"/>
                <w:i/>
                <w:szCs w:val="24"/>
                <w:lang w:val="bg-BG"/>
              </w:rPr>
            </w:pPr>
            <w:r w:rsidRPr="00A822FC">
              <w:rPr>
                <w:rFonts w:ascii="Times New Roman" w:hAnsi="Times New Roman"/>
                <w:i/>
                <w:szCs w:val="24"/>
                <w:lang w:val="bg-BG"/>
              </w:rPr>
              <w:t>(държава, град, пощенски код, улица, №)</w:t>
            </w:r>
          </w:p>
        </w:tc>
      </w:tr>
      <w:tr w:rsidR="00863EF0" w:rsidRPr="00863EF0" w14:paraId="494D2E0B" w14:textId="77777777">
        <w:tc>
          <w:tcPr>
            <w:tcW w:w="4320" w:type="dxa"/>
            <w:tcBorders>
              <w:top w:val="single" w:sz="8" w:space="0" w:color="C0C0C0"/>
              <w:left w:val="single" w:sz="8" w:space="0" w:color="C0C0C0"/>
              <w:bottom w:val="single" w:sz="8" w:space="0" w:color="C0C0C0"/>
              <w:right w:val="single" w:sz="8" w:space="0" w:color="C0C0C0"/>
            </w:tcBorders>
          </w:tcPr>
          <w:p w14:paraId="63AE867F" w14:textId="77777777" w:rsidR="004D06D4" w:rsidRPr="00A822FC" w:rsidRDefault="004D06D4">
            <w:pPr>
              <w:jc w:val="both"/>
              <w:rPr>
                <w:rFonts w:ascii="Times New Roman" w:hAnsi="Times New Roman"/>
                <w:b/>
                <w:szCs w:val="24"/>
                <w:lang w:val="bg-BG"/>
              </w:rPr>
            </w:pPr>
            <w:r w:rsidRPr="00A822FC">
              <w:rPr>
                <w:rFonts w:ascii="Times New Roman" w:hAnsi="Times New Roman"/>
                <w:b/>
                <w:szCs w:val="24"/>
                <w:lang w:val="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14:paraId="396A97C5" w14:textId="77777777" w:rsidR="004D06D4" w:rsidRPr="00A822FC" w:rsidRDefault="004D06D4">
            <w:pPr>
              <w:ind w:left="252"/>
              <w:jc w:val="both"/>
              <w:rPr>
                <w:rFonts w:ascii="Times New Roman" w:hAnsi="Times New Roman"/>
                <w:i/>
                <w:szCs w:val="24"/>
                <w:lang w:val="bg-BG"/>
              </w:rPr>
            </w:pPr>
          </w:p>
        </w:tc>
      </w:tr>
      <w:tr w:rsidR="00863EF0" w:rsidRPr="00863EF0" w14:paraId="7DD8EE2C" w14:textId="77777777">
        <w:tc>
          <w:tcPr>
            <w:tcW w:w="4320" w:type="dxa"/>
            <w:tcBorders>
              <w:top w:val="single" w:sz="8" w:space="0" w:color="C0C0C0"/>
              <w:left w:val="single" w:sz="8" w:space="0" w:color="C0C0C0"/>
              <w:bottom w:val="single" w:sz="8" w:space="0" w:color="C0C0C0"/>
              <w:right w:val="single" w:sz="8" w:space="0" w:color="C0C0C0"/>
            </w:tcBorders>
          </w:tcPr>
          <w:p w14:paraId="30EC2ECB" w14:textId="77777777" w:rsidR="004D06D4" w:rsidRPr="00A822FC" w:rsidRDefault="004D06D4">
            <w:pPr>
              <w:jc w:val="both"/>
              <w:rPr>
                <w:rFonts w:ascii="Times New Roman" w:hAnsi="Times New Roman"/>
                <w:b/>
                <w:szCs w:val="24"/>
                <w:lang w:val="bg-BG"/>
              </w:rPr>
            </w:pPr>
            <w:r w:rsidRPr="00A822FC">
              <w:rPr>
                <w:rFonts w:ascii="Times New Roman" w:hAnsi="Times New Roman"/>
                <w:b/>
                <w:szCs w:val="24"/>
                <w:lang w:val="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14:paraId="6FCBF091" w14:textId="77777777" w:rsidR="004D06D4" w:rsidRPr="00A822FC" w:rsidRDefault="004D06D4">
            <w:pPr>
              <w:ind w:left="252"/>
              <w:jc w:val="both"/>
              <w:rPr>
                <w:rFonts w:ascii="Times New Roman" w:hAnsi="Times New Roman"/>
                <w:i/>
                <w:szCs w:val="24"/>
                <w:lang w:val="bg-BG"/>
              </w:rPr>
            </w:pPr>
          </w:p>
        </w:tc>
      </w:tr>
      <w:tr w:rsidR="00863EF0" w:rsidRPr="00863EF0" w14:paraId="65C3ACAD" w14:textId="77777777">
        <w:tc>
          <w:tcPr>
            <w:tcW w:w="4320" w:type="dxa"/>
            <w:tcBorders>
              <w:top w:val="single" w:sz="8" w:space="0" w:color="C0C0C0"/>
              <w:left w:val="single" w:sz="8" w:space="0" w:color="C0C0C0"/>
              <w:bottom w:val="single" w:sz="8" w:space="0" w:color="C0C0C0"/>
              <w:right w:val="single" w:sz="8" w:space="0" w:color="C0C0C0"/>
            </w:tcBorders>
          </w:tcPr>
          <w:p w14:paraId="063605CC" w14:textId="77777777" w:rsidR="004D06D4" w:rsidRPr="00A822FC" w:rsidRDefault="004D06D4">
            <w:pPr>
              <w:jc w:val="both"/>
              <w:rPr>
                <w:rFonts w:ascii="Times New Roman" w:hAnsi="Times New Roman"/>
                <w:b/>
                <w:szCs w:val="24"/>
                <w:lang w:val="bg-BG"/>
              </w:rPr>
            </w:pPr>
            <w:r w:rsidRPr="00A822FC">
              <w:rPr>
                <w:rFonts w:ascii="Times New Roman" w:hAnsi="Times New Roman"/>
                <w:b/>
                <w:szCs w:val="24"/>
                <w:lang w:val="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14:paraId="618927AB" w14:textId="77777777" w:rsidR="004D06D4" w:rsidRPr="00A822FC" w:rsidRDefault="004D06D4">
            <w:pPr>
              <w:ind w:left="252"/>
              <w:jc w:val="both"/>
              <w:rPr>
                <w:rFonts w:ascii="Times New Roman" w:hAnsi="Times New Roman"/>
                <w:i/>
                <w:szCs w:val="24"/>
                <w:lang w:val="bg-BG"/>
              </w:rPr>
            </w:pPr>
          </w:p>
        </w:tc>
      </w:tr>
      <w:tr w:rsidR="004D06D4" w:rsidRPr="00863EF0" w14:paraId="7E55E949" w14:textId="77777777">
        <w:tc>
          <w:tcPr>
            <w:tcW w:w="4320" w:type="dxa"/>
            <w:tcBorders>
              <w:top w:val="single" w:sz="8" w:space="0" w:color="C0C0C0"/>
              <w:left w:val="single" w:sz="8" w:space="0" w:color="C0C0C0"/>
              <w:bottom w:val="single" w:sz="8" w:space="0" w:color="C0C0C0"/>
              <w:right w:val="nil"/>
            </w:tcBorders>
          </w:tcPr>
          <w:p w14:paraId="1EC455B9" w14:textId="77777777" w:rsidR="004D06D4" w:rsidRPr="00A822FC" w:rsidRDefault="004D06D4">
            <w:pPr>
              <w:jc w:val="both"/>
              <w:rPr>
                <w:rFonts w:ascii="Times New Roman" w:hAnsi="Times New Roman"/>
                <w:b/>
                <w:szCs w:val="24"/>
                <w:lang w:val="bg-BG"/>
              </w:rPr>
            </w:pPr>
            <w:r w:rsidRPr="00A822FC">
              <w:rPr>
                <w:rFonts w:ascii="Times New Roman" w:hAnsi="Times New Roman"/>
                <w:b/>
                <w:szCs w:val="24"/>
                <w:lang w:val="bg-BG"/>
              </w:rPr>
              <w:t>Лице за контакти:</w:t>
            </w:r>
          </w:p>
        </w:tc>
        <w:tc>
          <w:tcPr>
            <w:tcW w:w="4320" w:type="dxa"/>
            <w:tcBorders>
              <w:top w:val="single" w:sz="8" w:space="0" w:color="C0C0C0"/>
              <w:left w:val="nil"/>
              <w:bottom w:val="single" w:sz="8" w:space="0" w:color="C0C0C0"/>
              <w:right w:val="single" w:sz="8" w:space="0" w:color="C0C0C0"/>
            </w:tcBorders>
          </w:tcPr>
          <w:p w14:paraId="6D194AC2" w14:textId="77777777" w:rsidR="004D06D4" w:rsidRPr="00A822FC" w:rsidRDefault="004D06D4">
            <w:pPr>
              <w:ind w:left="252"/>
              <w:jc w:val="both"/>
              <w:rPr>
                <w:rFonts w:ascii="Times New Roman" w:hAnsi="Times New Roman"/>
                <w:i/>
                <w:szCs w:val="24"/>
                <w:lang w:val="bg-BG"/>
              </w:rPr>
            </w:pPr>
          </w:p>
        </w:tc>
      </w:tr>
    </w:tbl>
    <w:p w14:paraId="40E39C9E" w14:textId="77777777" w:rsidR="004D06D4" w:rsidRPr="00A822FC" w:rsidRDefault="004D06D4">
      <w:pPr>
        <w:jc w:val="both"/>
        <w:rPr>
          <w:rFonts w:ascii="Times New Roman" w:hAnsi="Times New Roman"/>
          <w:i/>
          <w:szCs w:val="24"/>
          <w:lang w:val="bg-BG"/>
        </w:rPr>
      </w:pPr>
    </w:p>
    <w:p w14:paraId="76FC200E" w14:textId="77777777" w:rsidR="004D06D4" w:rsidRPr="00A822FC" w:rsidRDefault="004D06D4">
      <w:pPr>
        <w:jc w:val="center"/>
        <w:rPr>
          <w:rFonts w:ascii="Times New Roman" w:hAnsi="Times New Roman"/>
          <w:b/>
          <w:szCs w:val="24"/>
          <w:lang w:val="bg-BG"/>
        </w:rPr>
      </w:pPr>
      <w:r w:rsidRPr="00A822FC">
        <w:rPr>
          <w:rFonts w:ascii="Times New Roman" w:hAnsi="Times New Roman"/>
          <w:b/>
          <w:szCs w:val="24"/>
          <w:lang w:val="bg-BG"/>
        </w:rPr>
        <w:cr/>
        <w:t>СПИСЪК НА ДОКУМЕНТИТЕ СЪДЪРЖАЩИ СЕ В ОФЕРТАТА</w:t>
      </w:r>
    </w:p>
    <w:p w14:paraId="41669DF1" w14:textId="77777777" w:rsidR="004D06D4" w:rsidRPr="00863EF0" w:rsidRDefault="004D06D4">
      <w:pPr>
        <w:rPr>
          <w:rFonts w:ascii="Times New Roman" w:hAnsi="Times New Roman"/>
          <w:szCs w:val="24"/>
          <w:lang w:val="bg-BG"/>
        </w:rPr>
      </w:pPr>
    </w:p>
    <w:p w14:paraId="3112F083" w14:textId="148AD282" w:rsidR="00270464" w:rsidRPr="00863EF0" w:rsidRDefault="004D06D4" w:rsidP="00270464">
      <w:pPr>
        <w:jc w:val="center"/>
        <w:rPr>
          <w:rFonts w:ascii="Times New Roman" w:hAnsi="Times New Roman"/>
          <w:b/>
          <w:szCs w:val="24"/>
          <w:lang w:val="bg-BG"/>
        </w:rPr>
      </w:pPr>
      <w:r w:rsidRPr="00A822FC">
        <w:rPr>
          <w:rFonts w:ascii="Times New Roman" w:hAnsi="Times New Roman"/>
          <w:b/>
          <w:spacing w:val="2"/>
          <w:szCs w:val="24"/>
          <w:lang w:val="bg-BG"/>
        </w:rPr>
        <w:t>ЗА УЧАСТИЕ В ОТКРИТА ПРОЦЕДУРА ЗА ВЪЗЛАГАНЕ НА ОБЩЕСТВЕНА ПОРЪЧКА С ПРЕДМЕТ:</w:t>
      </w:r>
      <w:r w:rsidRPr="00A822FC">
        <w:rPr>
          <w:rFonts w:ascii="Times New Roman" w:hAnsi="Times New Roman"/>
          <w:b/>
          <w:spacing w:val="2"/>
          <w:szCs w:val="24"/>
          <w:lang w:val="bg-BG"/>
        </w:rPr>
        <w:cr/>
      </w:r>
      <w:r w:rsidRPr="00A822FC">
        <w:rPr>
          <w:rFonts w:ascii="Times New Roman" w:hAnsi="Times New Roman"/>
          <w:b/>
          <w:spacing w:val="2"/>
          <w:szCs w:val="24"/>
          <w:lang w:val="bg-BG"/>
        </w:rPr>
        <w:cr/>
      </w:r>
      <w:r w:rsidR="00270464" w:rsidRPr="00863EF0">
        <w:rPr>
          <w:rFonts w:ascii="Times New Roman" w:hAnsi="Times New Roman"/>
          <w:b/>
          <w:szCs w:val="24"/>
          <w:lang w:val="bg-BG"/>
        </w:rPr>
        <w:t>“</w:t>
      </w:r>
      <w:r w:rsidR="00270464" w:rsidRPr="00863EF0">
        <w:rPr>
          <w:rFonts w:ascii="Times New Roman" w:hAnsi="Times New Roman"/>
          <w:b/>
          <w:i/>
          <w:szCs w:val="24"/>
        </w:rPr>
        <w:t xml:space="preserve">Проектиране и строителство на подлез за </w:t>
      </w:r>
      <w:r w:rsidR="0050542B" w:rsidRPr="00863EF0">
        <w:rPr>
          <w:rFonts w:ascii="Times New Roman" w:hAnsi="Times New Roman"/>
          <w:b/>
          <w:i/>
          <w:szCs w:val="24"/>
          <w:lang w:val="bg-BG"/>
        </w:rPr>
        <w:t>обществен градски транспорт</w:t>
      </w:r>
      <w:r w:rsidR="00270464" w:rsidRPr="00863EF0">
        <w:rPr>
          <w:rFonts w:ascii="Times New Roman" w:hAnsi="Times New Roman"/>
          <w:b/>
          <w:i/>
          <w:szCs w:val="24"/>
        </w:rPr>
        <w:t>, автомобили и велосипеди и нова улица между кв. Родина и центъра</w:t>
      </w:r>
      <w:r w:rsidR="00270464" w:rsidRPr="00863EF0">
        <w:rPr>
          <w:rFonts w:ascii="Times New Roman" w:hAnsi="Times New Roman"/>
          <w:b/>
          <w:szCs w:val="24"/>
          <w:lang w:val="bg-BG"/>
        </w:rPr>
        <w:t>”</w:t>
      </w:r>
    </w:p>
    <w:p w14:paraId="36AD23D1" w14:textId="57D9338F" w:rsidR="00CF610F" w:rsidRPr="00863EF0" w:rsidRDefault="004D06D4">
      <w:pPr>
        <w:ind w:firstLine="567"/>
        <w:rPr>
          <w:rFonts w:ascii="Times New Roman" w:hAnsi="Times New Roman"/>
          <w:b/>
          <w:szCs w:val="24"/>
          <w:u w:val="single"/>
          <w:lang w:val="bg-BG"/>
        </w:rPr>
      </w:pPr>
      <w:r w:rsidRPr="00863EF0">
        <w:rPr>
          <w:rFonts w:ascii="Times New Roman" w:hAnsi="Times New Roman"/>
          <w:b/>
          <w:szCs w:val="24"/>
          <w:u w:val="single"/>
          <w:lang w:val="bg-BG"/>
        </w:rPr>
        <w:cr/>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35"/>
        <w:gridCol w:w="2148"/>
      </w:tblGrid>
      <w:tr w:rsidR="00863EF0" w:rsidRPr="00863EF0" w14:paraId="5BB642C9" w14:textId="77777777" w:rsidTr="00CE1C0F">
        <w:trPr>
          <w:tblHeader/>
        </w:trPr>
        <w:tc>
          <w:tcPr>
            <w:tcW w:w="1593" w:type="dxa"/>
            <w:vAlign w:val="center"/>
          </w:tcPr>
          <w:p w14:paraId="2B43E8E9" w14:textId="77777777" w:rsidR="00CF610F" w:rsidRPr="00863EF0" w:rsidRDefault="00CF610F" w:rsidP="00B93F85">
            <w:pPr>
              <w:pStyle w:val="ad"/>
              <w:jc w:val="center"/>
              <w:rPr>
                <w:rFonts w:ascii="Times New Roman" w:hAnsi="Times New Roman"/>
                <w:b/>
                <w:bCs/>
                <w:szCs w:val="24"/>
                <w:lang w:val="bg-BG"/>
              </w:rPr>
            </w:pPr>
            <w:r w:rsidRPr="00863EF0">
              <w:rPr>
                <w:rFonts w:ascii="Times New Roman" w:hAnsi="Times New Roman"/>
                <w:b/>
                <w:bCs/>
                <w:szCs w:val="24"/>
                <w:lang w:val="bg-BG"/>
              </w:rPr>
              <w:t>Приложение №</w:t>
            </w:r>
          </w:p>
        </w:tc>
        <w:tc>
          <w:tcPr>
            <w:tcW w:w="5535" w:type="dxa"/>
            <w:vAlign w:val="center"/>
          </w:tcPr>
          <w:p w14:paraId="674B0045" w14:textId="77777777" w:rsidR="00CF610F" w:rsidRPr="00863EF0" w:rsidRDefault="00CF610F" w:rsidP="00B93F85">
            <w:pPr>
              <w:pStyle w:val="ad"/>
              <w:jc w:val="center"/>
              <w:rPr>
                <w:rFonts w:ascii="Times New Roman" w:hAnsi="Times New Roman"/>
                <w:b/>
                <w:bCs/>
                <w:szCs w:val="24"/>
                <w:lang w:val="bg-BG"/>
              </w:rPr>
            </w:pPr>
            <w:r w:rsidRPr="00863EF0">
              <w:rPr>
                <w:rFonts w:ascii="Times New Roman" w:hAnsi="Times New Roman"/>
                <w:b/>
                <w:bCs/>
                <w:szCs w:val="24"/>
                <w:lang w:val="bg-BG"/>
              </w:rPr>
              <w:t>Съдържание</w:t>
            </w:r>
          </w:p>
        </w:tc>
        <w:tc>
          <w:tcPr>
            <w:tcW w:w="2148" w:type="dxa"/>
            <w:vAlign w:val="center"/>
          </w:tcPr>
          <w:p w14:paraId="435637CD" w14:textId="77777777" w:rsidR="00CF610F" w:rsidRPr="00863EF0" w:rsidRDefault="00CF610F" w:rsidP="00B93F85">
            <w:pPr>
              <w:pStyle w:val="ad"/>
              <w:jc w:val="center"/>
              <w:rPr>
                <w:rFonts w:ascii="Times New Roman" w:hAnsi="Times New Roman"/>
                <w:b/>
                <w:bCs/>
                <w:szCs w:val="24"/>
                <w:lang w:val="bg-BG"/>
              </w:rPr>
            </w:pPr>
            <w:r w:rsidRPr="00863EF0">
              <w:rPr>
                <w:rFonts w:ascii="Times New Roman" w:hAnsi="Times New Roman"/>
                <w:b/>
                <w:bCs/>
                <w:szCs w:val="24"/>
                <w:lang w:val="bg-BG"/>
              </w:rPr>
              <w:t>Вид и количество на документите</w:t>
            </w:r>
          </w:p>
          <w:p w14:paraId="5DA77A0E" w14:textId="77777777" w:rsidR="00CF610F" w:rsidRPr="00863EF0" w:rsidRDefault="00CF610F" w:rsidP="00B93F85">
            <w:pPr>
              <w:pStyle w:val="ad"/>
              <w:jc w:val="center"/>
              <w:rPr>
                <w:rFonts w:ascii="Times New Roman" w:hAnsi="Times New Roman"/>
                <w:i/>
                <w:iCs/>
                <w:szCs w:val="24"/>
                <w:lang w:val="bg-BG"/>
              </w:rPr>
            </w:pPr>
            <w:r w:rsidRPr="00863EF0">
              <w:rPr>
                <w:rFonts w:ascii="Times New Roman" w:hAnsi="Times New Roman"/>
                <w:i/>
                <w:iCs/>
                <w:szCs w:val="24"/>
                <w:lang w:val="bg-BG"/>
              </w:rPr>
              <w:t>/оригинал или заверено копие;</w:t>
            </w:r>
          </w:p>
          <w:p w14:paraId="7D0248F8" w14:textId="77777777" w:rsidR="00CF610F" w:rsidRPr="00863EF0" w:rsidRDefault="00CF610F" w:rsidP="00B93F85">
            <w:pPr>
              <w:pStyle w:val="ad"/>
              <w:jc w:val="center"/>
              <w:rPr>
                <w:rFonts w:ascii="Times New Roman" w:hAnsi="Times New Roman"/>
                <w:i/>
                <w:iCs/>
                <w:szCs w:val="24"/>
                <w:lang w:val="bg-BG"/>
              </w:rPr>
            </w:pPr>
            <w:r w:rsidRPr="00863EF0">
              <w:rPr>
                <w:rFonts w:ascii="Times New Roman" w:hAnsi="Times New Roman"/>
                <w:i/>
                <w:iCs/>
                <w:szCs w:val="24"/>
                <w:lang w:val="bg-BG"/>
              </w:rPr>
              <w:t>страница № в офертата/</w:t>
            </w:r>
          </w:p>
        </w:tc>
      </w:tr>
      <w:tr w:rsidR="00863EF0" w:rsidRPr="00863EF0" w14:paraId="0EC1AD1B" w14:textId="77777777" w:rsidTr="00B93F85">
        <w:tc>
          <w:tcPr>
            <w:tcW w:w="1593" w:type="dxa"/>
            <w:tcBorders>
              <w:bottom w:val="double" w:sz="4" w:space="0" w:color="auto"/>
            </w:tcBorders>
            <w:vAlign w:val="center"/>
          </w:tcPr>
          <w:p w14:paraId="7A2CFA0C" w14:textId="77777777" w:rsidR="00CF610F" w:rsidRPr="00863EF0" w:rsidRDefault="00CF610F" w:rsidP="00B93F85">
            <w:pPr>
              <w:pStyle w:val="ad"/>
              <w:jc w:val="center"/>
              <w:rPr>
                <w:rFonts w:ascii="Times New Roman" w:hAnsi="Times New Roman"/>
                <w:b/>
                <w:bCs/>
                <w:szCs w:val="24"/>
                <w:lang w:val="bg-BG"/>
              </w:rPr>
            </w:pPr>
            <w:r w:rsidRPr="00863EF0">
              <w:rPr>
                <w:rFonts w:ascii="Times New Roman" w:hAnsi="Times New Roman"/>
                <w:b/>
                <w:bCs/>
                <w:szCs w:val="24"/>
                <w:lang w:val="bg-BG"/>
              </w:rPr>
              <w:t>1</w:t>
            </w:r>
          </w:p>
        </w:tc>
        <w:tc>
          <w:tcPr>
            <w:tcW w:w="5535" w:type="dxa"/>
            <w:tcBorders>
              <w:bottom w:val="double" w:sz="4" w:space="0" w:color="auto"/>
            </w:tcBorders>
            <w:vAlign w:val="center"/>
          </w:tcPr>
          <w:p w14:paraId="2A81A72E" w14:textId="77777777" w:rsidR="00CF610F" w:rsidRPr="00863EF0" w:rsidRDefault="00CF610F" w:rsidP="00B93F85">
            <w:pPr>
              <w:pStyle w:val="ad"/>
              <w:jc w:val="center"/>
              <w:rPr>
                <w:rFonts w:ascii="Times New Roman" w:hAnsi="Times New Roman"/>
                <w:b/>
                <w:bCs/>
                <w:szCs w:val="24"/>
                <w:lang w:val="bg-BG"/>
              </w:rPr>
            </w:pPr>
            <w:r w:rsidRPr="00863EF0">
              <w:rPr>
                <w:rFonts w:ascii="Times New Roman" w:hAnsi="Times New Roman"/>
                <w:b/>
                <w:bCs/>
                <w:szCs w:val="24"/>
                <w:lang w:val="bg-BG"/>
              </w:rPr>
              <w:t>2</w:t>
            </w:r>
          </w:p>
        </w:tc>
        <w:tc>
          <w:tcPr>
            <w:tcW w:w="2148" w:type="dxa"/>
            <w:tcBorders>
              <w:bottom w:val="double" w:sz="4" w:space="0" w:color="auto"/>
            </w:tcBorders>
            <w:vAlign w:val="center"/>
          </w:tcPr>
          <w:p w14:paraId="4AF75D43" w14:textId="77777777" w:rsidR="00CF610F" w:rsidRPr="00863EF0" w:rsidRDefault="00CF610F" w:rsidP="00B93F85">
            <w:pPr>
              <w:pStyle w:val="ad"/>
              <w:jc w:val="center"/>
              <w:rPr>
                <w:rFonts w:ascii="Times New Roman" w:hAnsi="Times New Roman"/>
                <w:b/>
                <w:bCs/>
                <w:szCs w:val="24"/>
                <w:lang w:val="bg-BG"/>
              </w:rPr>
            </w:pPr>
            <w:r w:rsidRPr="00863EF0">
              <w:rPr>
                <w:rFonts w:ascii="Times New Roman" w:hAnsi="Times New Roman"/>
                <w:b/>
                <w:bCs/>
                <w:szCs w:val="24"/>
                <w:lang w:val="bg-BG"/>
              </w:rPr>
              <w:t>3</w:t>
            </w:r>
          </w:p>
        </w:tc>
      </w:tr>
      <w:tr w:rsidR="00863EF0" w:rsidRPr="00863EF0" w14:paraId="15CC121A" w14:textId="77777777" w:rsidTr="00B93F85">
        <w:tc>
          <w:tcPr>
            <w:tcW w:w="9276" w:type="dxa"/>
            <w:gridSpan w:val="3"/>
            <w:tcBorders>
              <w:top w:val="double" w:sz="4" w:space="0" w:color="auto"/>
            </w:tcBorders>
            <w:shd w:val="clear" w:color="auto" w:fill="D9D9D9"/>
          </w:tcPr>
          <w:p w14:paraId="371AAF83" w14:textId="77777777" w:rsidR="00CF610F" w:rsidRPr="00863EF0" w:rsidRDefault="00CF610F" w:rsidP="00B93F85">
            <w:pPr>
              <w:pStyle w:val="ad"/>
              <w:jc w:val="center"/>
              <w:rPr>
                <w:rFonts w:ascii="Times New Roman" w:hAnsi="Times New Roman"/>
                <w:b/>
                <w:bCs/>
                <w:szCs w:val="24"/>
                <w:lang w:val="bg-BG"/>
              </w:rPr>
            </w:pPr>
            <w:r w:rsidRPr="00863EF0">
              <w:rPr>
                <w:rFonts w:ascii="Times New Roman" w:hAnsi="Times New Roman"/>
                <w:b/>
                <w:bCs/>
                <w:szCs w:val="24"/>
                <w:lang w:val="bg-BG"/>
              </w:rPr>
              <w:lastRenderedPageBreak/>
              <w:t>Плик № 1 „Документи за подбор”</w:t>
            </w:r>
          </w:p>
        </w:tc>
      </w:tr>
      <w:tr w:rsidR="00863EF0" w:rsidRPr="00863EF0" w14:paraId="1F439196" w14:textId="77777777" w:rsidTr="00B93F85">
        <w:tc>
          <w:tcPr>
            <w:tcW w:w="1593" w:type="dxa"/>
          </w:tcPr>
          <w:p w14:paraId="50DF3D4C"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1F3F5BE3"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szCs w:val="24"/>
                <w:lang w:val="bg-BG"/>
              </w:rPr>
              <w:t xml:space="preserve">Настоящият списък </w:t>
            </w:r>
            <w:r w:rsidRPr="00863EF0">
              <w:rPr>
                <w:rFonts w:ascii="Times New Roman" w:hAnsi="Times New Roman"/>
                <w:b/>
                <w:szCs w:val="24"/>
                <w:lang w:val="bg-BG"/>
              </w:rPr>
              <w:t>(по образец)</w:t>
            </w:r>
          </w:p>
        </w:tc>
        <w:tc>
          <w:tcPr>
            <w:tcW w:w="2148" w:type="dxa"/>
          </w:tcPr>
          <w:p w14:paraId="5CB4CDAF" w14:textId="77777777" w:rsidR="00CF610F" w:rsidRPr="00863EF0" w:rsidRDefault="00CF610F" w:rsidP="00B93F85">
            <w:pPr>
              <w:pStyle w:val="ad"/>
              <w:jc w:val="center"/>
              <w:rPr>
                <w:rFonts w:ascii="Times New Roman" w:hAnsi="Times New Roman"/>
                <w:b/>
                <w:bCs/>
                <w:szCs w:val="24"/>
                <w:lang w:val="bg-BG"/>
              </w:rPr>
            </w:pPr>
          </w:p>
        </w:tc>
      </w:tr>
      <w:tr w:rsidR="00863EF0" w:rsidRPr="00863EF0" w14:paraId="4F986370" w14:textId="77777777" w:rsidTr="00B93F85">
        <w:tc>
          <w:tcPr>
            <w:tcW w:w="1593" w:type="dxa"/>
          </w:tcPr>
          <w:p w14:paraId="7E34E741"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4E98988E" w14:textId="77777777" w:rsidR="00CF610F" w:rsidRPr="00863EF0" w:rsidRDefault="00CF610F" w:rsidP="00B93F85">
            <w:pPr>
              <w:pStyle w:val="ad"/>
              <w:rPr>
                <w:rFonts w:ascii="Times New Roman" w:hAnsi="Times New Roman"/>
                <w:b/>
                <w:szCs w:val="24"/>
                <w:lang w:val="bg-BG"/>
              </w:rPr>
            </w:pPr>
            <w:r w:rsidRPr="00863EF0">
              <w:rPr>
                <w:rFonts w:ascii="Times New Roman" w:hAnsi="Times New Roman"/>
                <w:szCs w:val="24"/>
                <w:lang w:val="bg-BG"/>
              </w:rPr>
              <w:t xml:space="preserve">Оферта </w:t>
            </w:r>
            <w:r w:rsidRPr="00863EF0">
              <w:rPr>
                <w:rFonts w:ascii="Times New Roman" w:hAnsi="Times New Roman"/>
                <w:b/>
                <w:szCs w:val="24"/>
                <w:lang w:val="bg-BG"/>
              </w:rPr>
              <w:t>(по образец)</w:t>
            </w:r>
          </w:p>
        </w:tc>
        <w:tc>
          <w:tcPr>
            <w:tcW w:w="2148" w:type="dxa"/>
          </w:tcPr>
          <w:p w14:paraId="4F2167D0" w14:textId="77777777" w:rsidR="00CF610F" w:rsidRPr="00863EF0" w:rsidRDefault="00CF610F" w:rsidP="00B93F85">
            <w:pPr>
              <w:pStyle w:val="ad"/>
              <w:jc w:val="center"/>
              <w:rPr>
                <w:rFonts w:ascii="Times New Roman" w:hAnsi="Times New Roman"/>
                <w:b/>
                <w:bCs/>
                <w:szCs w:val="24"/>
                <w:lang w:val="bg-BG"/>
              </w:rPr>
            </w:pPr>
          </w:p>
        </w:tc>
      </w:tr>
      <w:tr w:rsidR="00863EF0" w:rsidRPr="00863EF0" w14:paraId="5EAFF8F3" w14:textId="77777777" w:rsidTr="00B93F85">
        <w:tc>
          <w:tcPr>
            <w:tcW w:w="1593" w:type="dxa"/>
          </w:tcPr>
          <w:p w14:paraId="242BA777"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39C449A9"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szCs w:val="24"/>
                <w:lang w:val="bg-BG"/>
              </w:rPr>
              <w:t xml:space="preserve">Споразумение за създаване на обединение за участие в обществената поръчка </w:t>
            </w:r>
            <w:r w:rsidRPr="00863EF0">
              <w:rPr>
                <w:rFonts w:ascii="Times New Roman" w:hAnsi="Times New Roman"/>
                <w:b/>
                <w:szCs w:val="24"/>
                <w:lang w:val="bg-BG"/>
              </w:rPr>
              <w:t>(оригинал)</w:t>
            </w:r>
          </w:p>
        </w:tc>
        <w:tc>
          <w:tcPr>
            <w:tcW w:w="2148" w:type="dxa"/>
          </w:tcPr>
          <w:p w14:paraId="3A4AB289" w14:textId="77777777" w:rsidR="00CF610F" w:rsidRPr="00863EF0" w:rsidRDefault="00CF610F" w:rsidP="00B93F85">
            <w:pPr>
              <w:pStyle w:val="ad"/>
              <w:jc w:val="center"/>
              <w:rPr>
                <w:rFonts w:ascii="Times New Roman" w:hAnsi="Times New Roman"/>
                <w:b/>
                <w:bCs/>
                <w:szCs w:val="24"/>
                <w:lang w:val="bg-BG"/>
              </w:rPr>
            </w:pPr>
          </w:p>
        </w:tc>
      </w:tr>
      <w:tr w:rsidR="00863EF0" w:rsidRPr="00863EF0" w14:paraId="31C8122E" w14:textId="77777777" w:rsidTr="00B93F85">
        <w:tc>
          <w:tcPr>
            <w:tcW w:w="1593" w:type="dxa"/>
          </w:tcPr>
          <w:p w14:paraId="1FEE718C"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1986D796"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szCs w:val="24"/>
                <w:lang w:val="bg-BG"/>
              </w:rPr>
              <w:t xml:space="preserve">Нотариално заверени пълномощни от всички участници в обединението </w:t>
            </w:r>
            <w:r w:rsidRPr="00863EF0">
              <w:rPr>
                <w:rFonts w:ascii="Times New Roman" w:hAnsi="Times New Roman"/>
                <w:b/>
                <w:szCs w:val="24"/>
                <w:lang w:val="bg-BG"/>
              </w:rPr>
              <w:t>(оригинал)</w:t>
            </w:r>
          </w:p>
        </w:tc>
        <w:tc>
          <w:tcPr>
            <w:tcW w:w="2148" w:type="dxa"/>
          </w:tcPr>
          <w:p w14:paraId="65095328" w14:textId="77777777" w:rsidR="00CF610F" w:rsidRPr="00863EF0" w:rsidRDefault="00CF610F" w:rsidP="00B93F85">
            <w:pPr>
              <w:pStyle w:val="ad"/>
              <w:jc w:val="center"/>
              <w:rPr>
                <w:rFonts w:ascii="Times New Roman" w:hAnsi="Times New Roman"/>
                <w:b/>
                <w:bCs/>
                <w:szCs w:val="24"/>
                <w:lang w:val="bg-BG"/>
              </w:rPr>
            </w:pPr>
          </w:p>
        </w:tc>
      </w:tr>
      <w:tr w:rsidR="00863EF0" w:rsidRPr="00863EF0" w14:paraId="3F6E2DE0" w14:textId="77777777" w:rsidTr="00B93F85">
        <w:tc>
          <w:tcPr>
            <w:tcW w:w="1593" w:type="dxa"/>
          </w:tcPr>
          <w:p w14:paraId="636E30B9"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15500406" w14:textId="77777777" w:rsidR="00CF610F" w:rsidRPr="00863EF0" w:rsidRDefault="00CF610F" w:rsidP="00B93F85">
            <w:pPr>
              <w:pStyle w:val="ad"/>
              <w:rPr>
                <w:rFonts w:ascii="Times New Roman" w:hAnsi="Times New Roman"/>
                <w:b/>
                <w:bCs/>
                <w:szCs w:val="24"/>
                <w:lang w:val="bg-BG"/>
              </w:rPr>
            </w:pPr>
            <w:r w:rsidRPr="00863EF0">
              <w:rPr>
                <w:rFonts w:ascii="Times New Roman" w:hAnsi="Times New Roman"/>
                <w:bCs/>
                <w:szCs w:val="24"/>
                <w:lang w:val="bg-BG"/>
              </w:rPr>
              <w:t xml:space="preserve">Документ за регистрация или единен идентификацион код съгласно чл. 23 от Закона за търговския регистър </w:t>
            </w:r>
            <w:r w:rsidRPr="00863EF0">
              <w:rPr>
                <w:rFonts w:ascii="Times New Roman" w:hAnsi="Times New Roman"/>
                <w:b/>
                <w:bCs/>
                <w:szCs w:val="24"/>
                <w:lang w:val="bg-BG"/>
              </w:rPr>
              <w:t>(заверено копие)</w:t>
            </w:r>
          </w:p>
        </w:tc>
        <w:tc>
          <w:tcPr>
            <w:tcW w:w="2148" w:type="dxa"/>
          </w:tcPr>
          <w:p w14:paraId="39B7135A" w14:textId="77777777" w:rsidR="00CF610F" w:rsidRPr="00863EF0" w:rsidRDefault="00CF610F" w:rsidP="00B93F85">
            <w:pPr>
              <w:pStyle w:val="ad"/>
              <w:rPr>
                <w:rFonts w:ascii="Times New Roman" w:hAnsi="Times New Roman"/>
                <w:szCs w:val="24"/>
                <w:lang w:val="bg-BG"/>
              </w:rPr>
            </w:pPr>
          </w:p>
        </w:tc>
      </w:tr>
      <w:tr w:rsidR="00863EF0" w:rsidRPr="00863EF0" w14:paraId="2866E1EE" w14:textId="77777777" w:rsidTr="00B93F85">
        <w:tc>
          <w:tcPr>
            <w:tcW w:w="1593" w:type="dxa"/>
          </w:tcPr>
          <w:p w14:paraId="00E2BD7A"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158B8F4B"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bCs/>
                <w:szCs w:val="24"/>
                <w:lang w:val="bg-BG"/>
              </w:rPr>
              <w:t>Удостоверение за актуално състояние за участници, които не са вписани в Търговския регистър</w:t>
            </w:r>
            <w:r w:rsidRPr="00863EF0">
              <w:rPr>
                <w:rFonts w:ascii="Times New Roman" w:hAnsi="Times New Roman"/>
                <w:b/>
                <w:bCs/>
                <w:szCs w:val="24"/>
                <w:lang w:val="bg-BG"/>
              </w:rPr>
              <w:t xml:space="preserve"> </w:t>
            </w:r>
            <w:r w:rsidRPr="00863EF0">
              <w:rPr>
                <w:rFonts w:ascii="Times New Roman" w:hAnsi="Times New Roman"/>
                <w:b/>
                <w:szCs w:val="24"/>
                <w:lang w:val="bg-BG"/>
              </w:rPr>
              <w:t>(оригинал или заверено копие)</w:t>
            </w:r>
          </w:p>
        </w:tc>
        <w:tc>
          <w:tcPr>
            <w:tcW w:w="2148" w:type="dxa"/>
          </w:tcPr>
          <w:p w14:paraId="2604FCE7" w14:textId="77777777" w:rsidR="00CF610F" w:rsidRPr="00863EF0" w:rsidRDefault="00CF610F" w:rsidP="00B93F85">
            <w:pPr>
              <w:pStyle w:val="ad"/>
              <w:rPr>
                <w:rFonts w:ascii="Times New Roman" w:hAnsi="Times New Roman"/>
                <w:szCs w:val="24"/>
                <w:lang w:val="bg-BG"/>
              </w:rPr>
            </w:pPr>
          </w:p>
        </w:tc>
      </w:tr>
      <w:tr w:rsidR="00863EF0" w:rsidRPr="00863EF0" w14:paraId="0AFF5749" w14:textId="77777777" w:rsidTr="00B93F85">
        <w:tc>
          <w:tcPr>
            <w:tcW w:w="1593" w:type="dxa"/>
          </w:tcPr>
          <w:p w14:paraId="0DF6258B"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370AF890"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szCs w:val="24"/>
                <w:lang w:val="bg-BG"/>
              </w:rPr>
              <w:t xml:space="preserve">Нотариално заверено пълномощно на лицето подписващо офертата </w:t>
            </w:r>
            <w:r w:rsidRPr="00863EF0">
              <w:rPr>
                <w:rFonts w:ascii="Times New Roman" w:hAnsi="Times New Roman"/>
                <w:b/>
                <w:szCs w:val="24"/>
                <w:lang w:val="bg-BG"/>
              </w:rPr>
              <w:t>(оригинал)</w:t>
            </w:r>
          </w:p>
          <w:p w14:paraId="3AEE6AD7" w14:textId="77777777" w:rsidR="00CF610F" w:rsidRPr="00863EF0" w:rsidRDefault="00CF610F" w:rsidP="00B93F85">
            <w:pPr>
              <w:pStyle w:val="ad"/>
              <w:rPr>
                <w:rFonts w:ascii="Times New Roman" w:hAnsi="Times New Roman"/>
                <w:i/>
                <w:iCs/>
                <w:szCs w:val="24"/>
                <w:lang w:val="bg-BG"/>
              </w:rPr>
            </w:pPr>
            <w:r w:rsidRPr="00863EF0">
              <w:rPr>
                <w:rFonts w:ascii="Times New Roman" w:hAnsi="Times New Roman"/>
                <w:i/>
                <w:iCs/>
                <w:szCs w:val="24"/>
                <w:lang w:val="bg-BG"/>
              </w:rPr>
              <w:t>(когато не е подписана от управляващия участника)</w:t>
            </w:r>
          </w:p>
        </w:tc>
        <w:tc>
          <w:tcPr>
            <w:tcW w:w="2148" w:type="dxa"/>
          </w:tcPr>
          <w:p w14:paraId="67859704" w14:textId="77777777" w:rsidR="00CF610F" w:rsidRPr="00863EF0" w:rsidRDefault="00CF610F" w:rsidP="00B93F85">
            <w:pPr>
              <w:pStyle w:val="ad"/>
              <w:rPr>
                <w:rFonts w:ascii="Times New Roman" w:hAnsi="Times New Roman"/>
                <w:szCs w:val="24"/>
                <w:lang w:val="bg-BG"/>
              </w:rPr>
            </w:pPr>
          </w:p>
        </w:tc>
      </w:tr>
      <w:tr w:rsidR="00863EF0" w:rsidRPr="00863EF0" w14:paraId="658866B5" w14:textId="77777777" w:rsidTr="00B93F85">
        <w:tc>
          <w:tcPr>
            <w:tcW w:w="1593" w:type="dxa"/>
          </w:tcPr>
          <w:p w14:paraId="00C45567"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070D07A5"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szCs w:val="24"/>
                <w:lang w:val="bg-BG"/>
              </w:rPr>
              <w:t>Декларация по чл.47, ал.1, т. 1</w:t>
            </w:r>
            <w:r w:rsidR="0024470A" w:rsidRPr="00863EF0">
              <w:rPr>
                <w:rFonts w:ascii="Times New Roman" w:hAnsi="Times New Roman"/>
                <w:szCs w:val="24"/>
                <w:lang w:val="bg-BG"/>
              </w:rPr>
              <w:t>, б „а“ – „д“</w:t>
            </w:r>
            <w:r w:rsidRPr="00863EF0">
              <w:rPr>
                <w:rFonts w:ascii="Times New Roman" w:hAnsi="Times New Roman"/>
                <w:szCs w:val="24"/>
                <w:lang w:val="bg-BG"/>
              </w:rPr>
              <w:t xml:space="preserve">, ал. 2, т. 2, 2а и 5  и ал. 5, т. 1 от ЗОП </w:t>
            </w:r>
            <w:r w:rsidRPr="00863EF0">
              <w:rPr>
                <w:rFonts w:ascii="Times New Roman" w:hAnsi="Times New Roman"/>
                <w:b/>
                <w:szCs w:val="24"/>
                <w:lang w:val="bg-BG"/>
              </w:rPr>
              <w:t>(по образец)</w:t>
            </w:r>
          </w:p>
        </w:tc>
        <w:tc>
          <w:tcPr>
            <w:tcW w:w="2148" w:type="dxa"/>
          </w:tcPr>
          <w:p w14:paraId="19EAF367" w14:textId="77777777" w:rsidR="00CF610F" w:rsidRPr="00863EF0" w:rsidRDefault="00CF610F" w:rsidP="00B93F85">
            <w:pPr>
              <w:pStyle w:val="ad"/>
              <w:rPr>
                <w:rFonts w:ascii="Times New Roman" w:hAnsi="Times New Roman"/>
                <w:szCs w:val="24"/>
                <w:lang w:val="bg-BG"/>
              </w:rPr>
            </w:pPr>
          </w:p>
        </w:tc>
      </w:tr>
      <w:tr w:rsidR="00863EF0" w:rsidRPr="00863EF0" w14:paraId="3D96EF9A" w14:textId="77777777" w:rsidTr="00B93F85">
        <w:tc>
          <w:tcPr>
            <w:tcW w:w="1593" w:type="dxa"/>
          </w:tcPr>
          <w:p w14:paraId="3CD91D5C"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70482E48"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szCs w:val="24"/>
                <w:lang w:val="bg-BG"/>
              </w:rPr>
              <w:t xml:space="preserve">Декларация по чл.47, ал.1, т. 2 и 3, ал. 2, т. 1, 3 и 4 </w:t>
            </w:r>
            <w:r w:rsidRPr="00863EF0">
              <w:rPr>
                <w:rFonts w:ascii="Times New Roman" w:hAnsi="Times New Roman"/>
                <w:szCs w:val="24"/>
                <w:lang w:val="bg-BG"/>
              </w:rPr>
              <w:lastRenderedPageBreak/>
              <w:t xml:space="preserve">и ал. 5, т. 2 от ЗОП </w:t>
            </w:r>
            <w:r w:rsidRPr="00863EF0">
              <w:rPr>
                <w:rFonts w:ascii="Times New Roman" w:hAnsi="Times New Roman"/>
                <w:b/>
                <w:szCs w:val="24"/>
                <w:lang w:val="bg-BG"/>
              </w:rPr>
              <w:t>(по образец)</w:t>
            </w:r>
          </w:p>
        </w:tc>
        <w:tc>
          <w:tcPr>
            <w:tcW w:w="2148" w:type="dxa"/>
          </w:tcPr>
          <w:p w14:paraId="1C247486" w14:textId="77777777" w:rsidR="00CF610F" w:rsidRPr="00863EF0" w:rsidRDefault="00CF610F" w:rsidP="00B93F85">
            <w:pPr>
              <w:pStyle w:val="ad"/>
              <w:rPr>
                <w:rFonts w:ascii="Times New Roman" w:hAnsi="Times New Roman"/>
                <w:szCs w:val="24"/>
                <w:lang w:val="bg-BG"/>
              </w:rPr>
            </w:pPr>
          </w:p>
        </w:tc>
      </w:tr>
      <w:tr w:rsidR="00863EF0" w:rsidRPr="00863EF0" w14:paraId="7DF31F41" w14:textId="77777777" w:rsidTr="00B93F85">
        <w:tc>
          <w:tcPr>
            <w:tcW w:w="1593" w:type="dxa"/>
          </w:tcPr>
          <w:p w14:paraId="6272C641"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682C8740"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szCs w:val="24"/>
                <w:lang w:val="bg-BG"/>
              </w:rPr>
              <w:t>Доказателства по чл. 50 от ЗОП за икономическо и финансово състояние на участника:</w:t>
            </w:r>
          </w:p>
          <w:p w14:paraId="0F4D81B6" w14:textId="77777777" w:rsidR="00CF610F" w:rsidRPr="00863EF0" w:rsidRDefault="00CF610F" w:rsidP="00B93F85">
            <w:pPr>
              <w:pStyle w:val="ad"/>
              <w:rPr>
                <w:rFonts w:ascii="Times New Roman" w:hAnsi="Times New Roman"/>
                <w:i/>
                <w:iCs/>
                <w:szCs w:val="24"/>
                <w:lang w:val="bg-BG"/>
              </w:rPr>
            </w:pPr>
            <w:r w:rsidRPr="00863EF0">
              <w:rPr>
                <w:rFonts w:ascii="Times New Roman" w:hAnsi="Times New Roman"/>
                <w:szCs w:val="24"/>
                <w:lang w:val="bg-BG"/>
              </w:rPr>
              <w:t xml:space="preserve">___________________________________ </w:t>
            </w:r>
            <w:r w:rsidRPr="00863EF0">
              <w:rPr>
                <w:rFonts w:ascii="Times New Roman" w:hAnsi="Times New Roman"/>
                <w:i/>
                <w:iCs/>
                <w:szCs w:val="24"/>
                <w:lang w:val="bg-BG"/>
              </w:rPr>
              <w:t>(описват се)</w:t>
            </w:r>
          </w:p>
          <w:p w14:paraId="2B75E654" w14:textId="77777777" w:rsidR="00CF610F" w:rsidRPr="00863EF0" w:rsidRDefault="00CF610F" w:rsidP="00B93F85">
            <w:pPr>
              <w:pStyle w:val="ad"/>
              <w:rPr>
                <w:rFonts w:ascii="Times New Roman" w:hAnsi="Times New Roman"/>
                <w:i/>
                <w:iCs/>
                <w:szCs w:val="24"/>
                <w:lang w:val="bg-BG"/>
              </w:rPr>
            </w:pPr>
            <w:r w:rsidRPr="00863EF0">
              <w:rPr>
                <w:rFonts w:ascii="Times New Roman" w:hAnsi="Times New Roman"/>
                <w:i/>
                <w:iCs/>
                <w:szCs w:val="24"/>
                <w:lang w:val="bg-BG"/>
              </w:rPr>
              <w:t>(Изискуемите документи са съгласно обявлението и “Указания за подготовката на оферта” от документацията за участие)</w:t>
            </w:r>
          </w:p>
        </w:tc>
        <w:tc>
          <w:tcPr>
            <w:tcW w:w="2148" w:type="dxa"/>
          </w:tcPr>
          <w:p w14:paraId="6511FBBB" w14:textId="77777777" w:rsidR="00CF610F" w:rsidRPr="00863EF0" w:rsidRDefault="00CF610F" w:rsidP="00B93F85">
            <w:pPr>
              <w:pStyle w:val="ad"/>
              <w:rPr>
                <w:rFonts w:ascii="Times New Roman" w:hAnsi="Times New Roman"/>
                <w:szCs w:val="24"/>
                <w:lang w:val="bg-BG"/>
              </w:rPr>
            </w:pPr>
          </w:p>
        </w:tc>
      </w:tr>
      <w:tr w:rsidR="00863EF0" w:rsidRPr="00863EF0" w14:paraId="3FD73A3F" w14:textId="77777777" w:rsidTr="00B93F85">
        <w:tc>
          <w:tcPr>
            <w:tcW w:w="1593" w:type="dxa"/>
          </w:tcPr>
          <w:p w14:paraId="7302F726"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53D0546E"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szCs w:val="24"/>
                <w:lang w:val="bg-BG"/>
              </w:rPr>
              <w:t>Доказателства по чл. 51 от ЗОП за технически възможности и квалификация на участника:</w:t>
            </w:r>
          </w:p>
          <w:p w14:paraId="7A43E1E4" w14:textId="77777777" w:rsidR="00CF610F" w:rsidRPr="00863EF0" w:rsidRDefault="00CF610F" w:rsidP="00B93F85">
            <w:pPr>
              <w:pStyle w:val="ad"/>
              <w:rPr>
                <w:rFonts w:ascii="Times New Roman" w:hAnsi="Times New Roman"/>
                <w:i/>
                <w:iCs/>
                <w:szCs w:val="24"/>
                <w:lang w:val="bg-BG"/>
              </w:rPr>
            </w:pPr>
            <w:r w:rsidRPr="00863EF0">
              <w:rPr>
                <w:rFonts w:ascii="Times New Roman" w:hAnsi="Times New Roman"/>
                <w:szCs w:val="24"/>
                <w:lang w:val="bg-BG"/>
              </w:rPr>
              <w:t xml:space="preserve">___________________________________ </w:t>
            </w:r>
            <w:r w:rsidRPr="00863EF0">
              <w:rPr>
                <w:rFonts w:ascii="Times New Roman" w:hAnsi="Times New Roman"/>
                <w:i/>
                <w:iCs/>
                <w:szCs w:val="24"/>
                <w:lang w:val="bg-BG"/>
              </w:rPr>
              <w:t>(описват се)</w:t>
            </w:r>
          </w:p>
          <w:p w14:paraId="193DD12E" w14:textId="77777777" w:rsidR="00CF610F" w:rsidRPr="00863EF0" w:rsidRDefault="00CF610F" w:rsidP="00B93F85">
            <w:pPr>
              <w:pStyle w:val="ad"/>
              <w:rPr>
                <w:rFonts w:ascii="Times New Roman" w:hAnsi="Times New Roman"/>
                <w:i/>
                <w:szCs w:val="24"/>
                <w:lang w:val="bg-BG"/>
              </w:rPr>
            </w:pPr>
            <w:r w:rsidRPr="00863EF0">
              <w:rPr>
                <w:rFonts w:ascii="Times New Roman" w:hAnsi="Times New Roman"/>
                <w:i/>
                <w:iCs/>
                <w:szCs w:val="24"/>
                <w:lang w:val="bg-BG"/>
              </w:rPr>
              <w:t>(Изискуемите документи са съгласно обявлението и “Указания за подготовката на оферта” от документацията за участие)</w:t>
            </w:r>
          </w:p>
        </w:tc>
        <w:tc>
          <w:tcPr>
            <w:tcW w:w="2148" w:type="dxa"/>
          </w:tcPr>
          <w:p w14:paraId="738E942B" w14:textId="77777777" w:rsidR="00CF610F" w:rsidRPr="00863EF0" w:rsidRDefault="00CF610F" w:rsidP="00B93F85">
            <w:pPr>
              <w:pStyle w:val="ad"/>
              <w:rPr>
                <w:rFonts w:ascii="Times New Roman" w:hAnsi="Times New Roman"/>
                <w:szCs w:val="24"/>
                <w:lang w:val="bg-BG"/>
              </w:rPr>
            </w:pPr>
          </w:p>
        </w:tc>
      </w:tr>
      <w:tr w:rsidR="00863EF0" w:rsidRPr="00863EF0" w14:paraId="4F396823" w14:textId="77777777" w:rsidTr="00B93F85">
        <w:tc>
          <w:tcPr>
            <w:tcW w:w="1593" w:type="dxa"/>
          </w:tcPr>
          <w:p w14:paraId="3EE249D8"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0A37BDD6" w14:textId="77777777" w:rsidR="00CF610F" w:rsidRPr="00863EF0" w:rsidRDefault="00CF610F" w:rsidP="00B93F85">
            <w:pPr>
              <w:pStyle w:val="ad"/>
              <w:rPr>
                <w:rFonts w:ascii="Times New Roman" w:hAnsi="Times New Roman"/>
                <w:b/>
                <w:szCs w:val="24"/>
                <w:lang w:val="bg-BG"/>
              </w:rPr>
            </w:pPr>
            <w:r w:rsidRPr="00863EF0">
              <w:rPr>
                <w:rFonts w:ascii="Times New Roman" w:hAnsi="Times New Roman"/>
                <w:szCs w:val="24"/>
                <w:lang w:val="bg-BG"/>
              </w:rPr>
              <w:t xml:space="preserve">Декларация по чл. 56, ал. 1, т. 8 от ЗОП </w:t>
            </w:r>
            <w:r w:rsidRPr="00863EF0">
              <w:rPr>
                <w:rFonts w:ascii="Times New Roman" w:hAnsi="Times New Roman"/>
                <w:b/>
                <w:szCs w:val="24"/>
                <w:lang w:val="bg-BG"/>
              </w:rPr>
              <w:t>(по образец)</w:t>
            </w:r>
          </w:p>
        </w:tc>
        <w:tc>
          <w:tcPr>
            <w:tcW w:w="2148" w:type="dxa"/>
          </w:tcPr>
          <w:p w14:paraId="177A7078" w14:textId="77777777" w:rsidR="00CF610F" w:rsidRPr="00863EF0" w:rsidRDefault="00CF610F" w:rsidP="00B93F85">
            <w:pPr>
              <w:pStyle w:val="ad"/>
              <w:rPr>
                <w:rFonts w:ascii="Times New Roman" w:hAnsi="Times New Roman"/>
                <w:szCs w:val="24"/>
                <w:lang w:val="bg-BG"/>
              </w:rPr>
            </w:pPr>
          </w:p>
        </w:tc>
      </w:tr>
      <w:tr w:rsidR="00863EF0" w:rsidRPr="00863EF0" w14:paraId="20B0F60B" w14:textId="77777777" w:rsidTr="00B93F85">
        <w:tc>
          <w:tcPr>
            <w:tcW w:w="1593" w:type="dxa"/>
          </w:tcPr>
          <w:p w14:paraId="685CD78F"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4CC688C7" w14:textId="77777777" w:rsidR="00CF610F" w:rsidRPr="00863EF0" w:rsidRDefault="00CF610F" w:rsidP="00B93F85">
            <w:pPr>
              <w:pStyle w:val="ad"/>
              <w:rPr>
                <w:rFonts w:ascii="Times New Roman" w:hAnsi="Times New Roman"/>
                <w:i/>
                <w:iCs/>
                <w:szCs w:val="24"/>
                <w:lang w:val="bg-BG"/>
              </w:rPr>
            </w:pPr>
            <w:r w:rsidRPr="00863EF0">
              <w:rPr>
                <w:rFonts w:ascii="Times New Roman" w:hAnsi="Times New Roman"/>
                <w:bCs/>
                <w:szCs w:val="24"/>
                <w:lang w:val="bg-BG"/>
              </w:rPr>
              <w:t>Декларация по чл. 56, ал. 1, т. 11 от ЗОП</w:t>
            </w:r>
            <w:r w:rsidRPr="00863EF0">
              <w:rPr>
                <w:rFonts w:ascii="Times New Roman" w:hAnsi="Times New Roman"/>
                <w:szCs w:val="24"/>
                <w:lang w:val="bg-BG"/>
              </w:rPr>
              <w:t xml:space="preserve"> </w:t>
            </w:r>
            <w:r w:rsidRPr="00863EF0">
              <w:rPr>
                <w:rFonts w:ascii="Times New Roman" w:hAnsi="Times New Roman"/>
                <w:b/>
                <w:szCs w:val="24"/>
                <w:lang w:val="bg-BG"/>
              </w:rPr>
              <w:t>(по образец)</w:t>
            </w:r>
          </w:p>
        </w:tc>
        <w:tc>
          <w:tcPr>
            <w:tcW w:w="2148" w:type="dxa"/>
          </w:tcPr>
          <w:p w14:paraId="777A0F7C" w14:textId="77777777" w:rsidR="00CF610F" w:rsidRPr="00863EF0" w:rsidRDefault="00CF610F" w:rsidP="00B93F85">
            <w:pPr>
              <w:pStyle w:val="ad"/>
              <w:rPr>
                <w:rFonts w:ascii="Times New Roman" w:hAnsi="Times New Roman"/>
                <w:szCs w:val="24"/>
                <w:lang w:val="bg-BG"/>
              </w:rPr>
            </w:pPr>
          </w:p>
        </w:tc>
      </w:tr>
      <w:tr w:rsidR="00863EF0" w:rsidRPr="00863EF0" w14:paraId="6455FB5F" w14:textId="77777777" w:rsidTr="00B93F85">
        <w:tc>
          <w:tcPr>
            <w:tcW w:w="1593" w:type="dxa"/>
          </w:tcPr>
          <w:p w14:paraId="3FDBD059"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6ED4C3B1"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szCs w:val="24"/>
                <w:lang w:val="bg-BG"/>
              </w:rPr>
              <w:t xml:space="preserve">Декларация от подизпълнителя, че е съгласен да участва в процедурата като такъв, в комплект с </w:t>
            </w:r>
            <w:r w:rsidRPr="00863EF0">
              <w:rPr>
                <w:rFonts w:ascii="Times New Roman" w:hAnsi="Times New Roman"/>
                <w:szCs w:val="24"/>
                <w:lang w:val="bg-BG"/>
              </w:rPr>
              <w:lastRenderedPageBreak/>
              <w:t>изискуемите документи за подизпълнителя:</w:t>
            </w:r>
          </w:p>
          <w:p w14:paraId="73644393" w14:textId="77777777" w:rsidR="00CF610F" w:rsidRPr="00863EF0" w:rsidRDefault="00CF610F" w:rsidP="00B93F85">
            <w:pPr>
              <w:pStyle w:val="ad"/>
              <w:rPr>
                <w:rFonts w:ascii="Times New Roman" w:hAnsi="Times New Roman"/>
                <w:i/>
                <w:szCs w:val="24"/>
                <w:lang w:val="bg-BG"/>
              </w:rPr>
            </w:pPr>
            <w:r w:rsidRPr="00863EF0">
              <w:rPr>
                <w:rFonts w:ascii="Times New Roman" w:hAnsi="Times New Roman"/>
                <w:szCs w:val="24"/>
                <w:lang w:val="bg-BG"/>
              </w:rPr>
              <w:t xml:space="preserve"> - Декларация от ___________________ </w:t>
            </w:r>
            <w:r w:rsidRPr="00863EF0">
              <w:rPr>
                <w:rFonts w:ascii="Times New Roman" w:hAnsi="Times New Roman"/>
                <w:i/>
                <w:iCs/>
                <w:szCs w:val="24"/>
                <w:lang w:val="bg-BG"/>
              </w:rPr>
              <w:t>(посочете подизпълнителя)</w:t>
            </w:r>
            <w:r w:rsidRPr="00863EF0">
              <w:rPr>
                <w:rFonts w:ascii="Times New Roman" w:hAnsi="Times New Roman"/>
                <w:szCs w:val="24"/>
                <w:lang w:val="bg-BG"/>
              </w:rPr>
              <w:t xml:space="preserve"> </w:t>
            </w:r>
            <w:r w:rsidRPr="00863EF0">
              <w:rPr>
                <w:rFonts w:ascii="Times New Roman" w:hAnsi="Times New Roman"/>
                <w:b/>
                <w:szCs w:val="24"/>
                <w:lang w:val="bg-BG"/>
              </w:rPr>
              <w:t>(по образец)</w:t>
            </w:r>
          </w:p>
          <w:p w14:paraId="68815C5B"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szCs w:val="24"/>
                <w:lang w:val="bg-BG"/>
              </w:rPr>
              <w:t>- Документи, които се представят от подизпълнителя:</w:t>
            </w:r>
          </w:p>
          <w:p w14:paraId="45C0F5EF" w14:textId="77777777" w:rsidR="00CF610F" w:rsidRPr="00863EF0" w:rsidRDefault="00CF610F" w:rsidP="00B93F85">
            <w:pPr>
              <w:pStyle w:val="ad"/>
              <w:rPr>
                <w:rFonts w:ascii="Times New Roman" w:hAnsi="Times New Roman"/>
                <w:i/>
                <w:iCs/>
                <w:szCs w:val="24"/>
                <w:lang w:val="bg-BG"/>
              </w:rPr>
            </w:pPr>
            <w:r w:rsidRPr="00863EF0">
              <w:rPr>
                <w:rFonts w:ascii="Times New Roman" w:hAnsi="Times New Roman"/>
                <w:szCs w:val="24"/>
                <w:lang w:val="bg-BG"/>
              </w:rPr>
              <w:t xml:space="preserve">___________________________________ </w:t>
            </w:r>
            <w:r w:rsidRPr="00863EF0">
              <w:rPr>
                <w:rFonts w:ascii="Times New Roman" w:hAnsi="Times New Roman"/>
                <w:i/>
                <w:iCs/>
                <w:szCs w:val="24"/>
                <w:lang w:val="bg-BG"/>
              </w:rPr>
              <w:t>(описват се)</w:t>
            </w:r>
          </w:p>
          <w:p w14:paraId="16A7BABA" w14:textId="77777777" w:rsidR="00CF610F" w:rsidRPr="00863EF0" w:rsidRDefault="00CF610F" w:rsidP="00B93F85">
            <w:pPr>
              <w:pStyle w:val="ad"/>
              <w:rPr>
                <w:rFonts w:ascii="Times New Roman" w:hAnsi="Times New Roman"/>
                <w:i/>
                <w:szCs w:val="24"/>
                <w:lang w:val="bg-BG"/>
              </w:rPr>
            </w:pPr>
            <w:r w:rsidRPr="00863EF0">
              <w:rPr>
                <w:rFonts w:ascii="Times New Roman" w:hAnsi="Times New Roman"/>
                <w:i/>
                <w:szCs w:val="24"/>
                <w:lang w:val="bg-BG"/>
              </w:rPr>
              <w:t xml:space="preserve">Представят се, когато участникът е заявил участие на подизпълнители. Изброява се от кои подизпълнители са представени декларации. Изискуемите документи от подизпълнителя са посочени в </w:t>
            </w:r>
            <w:r w:rsidRPr="00863EF0">
              <w:rPr>
                <w:rFonts w:ascii="Times New Roman" w:hAnsi="Times New Roman"/>
                <w:i/>
                <w:iCs/>
                <w:szCs w:val="24"/>
                <w:lang w:val="bg-BG"/>
              </w:rPr>
              <w:t>“Указания за подготовката на оферта” от документацията за участие</w:t>
            </w:r>
            <w:r w:rsidRPr="00863EF0">
              <w:rPr>
                <w:rFonts w:ascii="Times New Roman" w:hAnsi="Times New Roman"/>
                <w:i/>
                <w:szCs w:val="24"/>
                <w:lang w:val="bg-BG"/>
              </w:rPr>
              <w:t>)</w:t>
            </w:r>
          </w:p>
        </w:tc>
        <w:tc>
          <w:tcPr>
            <w:tcW w:w="2148" w:type="dxa"/>
          </w:tcPr>
          <w:p w14:paraId="3BB33070" w14:textId="77777777" w:rsidR="00CF610F" w:rsidRPr="00863EF0" w:rsidRDefault="00CF610F" w:rsidP="00B93F85">
            <w:pPr>
              <w:pStyle w:val="ad"/>
              <w:rPr>
                <w:rFonts w:ascii="Times New Roman" w:hAnsi="Times New Roman"/>
                <w:szCs w:val="24"/>
                <w:lang w:val="bg-BG"/>
              </w:rPr>
            </w:pPr>
          </w:p>
        </w:tc>
      </w:tr>
      <w:tr w:rsidR="00863EF0" w:rsidRPr="00863EF0" w14:paraId="6849CAE4" w14:textId="77777777" w:rsidTr="00B93F85">
        <w:tc>
          <w:tcPr>
            <w:tcW w:w="1593" w:type="dxa"/>
          </w:tcPr>
          <w:p w14:paraId="51995EAD"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03D1F3A9"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szCs w:val="24"/>
                <w:lang w:val="bg-BG"/>
              </w:rPr>
              <w:t xml:space="preserve">Гаранция за участие - ...................... </w:t>
            </w:r>
            <w:r w:rsidRPr="00863EF0">
              <w:rPr>
                <w:rFonts w:ascii="Times New Roman" w:hAnsi="Times New Roman"/>
                <w:i/>
                <w:iCs/>
                <w:szCs w:val="24"/>
                <w:lang w:val="bg-BG"/>
              </w:rPr>
              <w:t>(посочете вида – банкова гаранция или депозит)</w:t>
            </w:r>
          </w:p>
        </w:tc>
        <w:tc>
          <w:tcPr>
            <w:tcW w:w="2148" w:type="dxa"/>
          </w:tcPr>
          <w:p w14:paraId="287D4195" w14:textId="77777777" w:rsidR="00CF610F" w:rsidRPr="00863EF0" w:rsidRDefault="00CF610F" w:rsidP="00B93F85">
            <w:pPr>
              <w:pStyle w:val="ad"/>
              <w:rPr>
                <w:rFonts w:ascii="Times New Roman" w:hAnsi="Times New Roman"/>
                <w:szCs w:val="24"/>
                <w:lang w:val="bg-BG"/>
              </w:rPr>
            </w:pPr>
          </w:p>
        </w:tc>
      </w:tr>
      <w:tr w:rsidR="00863EF0" w:rsidRPr="00863EF0" w14:paraId="099BF3CD" w14:textId="77777777" w:rsidTr="00B93F85">
        <w:tc>
          <w:tcPr>
            <w:tcW w:w="1593" w:type="dxa"/>
          </w:tcPr>
          <w:p w14:paraId="71F97DE4"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0B5F97B5"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bCs/>
                <w:szCs w:val="24"/>
                <w:lang w:val="bg-BG"/>
              </w:rPr>
              <w:t>Декларация по чл. 56, ал. 1, т. 12 от ЗОП</w:t>
            </w:r>
            <w:r w:rsidRPr="00863EF0">
              <w:rPr>
                <w:rFonts w:ascii="Times New Roman" w:hAnsi="Times New Roman"/>
                <w:b/>
                <w:bCs/>
                <w:szCs w:val="24"/>
                <w:lang w:val="bg-BG"/>
              </w:rPr>
              <w:t xml:space="preserve"> </w:t>
            </w:r>
            <w:r w:rsidRPr="00863EF0">
              <w:rPr>
                <w:rFonts w:ascii="Times New Roman" w:hAnsi="Times New Roman"/>
                <w:b/>
                <w:szCs w:val="24"/>
                <w:lang w:val="bg-BG"/>
              </w:rPr>
              <w:t>(по образец)</w:t>
            </w:r>
          </w:p>
        </w:tc>
        <w:tc>
          <w:tcPr>
            <w:tcW w:w="2148" w:type="dxa"/>
          </w:tcPr>
          <w:p w14:paraId="6D4BA23D" w14:textId="77777777" w:rsidR="00CF610F" w:rsidRPr="00863EF0" w:rsidRDefault="00CF610F" w:rsidP="00B93F85">
            <w:pPr>
              <w:pStyle w:val="ad"/>
              <w:rPr>
                <w:rFonts w:ascii="Times New Roman" w:hAnsi="Times New Roman"/>
                <w:szCs w:val="24"/>
                <w:lang w:val="bg-BG"/>
              </w:rPr>
            </w:pPr>
          </w:p>
        </w:tc>
      </w:tr>
      <w:tr w:rsidR="00863EF0" w:rsidRPr="00863EF0" w14:paraId="4E286500" w14:textId="77777777" w:rsidTr="00B93F85">
        <w:tc>
          <w:tcPr>
            <w:tcW w:w="1593" w:type="dxa"/>
          </w:tcPr>
          <w:p w14:paraId="3EE4B9D8"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67BA5A0D" w14:textId="03173C16" w:rsidR="00CF610F" w:rsidRPr="00863EF0" w:rsidRDefault="00CF610F" w:rsidP="00B93F85">
            <w:pPr>
              <w:pStyle w:val="ad"/>
              <w:rPr>
                <w:rFonts w:ascii="Times New Roman" w:hAnsi="Times New Roman"/>
                <w:bCs/>
                <w:szCs w:val="24"/>
                <w:lang w:val="bg-BG"/>
              </w:rPr>
            </w:pPr>
            <w:r w:rsidRPr="00863EF0">
              <w:rPr>
                <w:rFonts w:ascii="Times New Roman" w:hAnsi="Times New Roman"/>
                <w:bCs/>
                <w:szCs w:val="24"/>
                <w:lang w:val="bg-BG"/>
              </w:rPr>
              <w:t xml:space="preserve">Документ за закупена документация </w:t>
            </w:r>
            <w:r w:rsidRPr="00863EF0">
              <w:rPr>
                <w:rFonts w:ascii="Times New Roman" w:hAnsi="Times New Roman"/>
                <w:b/>
                <w:bCs/>
                <w:szCs w:val="24"/>
                <w:lang w:val="bg-BG"/>
              </w:rPr>
              <w:t>(заверено копие)</w:t>
            </w:r>
            <w:r w:rsidR="00875F37" w:rsidRPr="00863EF0">
              <w:rPr>
                <w:rFonts w:ascii="Times New Roman" w:hAnsi="Times New Roman"/>
                <w:b/>
                <w:bCs/>
                <w:szCs w:val="24"/>
                <w:lang w:val="bg-BG"/>
              </w:rPr>
              <w:t>/ ако е закупена.</w:t>
            </w:r>
          </w:p>
        </w:tc>
        <w:tc>
          <w:tcPr>
            <w:tcW w:w="2148" w:type="dxa"/>
          </w:tcPr>
          <w:p w14:paraId="731D829B" w14:textId="77777777" w:rsidR="00CF610F" w:rsidRPr="00863EF0" w:rsidRDefault="00CF610F" w:rsidP="00B93F85">
            <w:pPr>
              <w:pStyle w:val="ad"/>
              <w:rPr>
                <w:rFonts w:ascii="Times New Roman" w:hAnsi="Times New Roman"/>
                <w:szCs w:val="24"/>
                <w:lang w:val="bg-BG"/>
              </w:rPr>
            </w:pPr>
          </w:p>
        </w:tc>
      </w:tr>
      <w:tr w:rsidR="00863EF0" w:rsidRPr="00863EF0" w14:paraId="636A1F5C" w14:textId="77777777" w:rsidTr="00B93F85">
        <w:tc>
          <w:tcPr>
            <w:tcW w:w="9276" w:type="dxa"/>
            <w:gridSpan w:val="3"/>
            <w:shd w:val="clear" w:color="auto" w:fill="D9D9D9"/>
          </w:tcPr>
          <w:p w14:paraId="7EB79207" w14:textId="77777777" w:rsidR="00CF610F" w:rsidRPr="00863EF0" w:rsidRDefault="00CF610F" w:rsidP="00D45A49">
            <w:pPr>
              <w:pStyle w:val="ad"/>
              <w:jc w:val="center"/>
              <w:rPr>
                <w:rFonts w:ascii="Times New Roman" w:hAnsi="Times New Roman"/>
                <w:szCs w:val="24"/>
                <w:lang w:val="bg-BG"/>
              </w:rPr>
            </w:pPr>
            <w:r w:rsidRPr="00863EF0">
              <w:rPr>
                <w:rFonts w:ascii="Times New Roman" w:hAnsi="Times New Roman"/>
                <w:b/>
                <w:bCs/>
                <w:szCs w:val="24"/>
                <w:lang w:val="bg-BG"/>
              </w:rPr>
              <w:t xml:space="preserve">Плик №2 "Предложение за изпълнение на поръчката </w:t>
            </w:r>
            <w:r w:rsidRPr="00863EF0">
              <w:rPr>
                <w:rFonts w:ascii="Times New Roman" w:hAnsi="Times New Roman"/>
                <w:b/>
                <w:bCs/>
                <w:i/>
                <w:iCs/>
                <w:szCs w:val="24"/>
                <w:lang w:val="bg-BG"/>
              </w:rPr>
              <w:t>"</w:t>
            </w:r>
          </w:p>
        </w:tc>
      </w:tr>
      <w:tr w:rsidR="00863EF0" w:rsidRPr="00863EF0" w14:paraId="33DAB876" w14:textId="77777777" w:rsidTr="00B93F85">
        <w:tc>
          <w:tcPr>
            <w:tcW w:w="1593" w:type="dxa"/>
          </w:tcPr>
          <w:p w14:paraId="79420055"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7413BD01"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szCs w:val="24"/>
                <w:lang w:val="bg-BG"/>
              </w:rPr>
              <w:t xml:space="preserve">Техническа оферта </w:t>
            </w:r>
            <w:r w:rsidRPr="00863EF0">
              <w:rPr>
                <w:rFonts w:ascii="Times New Roman" w:hAnsi="Times New Roman"/>
                <w:b/>
                <w:szCs w:val="24"/>
                <w:lang w:val="bg-BG"/>
              </w:rPr>
              <w:t>(по образец)</w:t>
            </w:r>
          </w:p>
          <w:p w14:paraId="3446C095"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b/>
                <w:bCs/>
                <w:i/>
                <w:iCs/>
                <w:szCs w:val="24"/>
                <w:lang w:val="bg-BG"/>
              </w:rPr>
              <w:lastRenderedPageBreak/>
              <w:t>(в отделен запечатан плик №2 с надпис "Предложение за изпълнение на поръчката")</w:t>
            </w:r>
          </w:p>
        </w:tc>
        <w:tc>
          <w:tcPr>
            <w:tcW w:w="2148" w:type="dxa"/>
          </w:tcPr>
          <w:p w14:paraId="1956D94A" w14:textId="77777777" w:rsidR="00CF610F" w:rsidRPr="00863EF0" w:rsidRDefault="00CF610F" w:rsidP="00B93F85">
            <w:pPr>
              <w:pStyle w:val="ad"/>
              <w:rPr>
                <w:rFonts w:ascii="Times New Roman" w:hAnsi="Times New Roman"/>
                <w:szCs w:val="24"/>
                <w:lang w:val="bg-BG"/>
              </w:rPr>
            </w:pPr>
          </w:p>
        </w:tc>
      </w:tr>
      <w:tr w:rsidR="00863EF0" w:rsidRPr="00863EF0" w14:paraId="73EB297A" w14:textId="77777777" w:rsidTr="00B93F85">
        <w:tc>
          <w:tcPr>
            <w:tcW w:w="9276" w:type="dxa"/>
            <w:gridSpan w:val="3"/>
            <w:shd w:val="clear" w:color="auto" w:fill="D9D9D9"/>
          </w:tcPr>
          <w:p w14:paraId="68E352C4" w14:textId="77777777" w:rsidR="00CF610F" w:rsidRPr="00863EF0" w:rsidRDefault="00D45A49" w:rsidP="00D45A49">
            <w:pPr>
              <w:pStyle w:val="ad"/>
              <w:jc w:val="center"/>
              <w:rPr>
                <w:rFonts w:ascii="Times New Roman" w:hAnsi="Times New Roman"/>
                <w:szCs w:val="24"/>
                <w:lang w:val="bg-BG"/>
              </w:rPr>
            </w:pPr>
            <w:r w:rsidRPr="00863EF0">
              <w:rPr>
                <w:rFonts w:ascii="Times New Roman" w:hAnsi="Times New Roman"/>
                <w:b/>
                <w:bCs/>
                <w:szCs w:val="24"/>
                <w:lang w:val="bg-BG"/>
              </w:rPr>
              <w:lastRenderedPageBreak/>
              <w:t>Плик № 3 „Предлагана цена“</w:t>
            </w:r>
          </w:p>
        </w:tc>
      </w:tr>
      <w:tr w:rsidR="00863EF0" w:rsidRPr="00863EF0" w14:paraId="38DC3D65" w14:textId="77777777" w:rsidTr="00B93F85">
        <w:tc>
          <w:tcPr>
            <w:tcW w:w="1593" w:type="dxa"/>
          </w:tcPr>
          <w:p w14:paraId="1FA32C53"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Pr>
          <w:p w14:paraId="51E8417F"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szCs w:val="24"/>
                <w:lang w:val="bg-BG"/>
              </w:rPr>
              <w:t xml:space="preserve">Предлагана цена </w:t>
            </w:r>
            <w:r w:rsidRPr="00863EF0">
              <w:rPr>
                <w:rFonts w:ascii="Times New Roman" w:hAnsi="Times New Roman"/>
                <w:b/>
                <w:szCs w:val="24"/>
                <w:lang w:val="bg-BG"/>
              </w:rPr>
              <w:t>(по образец)</w:t>
            </w:r>
          </w:p>
          <w:p w14:paraId="56257AB4" w14:textId="77777777" w:rsidR="00CF610F" w:rsidRPr="00863EF0" w:rsidRDefault="00CF610F" w:rsidP="00B93F85">
            <w:pPr>
              <w:pStyle w:val="ad"/>
              <w:rPr>
                <w:rFonts w:ascii="Times New Roman" w:hAnsi="Times New Roman"/>
                <w:b/>
                <w:bCs/>
                <w:i/>
                <w:iCs/>
                <w:szCs w:val="24"/>
                <w:lang w:val="bg-BG"/>
              </w:rPr>
            </w:pPr>
            <w:r w:rsidRPr="00863EF0">
              <w:rPr>
                <w:rFonts w:ascii="Times New Roman" w:hAnsi="Times New Roman"/>
                <w:b/>
                <w:bCs/>
                <w:i/>
                <w:iCs/>
                <w:szCs w:val="24"/>
                <w:lang w:val="bg-BG"/>
              </w:rPr>
              <w:t>(в отделен запечатан плик с надпис № 3 „Предлагана цена”, поставен в плика с офертата)</w:t>
            </w:r>
          </w:p>
        </w:tc>
        <w:tc>
          <w:tcPr>
            <w:tcW w:w="2148" w:type="dxa"/>
          </w:tcPr>
          <w:p w14:paraId="76E135DC" w14:textId="77777777" w:rsidR="00CF610F" w:rsidRPr="00863EF0" w:rsidRDefault="00CF610F" w:rsidP="00B93F85">
            <w:pPr>
              <w:pStyle w:val="ad"/>
              <w:rPr>
                <w:rFonts w:ascii="Times New Roman" w:hAnsi="Times New Roman"/>
                <w:szCs w:val="24"/>
                <w:lang w:val="bg-BG"/>
              </w:rPr>
            </w:pPr>
          </w:p>
        </w:tc>
      </w:tr>
      <w:tr w:rsidR="00CF610F" w:rsidRPr="00863EF0" w14:paraId="43960595" w14:textId="77777777" w:rsidTr="00B93F85">
        <w:tc>
          <w:tcPr>
            <w:tcW w:w="1593" w:type="dxa"/>
            <w:tcBorders>
              <w:top w:val="single" w:sz="4" w:space="0" w:color="auto"/>
              <w:left w:val="single" w:sz="4" w:space="0" w:color="auto"/>
              <w:bottom w:val="single" w:sz="4" w:space="0" w:color="auto"/>
              <w:right w:val="single" w:sz="4" w:space="0" w:color="auto"/>
            </w:tcBorders>
          </w:tcPr>
          <w:p w14:paraId="742C2AEC" w14:textId="77777777" w:rsidR="00CF610F" w:rsidRPr="00863EF0" w:rsidRDefault="00CF610F" w:rsidP="00AA194E">
            <w:pPr>
              <w:pStyle w:val="ad"/>
              <w:numPr>
                <w:ilvl w:val="0"/>
                <w:numId w:val="9"/>
              </w:numPr>
              <w:spacing w:after="0"/>
              <w:jc w:val="both"/>
              <w:rPr>
                <w:rFonts w:ascii="Times New Roman" w:hAnsi="Times New Roman"/>
                <w:b/>
                <w:bCs/>
                <w:szCs w:val="24"/>
                <w:lang w:val="bg-BG"/>
              </w:rPr>
            </w:pPr>
          </w:p>
        </w:tc>
        <w:tc>
          <w:tcPr>
            <w:tcW w:w="5535" w:type="dxa"/>
            <w:tcBorders>
              <w:top w:val="single" w:sz="4" w:space="0" w:color="auto"/>
              <w:left w:val="single" w:sz="4" w:space="0" w:color="auto"/>
              <w:bottom w:val="single" w:sz="4" w:space="0" w:color="auto"/>
              <w:right w:val="single" w:sz="4" w:space="0" w:color="auto"/>
            </w:tcBorders>
          </w:tcPr>
          <w:p w14:paraId="5D779AC4"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szCs w:val="24"/>
                <w:lang w:val="bg-BG"/>
              </w:rPr>
              <w:t>Други, които участникът счита, че са от особена важност при оценката на офертата:</w:t>
            </w:r>
          </w:p>
          <w:p w14:paraId="507934EF"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szCs w:val="24"/>
                <w:lang w:val="bg-BG"/>
              </w:rPr>
              <w:t>………………..</w:t>
            </w:r>
          </w:p>
          <w:p w14:paraId="54F08599" w14:textId="77777777" w:rsidR="00CF610F" w:rsidRPr="00863EF0" w:rsidRDefault="00CF610F" w:rsidP="00B93F85">
            <w:pPr>
              <w:pStyle w:val="ad"/>
              <w:rPr>
                <w:rFonts w:ascii="Times New Roman" w:hAnsi="Times New Roman"/>
                <w:szCs w:val="24"/>
                <w:lang w:val="bg-BG"/>
              </w:rPr>
            </w:pPr>
            <w:r w:rsidRPr="00863EF0">
              <w:rPr>
                <w:rFonts w:ascii="Times New Roman" w:hAnsi="Times New Roman"/>
                <w:i/>
                <w:iCs/>
                <w:szCs w:val="24"/>
                <w:lang w:val="bg-BG"/>
              </w:rPr>
              <w:t>(Описват се приложените от участника документи на съответното място спрямо разпределението в плик № 1, 2 и 3)</w:t>
            </w:r>
          </w:p>
        </w:tc>
        <w:tc>
          <w:tcPr>
            <w:tcW w:w="2148" w:type="dxa"/>
            <w:tcBorders>
              <w:top w:val="single" w:sz="4" w:space="0" w:color="auto"/>
              <w:left w:val="single" w:sz="4" w:space="0" w:color="auto"/>
              <w:bottom w:val="single" w:sz="4" w:space="0" w:color="auto"/>
              <w:right w:val="single" w:sz="4" w:space="0" w:color="auto"/>
            </w:tcBorders>
          </w:tcPr>
          <w:p w14:paraId="2A421114" w14:textId="77777777" w:rsidR="00CF610F" w:rsidRPr="00863EF0" w:rsidRDefault="00CF610F" w:rsidP="00B93F85">
            <w:pPr>
              <w:pStyle w:val="ad"/>
              <w:rPr>
                <w:rFonts w:ascii="Times New Roman" w:hAnsi="Times New Roman"/>
                <w:szCs w:val="24"/>
                <w:lang w:val="bg-BG"/>
              </w:rPr>
            </w:pPr>
          </w:p>
        </w:tc>
      </w:tr>
    </w:tbl>
    <w:p w14:paraId="6D60EC62" w14:textId="77777777" w:rsidR="004D06D4" w:rsidRPr="00863EF0" w:rsidRDefault="004D06D4">
      <w:pPr>
        <w:ind w:firstLine="567"/>
        <w:rPr>
          <w:rFonts w:ascii="Times New Roman" w:hAnsi="Times New Roman"/>
          <w:b/>
          <w:szCs w:val="24"/>
          <w:u w:val="single"/>
          <w:lang w:val="bg-BG"/>
        </w:rPr>
      </w:pPr>
    </w:p>
    <w:p w14:paraId="3A5961D7" w14:textId="77777777" w:rsidR="004D06D4" w:rsidRPr="00A822FC" w:rsidRDefault="004D06D4">
      <w:pPr>
        <w:jc w:val="both"/>
        <w:rPr>
          <w:rFonts w:ascii="Times New Roman" w:hAnsi="Times New Roman"/>
          <w:b/>
          <w:szCs w:val="24"/>
          <w:lang w:val="bg-BG"/>
        </w:rPr>
      </w:pPr>
      <w:r w:rsidRPr="00A822FC">
        <w:rPr>
          <w:rFonts w:ascii="Times New Roman" w:hAnsi="Times New Roman"/>
          <w:b/>
          <w:szCs w:val="24"/>
          <w:lang w:val="bg-BG"/>
        </w:rPr>
        <w:t>Правно обвързващ подпис:</w:t>
      </w:r>
      <w:r w:rsidRPr="00A822FC">
        <w:rPr>
          <w:rFonts w:ascii="Times New Roman" w:hAnsi="Times New Roman"/>
          <w:b/>
          <w:szCs w:val="24"/>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63EF0" w:rsidRPr="00863EF0" w14:paraId="7ED66F6F" w14:textId="77777777">
        <w:tc>
          <w:tcPr>
            <w:tcW w:w="4320" w:type="dxa"/>
            <w:tcBorders>
              <w:top w:val="single" w:sz="8" w:space="0" w:color="C0C0C0"/>
              <w:left w:val="single" w:sz="8" w:space="0" w:color="C0C0C0"/>
              <w:bottom w:val="single" w:sz="8" w:space="0" w:color="C0C0C0"/>
              <w:right w:val="single" w:sz="8" w:space="0" w:color="C0C0C0"/>
            </w:tcBorders>
          </w:tcPr>
          <w:p w14:paraId="120B40DC"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54C403E6"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________/ _________ / ______</w:t>
            </w:r>
          </w:p>
        </w:tc>
      </w:tr>
      <w:tr w:rsidR="00863EF0" w:rsidRPr="00863EF0" w14:paraId="4F30A0A2" w14:textId="77777777">
        <w:tc>
          <w:tcPr>
            <w:tcW w:w="4320" w:type="dxa"/>
            <w:tcBorders>
              <w:top w:val="single" w:sz="8" w:space="0" w:color="C0C0C0"/>
              <w:left w:val="single" w:sz="8" w:space="0" w:color="C0C0C0"/>
              <w:bottom w:val="single" w:sz="8" w:space="0" w:color="C0C0C0"/>
              <w:right w:val="single" w:sz="8" w:space="0" w:color="C0C0C0"/>
            </w:tcBorders>
          </w:tcPr>
          <w:p w14:paraId="037DF036"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1174F6E6"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__________________________</w:t>
            </w:r>
          </w:p>
        </w:tc>
      </w:tr>
      <w:tr w:rsidR="00863EF0" w:rsidRPr="00863EF0" w14:paraId="2DACD8A1" w14:textId="77777777">
        <w:tc>
          <w:tcPr>
            <w:tcW w:w="4320" w:type="dxa"/>
            <w:tcBorders>
              <w:top w:val="single" w:sz="8" w:space="0" w:color="C0C0C0"/>
              <w:left w:val="single" w:sz="8" w:space="0" w:color="C0C0C0"/>
              <w:bottom w:val="single" w:sz="8" w:space="0" w:color="C0C0C0"/>
              <w:right w:val="single" w:sz="8" w:space="0" w:color="C0C0C0"/>
            </w:tcBorders>
          </w:tcPr>
          <w:p w14:paraId="178F40D8"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6DB757B6"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cr/>
              <w:t>__________________________</w:t>
            </w:r>
          </w:p>
        </w:tc>
      </w:tr>
      <w:tr w:rsidR="00863EF0" w:rsidRPr="00863EF0" w14:paraId="48DDC492" w14:textId="77777777">
        <w:tc>
          <w:tcPr>
            <w:tcW w:w="4320" w:type="dxa"/>
            <w:tcBorders>
              <w:top w:val="single" w:sz="8" w:space="0" w:color="C0C0C0"/>
              <w:left w:val="single" w:sz="8" w:space="0" w:color="C0C0C0"/>
              <w:bottom w:val="single" w:sz="8" w:space="0" w:color="C0C0C0"/>
              <w:right w:val="single" w:sz="8" w:space="0" w:color="C0C0C0"/>
            </w:tcBorders>
          </w:tcPr>
          <w:p w14:paraId="5AFF6789"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1333E4D0"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__________________________</w:t>
            </w:r>
          </w:p>
        </w:tc>
      </w:tr>
      <w:tr w:rsidR="004D06D4" w:rsidRPr="00863EF0" w14:paraId="0360DA52" w14:textId="77777777">
        <w:tc>
          <w:tcPr>
            <w:tcW w:w="4320" w:type="dxa"/>
            <w:tcBorders>
              <w:top w:val="single" w:sz="8" w:space="0" w:color="C0C0C0"/>
              <w:left w:val="single" w:sz="8" w:space="0" w:color="C0C0C0"/>
              <w:bottom w:val="single" w:sz="8" w:space="0" w:color="C0C0C0"/>
              <w:right w:val="single" w:sz="8" w:space="0" w:color="C0C0C0"/>
            </w:tcBorders>
          </w:tcPr>
          <w:p w14:paraId="7ECAFA0A"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4BE74C24"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__________________________</w:t>
            </w:r>
          </w:p>
        </w:tc>
      </w:tr>
    </w:tbl>
    <w:p w14:paraId="35A43C14" w14:textId="77777777" w:rsidR="004D06D4" w:rsidRPr="00863EF0" w:rsidRDefault="004D06D4">
      <w:pPr>
        <w:rPr>
          <w:rFonts w:ascii="Times New Roman" w:hAnsi="Times New Roman"/>
          <w:szCs w:val="24"/>
          <w:lang w:val="bg-BG"/>
        </w:rPr>
      </w:pPr>
    </w:p>
    <w:p w14:paraId="78A19F42" w14:textId="77777777" w:rsidR="004D06D4" w:rsidRPr="00863EF0" w:rsidRDefault="004D06D4">
      <w:pPr>
        <w:jc w:val="right"/>
        <w:rPr>
          <w:rFonts w:ascii="Times New Roman" w:hAnsi="Times New Roman"/>
          <w:b/>
          <w:i/>
          <w:szCs w:val="24"/>
          <w:lang w:val="bg-BG"/>
        </w:rPr>
      </w:pPr>
      <w:r w:rsidRPr="00863EF0">
        <w:rPr>
          <w:rFonts w:ascii="Times New Roman" w:hAnsi="Times New Roman"/>
          <w:b/>
          <w:szCs w:val="24"/>
          <w:lang w:val="bg-BG"/>
        </w:rPr>
        <w:br w:type="page"/>
      </w:r>
      <w:r w:rsidRPr="00863EF0">
        <w:rPr>
          <w:rFonts w:ascii="Times New Roman" w:hAnsi="Times New Roman"/>
          <w:b/>
          <w:i/>
          <w:szCs w:val="24"/>
          <w:lang w:val="bg-BG"/>
        </w:rPr>
        <w:lastRenderedPageBreak/>
        <w:t>ОБРАЗЕЦ №2</w:t>
      </w:r>
    </w:p>
    <w:p w14:paraId="703337B7" w14:textId="7A05619E" w:rsidR="00270464" w:rsidRPr="00863EF0" w:rsidRDefault="004D06D4" w:rsidP="00270464">
      <w:pPr>
        <w:jc w:val="center"/>
        <w:rPr>
          <w:rFonts w:ascii="Times New Roman" w:hAnsi="Times New Roman"/>
          <w:b/>
          <w:szCs w:val="24"/>
          <w:lang w:val="bg-BG"/>
        </w:rPr>
      </w:pPr>
      <w:r w:rsidRPr="00A822FC">
        <w:rPr>
          <w:rFonts w:ascii="Times New Roman" w:hAnsi="Times New Roman"/>
          <w:b/>
          <w:spacing w:val="-3"/>
          <w:szCs w:val="24"/>
          <w:lang w:val="bg-BG"/>
        </w:rPr>
        <w:t>ОФЕРТА</w:t>
      </w:r>
      <w:r w:rsidRPr="00A822FC">
        <w:rPr>
          <w:rFonts w:ascii="Times New Roman" w:hAnsi="Times New Roman"/>
          <w:b/>
          <w:spacing w:val="-3"/>
          <w:szCs w:val="24"/>
          <w:lang w:val="bg-BG"/>
        </w:rPr>
        <w:cr/>
      </w:r>
      <w:r w:rsidRPr="00A822FC">
        <w:rPr>
          <w:rFonts w:ascii="Times New Roman" w:hAnsi="Times New Roman"/>
          <w:b/>
          <w:spacing w:val="-3"/>
          <w:szCs w:val="24"/>
          <w:u w:val="single"/>
          <w:lang w:val="bg-BG"/>
        </w:rPr>
        <w:cr/>
      </w:r>
      <w:r w:rsidRPr="00A822FC">
        <w:rPr>
          <w:rFonts w:ascii="Times New Roman" w:hAnsi="Times New Roman"/>
          <w:b/>
          <w:spacing w:val="2"/>
          <w:szCs w:val="24"/>
          <w:lang w:val="bg-BG"/>
        </w:rPr>
        <w:t>ЗА УЧАСТИЕ В ОТКРИТА ПРОЦЕДУРА ЗА ВЪЗЛАГАНЕ НА ОБЩЕСТВЕНА ПОРЪЧКА С ПРЕДМЕТ:</w:t>
      </w:r>
      <w:r w:rsidRPr="00A822FC">
        <w:rPr>
          <w:rFonts w:ascii="Times New Roman" w:hAnsi="Times New Roman"/>
          <w:b/>
          <w:spacing w:val="2"/>
          <w:szCs w:val="24"/>
          <w:lang w:val="bg-BG"/>
        </w:rPr>
        <w:cr/>
      </w:r>
      <w:r w:rsidRPr="00A822FC">
        <w:rPr>
          <w:rFonts w:ascii="Times New Roman" w:hAnsi="Times New Roman"/>
          <w:b/>
          <w:spacing w:val="2"/>
          <w:szCs w:val="24"/>
          <w:lang w:val="bg-BG"/>
        </w:rPr>
        <w:cr/>
      </w:r>
      <w:r w:rsidR="00270464" w:rsidRPr="00863EF0">
        <w:rPr>
          <w:rFonts w:ascii="Times New Roman" w:hAnsi="Times New Roman"/>
          <w:b/>
          <w:szCs w:val="24"/>
          <w:lang w:val="bg-BG"/>
        </w:rPr>
        <w:t>“</w:t>
      </w:r>
      <w:r w:rsidR="00270464" w:rsidRPr="00863EF0">
        <w:rPr>
          <w:rFonts w:ascii="Times New Roman" w:hAnsi="Times New Roman"/>
          <w:b/>
          <w:i/>
          <w:szCs w:val="24"/>
        </w:rPr>
        <w:t xml:space="preserve">Проектиране и строителство на подлез </w:t>
      </w:r>
      <w:r w:rsidR="00875F37" w:rsidRPr="00863EF0">
        <w:rPr>
          <w:rFonts w:ascii="Times New Roman" w:hAnsi="Times New Roman"/>
          <w:b/>
          <w:i/>
          <w:szCs w:val="24"/>
        </w:rPr>
        <w:t>за обществен градски транспорт</w:t>
      </w:r>
      <w:r w:rsidR="00270464" w:rsidRPr="00863EF0">
        <w:rPr>
          <w:rFonts w:ascii="Times New Roman" w:hAnsi="Times New Roman"/>
          <w:b/>
          <w:i/>
          <w:szCs w:val="24"/>
        </w:rPr>
        <w:t>, автомобили и велосипеди и нова улица между кв. Родина и центъра</w:t>
      </w:r>
      <w:r w:rsidR="00270464" w:rsidRPr="00863EF0">
        <w:rPr>
          <w:rFonts w:ascii="Times New Roman" w:hAnsi="Times New Roman"/>
          <w:b/>
          <w:szCs w:val="24"/>
          <w:lang w:val="bg-BG"/>
        </w:rPr>
        <w:t>”</w:t>
      </w:r>
    </w:p>
    <w:p w14:paraId="6B679891" w14:textId="429BDB27" w:rsidR="004D06D4" w:rsidRPr="00863EF0" w:rsidRDefault="004D06D4" w:rsidP="00D45A49">
      <w:pPr>
        <w:jc w:val="center"/>
        <w:rPr>
          <w:rFonts w:ascii="Times New Roman" w:hAnsi="Times New Roman"/>
          <w:b/>
          <w:szCs w:val="24"/>
          <w:lang w:val="bg-BG"/>
        </w:rPr>
      </w:pPr>
    </w:p>
    <w:p w14:paraId="0054DA9B" w14:textId="77777777" w:rsidR="00D45A49" w:rsidRPr="00863EF0" w:rsidRDefault="00D45A49" w:rsidP="00D45A49">
      <w:pPr>
        <w:jc w:val="center"/>
        <w:rPr>
          <w:rFonts w:ascii="Times New Roman" w:hAnsi="Times New Roman"/>
          <w:b/>
          <w:szCs w:val="24"/>
          <w:lang w:val="bg-BG"/>
        </w:rPr>
      </w:pPr>
    </w:p>
    <w:p w14:paraId="52531D63" w14:textId="77777777" w:rsidR="004D06D4" w:rsidRPr="00A822FC" w:rsidRDefault="004D06D4">
      <w:pPr>
        <w:tabs>
          <w:tab w:val="left" w:pos="250"/>
        </w:tabs>
        <w:ind w:left="17" w:right="11"/>
        <w:rPr>
          <w:rFonts w:ascii="Times New Roman" w:hAnsi="Times New Roman"/>
          <w:i/>
          <w:spacing w:val="-7"/>
          <w:szCs w:val="24"/>
          <w:lang w:val="bg-BG"/>
        </w:rPr>
      </w:pPr>
      <w:r w:rsidRPr="00A822FC">
        <w:rPr>
          <w:rFonts w:ascii="Times New Roman" w:hAnsi="Times New Roman"/>
          <w:b/>
          <w:i/>
          <w:spacing w:val="-7"/>
          <w:szCs w:val="24"/>
          <w:lang w:val="bg-BG"/>
        </w:rPr>
        <w:t>І. ИДЕНТИФИКАЦИЯ НА УЧАСТНИКА</w:t>
      </w:r>
      <w:r w:rsidRPr="00A822FC">
        <w:rPr>
          <w:rFonts w:ascii="Times New Roman" w:hAnsi="Times New Roman"/>
          <w:b/>
          <w:i/>
          <w:spacing w:val="-7"/>
          <w:szCs w:val="24"/>
          <w:lang w:val="bg-BG"/>
        </w:rPr>
        <w:cr/>
      </w:r>
      <w:r w:rsidRPr="00A822FC">
        <w:rPr>
          <w:rFonts w:ascii="Times New Roman" w:hAnsi="Times New Roman"/>
          <w:spacing w:val="-3"/>
          <w:szCs w:val="24"/>
          <w:lang w:val="bg-BG"/>
        </w:rPr>
        <w:cr/>
        <w:t>Настоящата оферта e подадена от:</w:t>
      </w:r>
    </w:p>
    <w:p w14:paraId="599B37D4" w14:textId="77777777" w:rsidR="004D06D4" w:rsidRPr="00A822FC" w:rsidRDefault="004D06D4">
      <w:pPr>
        <w:tabs>
          <w:tab w:val="left" w:pos="6663"/>
          <w:tab w:val="left" w:pos="9849"/>
        </w:tabs>
        <w:ind w:left="34"/>
        <w:jc w:val="both"/>
        <w:rPr>
          <w:rFonts w:ascii="Times New Roman" w:hAnsi="Times New Roman"/>
          <w:spacing w:val="-5"/>
          <w:szCs w:val="24"/>
          <w:lang w:val="bg-BG"/>
        </w:rPr>
      </w:pPr>
      <w:r w:rsidRPr="00A822FC">
        <w:rPr>
          <w:rFonts w:ascii="Times New Roman" w:hAnsi="Times New Roman"/>
          <w:spacing w:val="-5"/>
          <w:szCs w:val="24"/>
          <w:lang w:val="bg-BG"/>
        </w:rPr>
        <w:t xml:space="preserve">                                                      </w:t>
      </w:r>
      <w:r w:rsidRPr="00A822FC">
        <w:rPr>
          <w:rFonts w:ascii="Times New Roman" w:hAnsi="Times New Roman"/>
          <w:i/>
          <w:spacing w:val="-5"/>
          <w:szCs w:val="24"/>
          <w:lang w:val="bg-BG"/>
        </w:rPr>
        <w:t>/наименование на участника/</w:t>
      </w:r>
      <w:r w:rsidRPr="00A822FC">
        <w:rPr>
          <w:rFonts w:ascii="Times New Roman" w:hAnsi="Times New Roman"/>
          <w:i/>
          <w:spacing w:val="-5"/>
          <w:szCs w:val="24"/>
          <w:lang w:val="bg-BG"/>
        </w:rPr>
        <w:cr/>
      </w:r>
      <w:r w:rsidRPr="00A822FC">
        <w:rPr>
          <w:rFonts w:ascii="Times New Roman" w:hAnsi="Times New Roman"/>
          <w:spacing w:val="-5"/>
          <w:szCs w:val="24"/>
          <w:lang w:val="bg-BG"/>
        </w:rPr>
        <w:t>и подписана от:</w:t>
      </w:r>
      <w:r w:rsidRPr="00A822FC">
        <w:rPr>
          <w:rFonts w:ascii="Times New Roman" w:hAnsi="Times New Roman"/>
          <w:spacing w:val="-5"/>
          <w:szCs w:val="24"/>
          <w:lang w:val="bg-BG"/>
        </w:rPr>
        <w:cr/>
      </w:r>
    </w:p>
    <w:p w14:paraId="32B9B894" w14:textId="77777777" w:rsidR="004D06D4" w:rsidRPr="00A822FC" w:rsidRDefault="004D06D4">
      <w:pPr>
        <w:tabs>
          <w:tab w:val="left" w:pos="6663"/>
          <w:tab w:val="left" w:pos="9214"/>
          <w:tab w:val="left" w:pos="9849"/>
        </w:tabs>
        <w:jc w:val="both"/>
        <w:rPr>
          <w:rFonts w:ascii="Times New Roman" w:hAnsi="Times New Roman"/>
          <w:i/>
          <w:spacing w:val="-6"/>
          <w:szCs w:val="24"/>
          <w:lang w:val="bg-BG"/>
        </w:rPr>
      </w:pPr>
      <w:r w:rsidRPr="00863EF0">
        <w:rPr>
          <w:rFonts w:ascii="Times New Roman" w:hAnsi="Times New Roman"/>
          <w:i/>
          <w:szCs w:val="24"/>
          <w:lang w:val="bg-BG"/>
        </w:rPr>
        <w:t xml:space="preserve">                                                            </w:t>
      </w:r>
      <w:r w:rsidRPr="00A822FC">
        <w:rPr>
          <w:rFonts w:ascii="Times New Roman" w:hAnsi="Times New Roman"/>
          <w:i/>
          <w:spacing w:val="-6"/>
          <w:szCs w:val="24"/>
          <w:lang w:val="bg-BG"/>
        </w:rPr>
        <w:t>/три имена/</w:t>
      </w:r>
    </w:p>
    <w:p w14:paraId="19EAC336" w14:textId="77777777" w:rsidR="004D06D4" w:rsidRPr="00A822FC" w:rsidRDefault="004D06D4">
      <w:pPr>
        <w:tabs>
          <w:tab w:val="left" w:pos="6663"/>
          <w:tab w:val="left" w:pos="9849"/>
        </w:tabs>
        <w:ind w:left="38"/>
        <w:jc w:val="both"/>
        <w:rPr>
          <w:rFonts w:ascii="Times New Roman" w:hAnsi="Times New Roman"/>
          <w:spacing w:val="-5"/>
          <w:szCs w:val="24"/>
          <w:lang w:val="bg-BG"/>
        </w:rPr>
      </w:pPr>
      <w:r w:rsidRPr="00A822FC">
        <w:rPr>
          <w:rFonts w:ascii="Times New Roman" w:hAnsi="Times New Roman"/>
          <w:spacing w:val="-5"/>
          <w:szCs w:val="24"/>
          <w:lang w:val="bg-BG"/>
        </w:rPr>
        <w:t>в качеството му/им  на</w:t>
      </w:r>
    </w:p>
    <w:p w14:paraId="5E4F9FFE" w14:textId="77777777" w:rsidR="004D06D4" w:rsidRPr="00863EF0" w:rsidRDefault="004D06D4">
      <w:pPr>
        <w:tabs>
          <w:tab w:val="left" w:pos="9849"/>
        </w:tabs>
        <w:ind w:left="29"/>
        <w:jc w:val="both"/>
        <w:rPr>
          <w:rFonts w:ascii="Times New Roman" w:hAnsi="Times New Roman"/>
          <w:i/>
          <w:szCs w:val="24"/>
          <w:lang w:val="bg-BG"/>
        </w:rPr>
      </w:pPr>
      <w:r w:rsidRPr="00A822FC">
        <w:rPr>
          <w:rFonts w:ascii="Times New Roman" w:hAnsi="Times New Roman"/>
          <w:spacing w:val="-5"/>
          <w:szCs w:val="24"/>
          <w:lang w:val="bg-BG"/>
        </w:rPr>
        <w:t xml:space="preserve">                                                                       </w:t>
      </w:r>
      <w:r w:rsidRPr="00A822FC">
        <w:rPr>
          <w:rFonts w:ascii="Times New Roman" w:hAnsi="Times New Roman"/>
          <w:i/>
          <w:spacing w:val="-5"/>
          <w:szCs w:val="24"/>
          <w:lang w:val="bg-BG"/>
        </w:rPr>
        <w:t>/длъжност/</w:t>
      </w:r>
    </w:p>
    <w:p w14:paraId="2FB9C803" w14:textId="77777777" w:rsidR="004D06D4" w:rsidRPr="00A822FC" w:rsidRDefault="004D06D4">
      <w:pPr>
        <w:tabs>
          <w:tab w:val="left" w:pos="250"/>
        </w:tabs>
        <w:ind w:left="19"/>
        <w:jc w:val="both"/>
        <w:rPr>
          <w:rFonts w:ascii="Times New Roman" w:hAnsi="Times New Roman"/>
          <w:b/>
          <w:i/>
          <w:spacing w:val="2"/>
          <w:szCs w:val="24"/>
          <w:lang w:val="bg-BG"/>
        </w:rPr>
      </w:pPr>
      <w:r w:rsidRPr="00A822FC">
        <w:rPr>
          <w:rFonts w:ascii="Times New Roman" w:hAnsi="Times New Roman"/>
          <w:b/>
          <w:i/>
          <w:spacing w:val="2"/>
          <w:szCs w:val="24"/>
          <w:lang w:val="bg-BG"/>
        </w:rPr>
        <w:t>II. АДМИНИСТРАТИВНИ СВЕДЕНИЯ</w:t>
      </w:r>
    </w:p>
    <w:p w14:paraId="053AF4C8" w14:textId="77777777" w:rsidR="004D06D4" w:rsidRPr="00A822FC" w:rsidRDefault="004D06D4">
      <w:pPr>
        <w:tabs>
          <w:tab w:val="left" w:pos="384"/>
        </w:tabs>
        <w:jc w:val="both"/>
        <w:rPr>
          <w:rFonts w:ascii="Times New Roman" w:hAnsi="Times New Roman"/>
          <w:spacing w:val="-7"/>
          <w:szCs w:val="24"/>
          <w:lang w:val="bg-BG"/>
        </w:rPr>
      </w:pPr>
      <w:r w:rsidRPr="00A822FC">
        <w:rPr>
          <w:rFonts w:ascii="Times New Roman" w:hAnsi="Times New Roman"/>
          <w:spacing w:val="-7"/>
          <w:szCs w:val="24"/>
          <w:lang w:val="bg-BG"/>
        </w:rPr>
        <w:cr/>
        <w:t>1. Адрес...............................................................................................................................</w:t>
      </w:r>
    </w:p>
    <w:p w14:paraId="41CD6064" w14:textId="77777777" w:rsidR="004D06D4" w:rsidRPr="00A822FC" w:rsidRDefault="004D06D4">
      <w:pPr>
        <w:tabs>
          <w:tab w:val="left" w:pos="384"/>
        </w:tabs>
        <w:ind w:left="360"/>
        <w:jc w:val="both"/>
        <w:rPr>
          <w:rFonts w:ascii="Times New Roman" w:hAnsi="Times New Roman"/>
          <w:spacing w:val="-7"/>
          <w:szCs w:val="24"/>
          <w:lang w:val="bg-BG"/>
        </w:rPr>
      </w:pPr>
      <w:r w:rsidRPr="00A822FC">
        <w:rPr>
          <w:rFonts w:ascii="Times New Roman" w:hAnsi="Times New Roman"/>
          <w:spacing w:val="-7"/>
          <w:szCs w:val="24"/>
          <w:lang w:val="bg-BG"/>
        </w:rPr>
        <w:tab/>
      </w:r>
      <w:r w:rsidRPr="00A822FC">
        <w:rPr>
          <w:rFonts w:ascii="Times New Roman" w:hAnsi="Times New Roman"/>
          <w:spacing w:val="-7"/>
          <w:szCs w:val="24"/>
          <w:lang w:val="bg-BG"/>
        </w:rPr>
        <w:tab/>
      </w:r>
      <w:r w:rsidRPr="00A822FC">
        <w:rPr>
          <w:rFonts w:ascii="Times New Roman" w:hAnsi="Times New Roman"/>
          <w:spacing w:val="-7"/>
          <w:szCs w:val="24"/>
          <w:lang w:val="bg-BG"/>
        </w:rPr>
        <w:tab/>
        <w:t xml:space="preserve">                     /пощенски код, град, община, кв., ул., бл., ап./</w:t>
      </w:r>
    </w:p>
    <w:p w14:paraId="7EF7BDF5" w14:textId="77777777" w:rsidR="004D06D4" w:rsidRPr="00863EF0" w:rsidRDefault="004D06D4">
      <w:pPr>
        <w:tabs>
          <w:tab w:val="left" w:pos="384"/>
        </w:tabs>
        <w:jc w:val="both"/>
        <w:rPr>
          <w:rFonts w:ascii="Times New Roman" w:hAnsi="Times New Roman"/>
          <w:szCs w:val="24"/>
          <w:lang w:val="bg-BG"/>
        </w:rPr>
      </w:pPr>
    </w:p>
    <w:p w14:paraId="013F53D9" w14:textId="77777777" w:rsidR="004D06D4" w:rsidRPr="00863EF0" w:rsidRDefault="004D06D4">
      <w:pPr>
        <w:tabs>
          <w:tab w:val="left" w:pos="4382"/>
        </w:tabs>
        <w:jc w:val="both"/>
        <w:rPr>
          <w:rFonts w:ascii="Times New Roman" w:hAnsi="Times New Roman"/>
          <w:szCs w:val="24"/>
          <w:lang w:val="bg-BG"/>
        </w:rPr>
      </w:pPr>
      <w:r w:rsidRPr="00A822FC">
        <w:rPr>
          <w:rFonts w:ascii="Times New Roman" w:hAnsi="Times New Roman"/>
          <w:spacing w:val="-6"/>
          <w:szCs w:val="24"/>
          <w:lang w:val="bg-BG"/>
        </w:rPr>
        <w:t xml:space="preserve">Телефон №: </w:t>
      </w:r>
      <w:r w:rsidRPr="00A822FC">
        <w:rPr>
          <w:rFonts w:ascii="Times New Roman" w:hAnsi="Times New Roman"/>
          <w:spacing w:val="-8"/>
          <w:szCs w:val="24"/>
          <w:lang w:val="bg-BG"/>
        </w:rPr>
        <w:t>.....................................................</w:t>
      </w:r>
      <w:r w:rsidRPr="00A822FC">
        <w:rPr>
          <w:rFonts w:ascii="Times New Roman" w:hAnsi="Times New Roman"/>
          <w:szCs w:val="24"/>
          <w:lang w:val="bg-BG"/>
        </w:rPr>
        <w:cr/>
      </w:r>
      <w:r w:rsidRPr="00A822FC">
        <w:rPr>
          <w:rFonts w:ascii="Times New Roman" w:hAnsi="Times New Roman"/>
          <w:spacing w:val="-8"/>
          <w:szCs w:val="24"/>
          <w:lang w:val="bg-BG"/>
        </w:rPr>
        <w:t xml:space="preserve">факс </w:t>
      </w:r>
      <w:r w:rsidRPr="00A822FC">
        <w:rPr>
          <w:rFonts w:ascii="Times New Roman" w:hAnsi="Times New Roman"/>
          <w:spacing w:val="-6"/>
          <w:szCs w:val="24"/>
          <w:lang w:val="bg-BG"/>
        </w:rPr>
        <w:t>№</w:t>
      </w:r>
      <w:r w:rsidRPr="00A822FC">
        <w:rPr>
          <w:rFonts w:ascii="Times New Roman" w:hAnsi="Times New Roman"/>
          <w:spacing w:val="-8"/>
          <w:szCs w:val="24"/>
          <w:lang w:val="bg-BG"/>
        </w:rPr>
        <w:t>:............................................................</w:t>
      </w:r>
    </w:p>
    <w:p w14:paraId="75805869" w14:textId="77777777" w:rsidR="004D06D4" w:rsidRPr="00863EF0" w:rsidRDefault="004D06D4">
      <w:pPr>
        <w:tabs>
          <w:tab w:val="left" w:pos="4690"/>
        </w:tabs>
        <w:jc w:val="both"/>
        <w:rPr>
          <w:rFonts w:ascii="Times New Roman" w:hAnsi="Times New Roman"/>
          <w:szCs w:val="24"/>
          <w:lang w:val="bg-BG"/>
        </w:rPr>
      </w:pPr>
      <w:r w:rsidRPr="00A822FC">
        <w:rPr>
          <w:rFonts w:ascii="Times New Roman" w:hAnsi="Times New Roman"/>
          <w:spacing w:val="1"/>
          <w:szCs w:val="24"/>
          <w:lang w:val="bg-BG"/>
        </w:rPr>
        <w:t>e-mail:</w:t>
      </w:r>
      <w:r w:rsidRPr="00A822FC">
        <w:rPr>
          <w:rFonts w:ascii="Times New Roman" w:hAnsi="Times New Roman"/>
          <w:szCs w:val="24"/>
          <w:lang w:val="bg-BG"/>
        </w:rPr>
        <w:tab/>
        <w:t>.</w:t>
      </w:r>
    </w:p>
    <w:p w14:paraId="57CCB745" w14:textId="77777777" w:rsidR="004D06D4" w:rsidRPr="00A822FC" w:rsidRDefault="004D06D4">
      <w:pPr>
        <w:tabs>
          <w:tab w:val="left" w:pos="384"/>
          <w:tab w:val="left" w:pos="5270"/>
        </w:tabs>
        <w:ind w:left="38"/>
        <w:jc w:val="both"/>
        <w:rPr>
          <w:rFonts w:ascii="Times New Roman" w:hAnsi="Times New Roman"/>
          <w:spacing w:val="-9"/>
          <w:szCs w:val="24"/>
          <w:lang w:val="bg-BG"/>
        </w:rPr>
      </w:pPr>
    </w:p>
    <w:p w14:paraId="639FB27F" w14:textId="77777777" w:rsidR="004D06D4" w:rsidRPr="00863EF0" w:rsidRDefault="004D06D4">
      <w:pPr>
        <w:tabs>
          <w:tab w:val="left" w:pos="384"/>
          <w:tab w:val="left" w:pos="5270"/>
        </w:tabs>
        <w:jc w:val="both"/>
        <w:rPr>
          <w:rFonts w:ascii="Times New Roman" w:hAnsi="Times New Roman"/>
          <w:szCs w:val="24"/>
          <w:lang w:val="bg-BG"/>
        </w:rPr>
      </w:pPr>
      <w:r w:rsidRPr="00A822FC">
        <w:rPr>
          <w:rFonts w:ascii="Times New Roman" w:hAnsi="Times New Roman"/>
          <w:spacing w:val="-6"/>
          <w:szCs w:val="24"/>
          <w:lang w:val="bg-BG"/>
        </w:rPr>
        <w:t>2. Лице за контакти.................</w:t>
      </w:r>
      <w:r w:rsidRPr="00A822FC">
        <w:rPr>
          <w:rFonts w:ascii="Times New Roman" w:hAnsi="Times New Roman"/>
          <w:szCs w:val="24"/>
          <w:lang w:val="bg-BG"/>
        </w:rPr>
        <w:tab/>
        <w:t>....................................</w:t>
      </w:r>
      <w:r w:rsidRPr="00863EF0">
        <w:rPr>
          <w:rFonts w:ascii="Times New Roman" w:hAnsi="Times New Roman"/>
          <w:szCs w:val="24"/>
          <w:lang w:val="bg-BG"/>
        </w:rPr>
        <w:cr/>
      </w:r>
      <w:r w:rsidRPr="00A822FC">
        <w:rPr>
          <w:rFonts w:ascii="Times New Roman" w:hAnsi="Times New Roman"/>
          <w:spacing w:val="-6"/>
          <w:szCs w:val="24"/>
          <w:lang w:val="bg-BG"/>
        </w:rPr>
        <w:t>Длъжност:</w:t>
      </w:r>
      <w:r w:rsidRPr="00A822FC">
        <w:rPr>
          <w:rFonts w:ascii="Times New Roman" w:hAnsi="Times New Roman"/>
          <w:szCs w:val="24"/>
          <w:lang w:val="bg-BG"/>
        </w:rPr>
        <w:t>…………………………………………………..</w:t>
      </w:r>
    </w:p>
    <w:p w14:paraId="008FA994" w14:textId="77777777" w:rsidR="004D06D4" w:rsidRPr="00863EF0" w:rsidRDefault="004D06D4">
      <w:pPr>
        <w:tabs>
          <w:tab w:val="left" w:pos="3317"/>
        </w:tabs>
        <w:jc w:val="both"/>
        <w:rPr>
          <w:rFonts w:ascii="Times New Roman" w:hAnsi="Times New Roman"/>
          <w:szCs w:val="24"/>
          <w:lang w:val="bg-BG"/>
        </w:rPr>
      </w:pPr>
      <w:r w:rsidRPr="00A822FC">
        <w:rPr>
          <w:rFonts w:ascii="Times New Roman" w:hAnsi="Times New Roman"/>
          <w:spacing w:val="-1"/>
          <w:szCs w:val="24"/>
          <w:lang w:val="bg-BG"/>
        </w:rPr>
        <w:t>Лична карта №</w:t>
      </w:r>
      <w:r w:rsidRPr="00A822FC">
        <w:rPr>
          <w:rFonts w:ascii="Times New Roman" w:hAnsi="Times New Roman"/>
          <w:szCs w:val="24"/>
          <w:lang w:val="bg-BG"/>
        </w:rPr>
        <w:t>............................,</w:t>
      </w:r>
      <w:r w:rsidRPr="00A822FC">
        <w:rPr>
          <w:rFonts w:ascii="Times New Roman" w:hAnsi="Times New Roman"/>
          <w:spacing w:val="-5"/>
          <w:szCs w:val="24"/>
          <w:lang w:val="bg-BG"/>
        </w:rPr>
        <w:t>издадена на.......................</w:t>
      </w:r>
      <w:r w:rsidRPr="00A822FC">
        <w:rPr>
          <w:rFonts w:ascii="Times New Roman" w:hAnsi="Times New Roman"/>
          <w:szCs w:val="24"/>
          <w:lang w:val="bg-BG"/>
        </w:rPr>
        <w:t>..</w:t>
      </w:r>
      <w:r w:rsidRPr="00A822FC">
        <w:rPr>
          <w:rFonts w:ascii="Times New Roman" w:hAnsi="Times New Roman"/>
          <w:spacing w:val="-4"/>
          <w:szCs w:val="24"/>
          <w:lang w:val="bg-BG"/>
        </w:rPr>
        <w:t>от.........................</w:t>
      </w:r>
      <w:r w:rsidRPr="00863EF0">
        <w:rPr>
          <w:rFonts w:ascii="Times New Roman" w:hAnsi="Times New Roman"/>
          <w:szCs w:val="24"/>
          <w:lang w:val="bg-BG"/>
        </w:rPr>
        <w:cr/>
      </w:r>
      <w:r w:rsidRPr="00A822FC">
        <w:rPr>
          <w:rFonts w:ascii="Times New Roman" w:hAnsi="Times New Roman"/>
          <w:spacing w:val="-5"/>
          <w:szCs w:val="24"/>
          <w:lang w:val="bg-BG"/>
        </w:rPr>
        <w:t>телефон / факс:</w:t>
      </w:r>
      <w:r w:rsidRPr="00A822FC">
        <w:rPr>
          <w:rFonts w:ascii="Times New Roman" w:hAnsi="Times New Roman"/>
          <w:szCs w:val="24"/>
          <w:lang w:val="bg-BG"/>
        </w:rPr>
        <w:tab/>
        <w:t>………………………</w:t>
      </w:r>
      <w:r w:rsidRPr="00A822FC">
        <w:rPr>
          <w:rFonts w:ascii="Times New Roman" w:hAnsi="Times New Roman"/>
          <w:spacing w:val="-5"/>
          <w:szCs w:val="24"/>
          <w:lang w:val="bg-BG"/>
        </w:rPr>
        <w:cr/>
      </w:r>
      <w:r w:rsidRPr="00A822FC">
        <w:rPr>
          <w:rFonts w:ascii="Times New Roman" w:hAnsi="Times New Roman"/>
          <w:spacing w:val="-5"/>
          <w:szCs w:val="24"/>
          <w:lang w:val="bg-BG"/>
        </w:rPr>
        <w:lastRenderedPageBreak/>
        <w:cr/>
        <w:t>3. Обслужваща банка:</w:t>
      </w:r>
      <w:r w:rsidRPr="00A822FC">
        <w:rPr>
          <w:rFonts w:ascii="Times New Roman" w:hAnsi="Times New Roman"/>
          <w:szCs w:val="24"/>
          <w:lang w:val="bg-BG"/>
        </w:rPr>
        <w:t>……………………………………</w:t>
      </w:r>
    </w:p>
    <w:p w14:paraId="22693469" w14:textId="77777777" w:rsidR="004D06D4" w:rsidRPr="00A822FC" w:rsidRDefault="004D06D4">
      <w:pPr>
        <w:tabs>
          <w:tab w:val="left" w:pos="6955"/>
        </w:tabs>
        <w:ind w:left="48"/>
        <w:jc w:val="both"/>
        <w:rPr>
          <w:rFonts w:ascii="Times New Roman" w:hAnsi="Times New Roman"/>
          <w:szCs w:val="24"/>
          <w:lang w:val="bg-BG"/>
        </w:rPr>
      </w:pPr>
      <w:r w:rsidRPr="00A822FC">
        <w:rPr>
          <w:rFonts w:ascii="Times New Roman" w:hAnsi="Times New Roman"/>
          <w:spacing w:val="-4"/>
          <w:szCs w:val="24"/>
          <w:lang w:val="bg-BG"/>
        </w:rPr>
        <w:t>Сметката, по която ще бъде възстановена гаранцията за участие:</w:t>
      </w:r>
      <w:r w:rsidRPr="00A822FC">
        <w:rPr>
          <w:rFonts w:ascii="Times New Roman" w:hAnsi="Times New Roman"/>
          <w:spacing w:val="-4"/>
          <w:szCs w:val="24"/>
          <w:lang w:val="bg-BG"/>
        </w:rPr>
        <w:cr/>
      </w:r>
      <w:r w:rsidRPr="00A822FC">
        <w:rPr>
          <w:rFonts w:ascii="Times New Roman" w:hAnsi="Times New Roman"/>
          <w:spacing w:val="-4"/>
          <w:szCs w:val="24"/>
          <w:lang w:val="bg-BG"/>
        </w:rPr>
        <w:br/>
        <w:t>IBAN……………………………………………BIC…………………………………………………</w:t>
      </w:r>
      <w:r w:rsidRPr="00A822FC">
        <w:rPr>
          <w:rFonts w:ascii="Times New Roman" w:hAnsi="Times New Roman"/>
          <w:spacing w:val="-4"/>
          <w:szCs w:val="24"/>
          <w:lang w:val="bg-BG"/>
        </w:rPr>
        <w:cr/>
      </w:r>
      <w:r w:rsidRPr="00A822FC">
        <w:rPr>
          <w:rFonts w:ascii="Times New Roman" w:hAnsi="Times New Roman"/>
          <w:spacing w:val="-6"/>
          <w:szCs w:val="24"/>
          <w:lang w:val="bg-BG"/>
        </w:rPr>
        <w:t>Титуляр на сметката…</w:t>
      </w:r>
      <w:r w:rsidRPr="00A822FC">
        <w:rPr>
          <w:rFonts w:ascii="Times New Roman" w:hAnsi="Times New Roman"/>
          <w:szCs w:val="24"/>
          <w:lang w:val="bg-BG"/>
        </w:rPr>
        <w:tab/>
        <w:t>………………..</w:t>
      </w:r>
      <w:r w:rsidRPr="00A822FC">
        <w:rPr>
          <w:rFonts w:ascii="Times New Roman" w:hAnsi="Times New Roman"/>
          <w:szCs w:val="24"/>
          <w:lang w:val="bg-BG"/>
        </w:rPr>
        <w:cr/>
      </w:r>
    </w:p>
    <w:p w14:paraId="390C68FA" w14:textId="77777777" w:rsidR="004D06D4" w:rsidRPr="00A822FC" w:rsidRDefault="004D06D4">
      <w:pPr>
        <w:tabs>
          <w:tab w:val="left" w:pos="9840"/>
        </w:tabs>
        <w:ind w:left="48" w:right="11"/>
        <w:jc w:val="both"/>
        <w:rPr>
          <w:rFonts w:ascii="Times New Roman" w:hAnsi="Times New Roman"/>
          <w:szCs w:val="24"/>
          <w:lang w:val="bg-BG"/>
        </w:rPr>
      </w:pPr>
      <w:r w:rsidRPr="00A822FC">
        <w:rPr>
          <w:rFonts w:ascii="Times New Roman" w:hAnsi="Times New Roman"/>
          <w:szCs w:val="24"/>
          <w:lang w:val="bg-BG"/>
        </w:rPr>
        <w:t>Сметката, по която ще бъдат извършвани разплащанията по договора, ако участникът бъде определен за изпълнител на поръчката:</w:t>
      </w:r>
      <w:r w:rsidRPr="00A822FC">
        <w:rPr>
          <w:rFonts w:ascii="Times New Roman" w:hAnsi="Times New Roman"/>
          <w:szCs w:val="24"/>
          <w:lang w:val="bg-BG"/>
        </w:rPr>
        <w:cr/>
      </w:r>
      <w:r w:rsidRPr="00A822FC">
        <w:rPr>
          <w:rFonts w:ascii="Times New Roman" w:hAnsi="Times New Roman"/>
          <w:spacing w:val="-4"/>
          <w:szCs w:val="24"/>
          <w:lang w:val="bg-BG"/>
        </w:rPr>
        <w:cr/>
        <w:t>IBAN……………………………………………BIC………………………………………………………</w:t>
      </w:r>
    </w:p>
    <w:p w14:paraId="2C241314" w14:textId="77777777" w:rsidR="004D06D4" w:rsidRPr="00A822FC" w:rsidRDefault="004D06D4">
      <w:pPr>
        <w:tabs>
          <w:tab w:val="left" w:pos="6955"/>
          <w:tab w:val="left" w:pos="9720"/>
        </w:tabs>
        <w:ind w:left="48"/>
        <w:jc w:val="both"/>
        <w:rPr>
          <w:rFonts w:ascii="Times New Roman" w:hAnsi="Times New Roman"/>
          <w:b/>
          <w:szCs w:val="24"/>
          <w:lang w:val="bg-BG"/>
        </w:rPr>
      </w:pPr>
      <w:r w:rsidRPr="00A822FC">
        <w:rPr>
          <w:rFonts w:ascii="Times New Roman" w:hAnsi="Times New Roman"/>
          <w:spacing w:val="-6"/>
          <w:szCs w:val="24"/>
          <w:lang w:val="bg-BG"/>
        </w:rPr>
        <w:t>Титуляр на сметката</w:t>
      </w:r>
      <w:r w:rsidRPr="00A822FC">
        <w:rPr>
          <w:rFonts w:ascii="Times New Roman" w:hAnsi="Times New Roman"/>
          <w:b/>
          <w:szCs w:val="24"/>
          <w:lang w:val="bg-BG"/>
        </w:rPr>
        <w:tab/>
        <w:t>………………………</w:t>
      </w:r>
    </w:p>
    <w:p w14:paraId="7EFCB6BC" w14:textId="77777777" w:rsidR="004D06D4" w:rsidRPr="00A822FC" w:rsidRDefault="004D06D4">
      <w:pPr>
        <w:tabs>
          <w:tab w:val="left" w:pos="6955"/>
        </w:tabs>
        <w:ind w:left="48" w:right="2650"/>
        <w:jc w:val="both"/>
        <w:rPr>
          <w:rFonts w:ascii="Times New Roman" w:hAnsi="Times New Roman"/>
          <w:b/>
          <w:szCs w:val="24"/>
          <w:lang w:val="bg-BG"/>
        </w:rPr>
      </w:pPr>
    </w:p>
    <w:p w14:paraId="3FFB4DA6" w14:textId="77777777" w:rsidR="004D06D4" w:rsidRPr="00A822FC" w:rsidRDefault="004D06D4">
      <w:pPr>
        <w:tabs>
          <w:tab w:val="left" w:pos="6955"/>
        </w:tabs>
        <w:ind w:left="48" w:right="2650" w:firstLine="807"/>
        <w:jc w:val="both"/>
        <w:rPr>
          <w:rFonts w:ascii="Times New Roman" w:hAnsi="Times New Roman"/>
          <w:b/>
          <w:i/>
          <w:szCs w:val="24"/>
          <w:lang w:val="bg-BG"/>
        </w:rPr>
      </w:pPr>
      <w:r w:rsidRPr="00A822FC">
        <w:rPr>
          <w:rFonts w:ascii="Times New Roman" w:hAnsi="Times New Roman"/>
          <w:b/>
          <w:szCs w:val="24"/>
          <w:lang w:val="bg-BG"/>
        </w:rPr>
        <w:cr/>
        <w:t>УВАЖАЕМИ ДАМИ И ГОСПОДА</w:t>
      </w:r>
      <w:r w:rsidRPr="00A822FC">
        <w:rPr>
          <w:rFonts w:ascii="Times New Roman" w:hAnsi="Times New Roman"/>
          <w:b/>
          <w:i/>
          <w:szCs w:val="24"/>
          <w:lang w:val="bg-BG"/>
        </w:rPr>
        <w:t xml:space="preserve">, </w:t>
      </w:r>
    </w:p>
    <w:p w14:paraId="26DE9CD1" w14:textId="77777777" w:rsidR="004D06D4" w:rsidRPr="00A822FC" w:rsidRDefault="004D06D4">
      <w:pPr>
        <w:jc w:val="both"/>
        <w:rPr>
          <w:rFonts w:ascii="Times New Roman" w:hAnsi="Times New Roman"/>
          <w:spacing w:val="3"/>
          <w:szCs w:val="24"/>
          <w:lang w:val="bg-BG"/>
        </w:rPr>
      </w:pPr>
    </w:p>
    <w:p w14:paraId="4532CAA7" w14:textId="10C6D301" w:rsidR="004D06D4" w:rsidRPr="00863EF0" w:rsidRDefault="004D06D4" w:rsidP="00270464">
      <w:pPr>
        <w:jc w:val="both"/>
        <w:rPr>
          <w:rFonts w:ascii="Times New Roman" w:hAnsi="Times New Roman"/>
          <w:b/>
          <w:szCs w:val="24"/>
          <w:lang w:val="bg-BG"/>
        </w:rPr>
      </w:pPr>
      <w:r w:rsidRPr="00863EF0">
        <w:rPr>
          <w:rFonts w:ascii="Times New Roman" w:hAnsi="Times New Roman"/>
          <w:szCs w:val="24"/>
          <w:lang w:val="bg-BG"/>
        </w:rPr>
        <w:tab/>
        <w:t xml:space="preserve">1. Заявяваме, че желаем да участваме в обявената от Вас процедура за възлагане на обществена поръчка с предмет: </w:t>
      </w:r>
      <w:r w:rsidR="00270464" w:rsidRPr="00863EF0">
        <w:rPr>
          <w:rFonts w:ascii="Times New Roman" w:hAnsi="Times New Roman"/>
          <w:b/>
          <w:szCs w:val="24"/>
          <w:lang w:val="bg-BG"/>
        </w:rPr>
        <w:t>“</w:t>
      </w:r>
      <w:r w:rsidR="00270464" w:rsidRPr="00863EF0">
        <w:rPr>
          <w:rFonts w:ascii="Times New Roman" w:hAnsi="Times New Roman"/>
          <w:b/>
          <w:i/>
          <w:szCs w:val="24"/>
        </w:rPr>
        <w:t xml:space="preserve">Проектиране и строителство на подлез за </w:t>
      </w:r>
      <w:r w:rsidR="00875F37" w:rsidRPr="00863EF0">
        <w:rPr>
          <w:rFonts w:ascii="Times New Roman" w:hAnsi="Times New Roman"/>
          <w:b/>
          <w:i/>
          <w:szCs w:val="24"/>
        </w:rPr>
        <w:t>обществен градски транспорт</w:t>
      </w:r>
      <w:r w:rsidR="00270464" w:rsidRPr="00863EF0">
        <w:rPr>
          <w:rFonts w:ascii="Times New Roman" w:hAnsi="Times New Roman"/>
          <w:b/>
          <w:i/>
          <w:szCs w:val="24"/>
        </w:rPr>
        <w:t>, автомобили и велосипеди и нова улица между кв. Родина и центъра</w:t>
      </w:r>
      <w:r w:rsidR="00270464" w:rsidRPr="00863EF0">
        <w:rPr>
          <w:rFonts w:ascii="Times New Roman" w:hAnsi="Times New Roman"/>
          <w:b/>
          <w:szCs w:val="24"/>
          <w:lang w:val="bg-BG"/>
        </w:rPr>
        <w:t>”</w:t>
      </w:r>
      <w:r w:rsidRPr="00863EF0">
        <w:rPr>
          <w:rFonts w:ascii="Times New Roman" w:hAnsi="Times New Roman"/>
          <w:szCs w:val="24"/>
          <w:lang w:val="bg-BG"/>
        </w:rPr>
        <w:t xml:space="preserve">, </w:t>
      </w:r>
      <w:r w:rsidR="00FB1E83" w:rsidRPr="00863EF0">
        <w:rPr>
          <w:rFonts w:ascii="Times New Roman" w:hAnsi="Times New Roman"/>
          <w:szCs w:val="24"/>
          <w:lang w:val="bg-BG"/>
        </w:rPr>
        <w:t>открита с Решение № ……………………2013</w:t>
      </w:r>
      <w:r w:rsidRPr="00863EF0">
        <w:rPr>
          <w:rFonts w:ascii="Times New Roman" w:hAnsi="Times New Roman"/>
          <w:szCs w:val="24"/>
          <w:lang w:val="bg-BG"/>
        </w:rPr>
        <w:t xml:space="preserve"> г. на кмета на Община </w:t>
      </w:r>
      <w:r w:rsidR="00D45A49" w:rsidRPr="00863EF0">
        <w:rPr>
          <w:rFonts w:ascii="Times New Roman" w:hAnsi="Times New Roman"/>
          <w:szCs w:val="24"/>
          <w:lang w:val="bg-BG"/>
        </w:rPr>
        <w:t>Русе</w:t>
      </w:r>
      <w:r w:rsidRPr="00863EF0">
        <w:rPr>
          <w:rFonts w:ascii="Times New Roman" w:hAnsi="Times New Roman"/>
          <w:szCs w:val="24"/>
          <w:lang w:val="bg-BG"/>
        </w:rPr>
        <w:t xml:space="preserve">, обявена в изпълнение на Договор за предоставяне на безвъзмездна финансова помощ № </w:t>
      </w:r>
      <w:r w:rsidR="00D45A49" w:rsidRPr="00863EF0">
        <w:rPr>
          <w:rFonts w:ascii="Times New Roman" w:hAnsi="Times New Roman"/>
          <w:szCs w:val="24"/>
          <w:lang w:val="bg-BG"/>
        </w:rPr>
        <w:t>BG161PO001/1.5-03/2011/005</w:t>
      </w:r>
      <w:r w:rsidRPr="00863EF0">
        <w:rPr>
          <w:rFonts w:ascii="Times New Roman" w:hAnsi="Times New Roman"/>
          <w:szCs w:val="24"/>
          <w:lang w:val="bg-BG"/>
        </w:rPr>
        <w:t>, осъществяван с финансовата подкрепа на Оперативна програма „Регионално развитие” 2007 – 2013 г., и подаваме настоящата оферта при условията, обявени в тази документация и приети от нас.</w:t>
      </w:r>
      <w:r w:rsidRPr="00863EF0">
        <w:rPr>
          <w:rFonts w:ascii="Times New Roman" w:hAnsi="Times New Roman"/>
          <w:szCs w:val="24"/>
          <w:lang w:val="bg-BG"/>
        </w:rPr>
        <w:cr/>
      </w:r>
    </w:p>
    <w:p w14:paraId="48954282" w14:textId="77777777" w:rsidR="004D06D4" w:rsidRPr="00863EF0" w:rsidRDefault="004D06D4">
      <w:pPr>
        <w:tabs>
          <w:tab w:val="left" w:pos="360"/>
        </w:tabs>
        <w:jc w:val="both"/>
        <w:rPr>
          <w:rFonts w:ascii="Times New Roman" w:hAnsi="Times New Roman"/>
          <w:b/>
          <w:szCs w:val="24"/>
          <w:lang w:val="bg-BG"/>
        </w:rPr>
      </w:pPr>
      <w:r w:rsidRPr="00863EF0">
        <w:rPr>
          <w:rFonts w:ascii="Times New Roman" w:hAnsi="Times New Roman"/>
          <w:b/>
          <w:szCs w:val="24"/>
          <w:lang w:val="bg-BG"/>
        </w:rPr>
        <w:tab/>
      </w:r>
      <w:r w:rsidRPr="00863EF0">
        <w:rPr>
          <w:rFonts w:ascii="Times New Roman" w:hAnsi="Times New Roman"/>
          <w:b/>
          <w:szCs w:val="24"/>
          <w:lang w:val="bg-BG"/>
        </w:rPr>
        <w:tab/>
      </w:r>
      <w:r w:rsidRPr="00863EF0">
        <w:rPr>
          <w:rFonts w:ascii="Times New Roman" w:hAnsi="Times New Roman"/>
          <w:szCs w:val="24"/>
          <w:lang w:val="bg-BG"/>
        </w:rPr>
        <w:t>2. Запознати сме и се задължаваме да спазвам условията за участие в процедурата.</w:t>
      </w:r>
    </w:p>
    <w:p w14:paraId="212546E7" w14:textId="77777777" w:rsidR="004D06D4" w:rsidRPr="00863EF0" w:rsidRDefault="004D06D4">
      <w:pPr>
        <w:jc w:val="both"/>
        <w:rPr>
          <w:rFonts w:ascii="Times New Roman" w:hAnsi="Times New Roman"/>
          <w:szCs w:val="24"/>
          <w:lang w:val="bg-BG"/>
        </w:rPr>
      </w:pPr>
    </w:p>
    <w:p w14:paraId="2E1DBEF2" w14:textId="77777777" w:rsidR="004D06D4" w:rsidRPr="00863EF0" w:rsidRDefault="004D06D4">
      <w:pPr>
        <w:ind w:firstLine="709"/>
        <w:jc w:val="both"/>
        <w:rPr>
          <w:rFonts w:ascii="Times New Roman" w:hAnsi="Times New Roman"/>
          <w:szCs w:val="24"/>
          <w:lang w:val="bg-BG"/>
        </w:rPr>
      </w:pPr>
      <w:r w:rsidRPr="00863EF0">
        <w:rPr>
          <w:rFonts w:ascii="Times New Roman" w:hAnsi="Times New Roman"/>
          <w:szCs w:val="24"/>
          <w:lang w:val="bg-BG"/>
        </w:rPr>
        <w:t>3. Запознати сме и се задължаваме да спазваме етичните клаузи на настоящата процедура.</w:t>
      </w:r>
    </w:p>
    <w:p w14:paraId="46331824" w14:textId="77777777" w:rsidR="004D06D4" w:rsidRPr="00863EF0" w:rsidRDefault="004D06D4">
      <w:pPr>
        <w:jc w:val="both"/>
        <w:rPr>
          <w:rFonts w:ascii="Times New Roman" w:hAnsi="Times New Roman"/>
          <w:szCs w:val="24"/>
          <w:lang w:val="bg-BG"/>
        </w:rPr>
      </w:pPr>
    </w:p>
    <w:p w14:paraId="3131E8D5" w14:textId="77777777" w:rsidR="004D06D4" w:rsidRPr="00863EF0" w:rsidRDefault="004D06D4">
      <w:pPr>
        <w:ind w:firstLine="709"/>
        <w:jc w:val="both"/>
        <w:rPr>
          <w:rFonts w:ascii="Times New Roman" w:hAnsi="Times New Roman"/>
          <w:szCs w:val="24"/>
          <w:lang w:val="bg-BG"/>
        </w:rPr>
      </w:pPr>
      <w:r w:rsidRPr="00863EF0">
        <w:rPr>
          <w:rFonts w:ascii="Times New Roman" w:hAnsi="Times New Roman"/>
          <w:szCs w:val="24"/>
          <w:lang w:val="bg-BG"/>
        </w:rPr>
        <w:lastRenderedPageBreak/>
        <w:t>4.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14:paraId="62BDFF5B" w14:textId="77777777" w:rsidR="004D06D4" w:rsidRPr="00863EF0" w:rsidRDefault="004D06D4">
      <w:pPr>
        <w:jc w:val="both"/>
        <w:rPr>
          <w:rFonts w:ascii="Times New Roman" w:hAnsi="Times New Roman"/>
          <w:szCs w:val="24"/>
          <w:lang w:val="bg-BG"/>
        </w:rPr>
      </w:pPr>
    </w:p>
    <w:p w14:paraId="2DFA26F1" w14:textId="77777777" w:rsidR="004D06D4" w:rsidRPr="00863EF0" w:rsidRDefault="004D06D4">
      <w:pPr>
        <w:ind w:firstLine="709"/>
        <w:jc w:val="both"/>
        <w:rPr>
          <w:rFonts w:ascii="Times New Roman" w:hAnsi="Times New Roman"/>
          <w:szCs w:val="24"/>
          <w:lang w:val="bg-BG"/>
        </w:rPr>
      </w:pPr>
      <w:r w:rsidRPr="00863EF0">
        <w:rPr>
          <w:rFonts w:ascii="Times New Roman" w:hAnsi="Times New Roman"/>
          <w:szCs w:val="24"/>
          <w:lang w:val="bg-BG"/>
        </w:rPr>
        <w:t>5. 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откритата процедура.</w:t>
      </w:r>
    </w:p>
    <w:p w14:paraId="70B4C011" w14:textId="77777777" w:rsidR="004D06D4" w:rsidRPr="00863EF0" w:rsidRDefault="004D06D4">
      <w:pPr>
        <w:jc w:val="both"/>
        <w:rPr>
          <w:rFonts w:ascii="Times New Roman" w:hAnsi="Times New Roman"/>
          <w:szCs w:val="24"/>
          <w:lang w:val="bg-BG"/>
        </w:rPr>
      </w:pPr>
    </w:p>
    <w:p w14:paraId="6139482E" w14:textId="77777777" w:rsidR="004D06D4" w:rsidRPr="00863EF0" w:rsidRDefault="004D06D4">
      <w:pPr>
        <w:ind w:firstLine="709"/>
        <w:jc w:val="both"/>
        <w:rPr>
          <w:rFonts w:ascii="Times New Roman" w:hAnsi="Times New Roman"/>
          <w:szCs w:val="24"/>
          <w:lang w:val="bg-BG"/>
        </w:rPr>
      </w:pPr>
      <w:r w:rsidRPr="00863EF0">
        <w:rPr>
          <w:rFonts w:ascii="Times New Roman" w:hAnsi="Times New Roman"/>
          <w:szCs w:val="24"/>
          <w:lang w:val="bg-BG"/>
        </w:rPr>
        <w:t>6. При изпълнението на поръчката няма да ползваме/ще ползваме следните (невярното се зачертава) подизпълнители:</w:t>
      </w:r>
    </w:p>
    <w:p w14:paraId="6D92FE3A" w14:textId="77777777" w:rsidR="004D06D4" w:rsidRPr="00863EF0" w:rsidRDefault="004D06D4">
      <w:pPr>
        <w:ind w:left="40" w:firstLine="815"/>
        <w:jc w:val="both"/>
        <w:rPr>
          <w:rFonts w:ascii="Times New Roman" w:hAnsi="Times New Roman"/>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2880"/>
        <w:gridCol w:w="2880"/>
      </w:tblGrid>
      <w:tr w:rsidR="00863EF0" w:rsidRPr="00863EF0" w14:paraId="2E0EFD61" w14:textId="77777777">
        <w:tc>
          <w:tcPr>
            <w:tcW w:w="2880" w:type="dxa"/>
            <w:tcBorders>
              <w:top w:val="single" w:sz="8" w:space="0" w:color="C0C0C0"/>
              <w:left w:val="single" w:sz="8" w:space="0" w:color="C0C0C0"/>
              <w:bottom w:val="single" w:sz="8" w:space="0" w:color="C0C0C0"/>
              <w:right w:val="single" w:sz="8" w:space="0" w:color="C0C0C0"/>
            </w:tcBorders>
          </w:tcPr>
          <w:p w14:paraId="3B2FD807" w14:textId="77777777" w:rsidR="004D06D4" w:rsidRPr="00863EF0" w:rsidRDefault="004D06D4">
            <w:pPr>
              <w:ind w:left="40" w:firstLine="5"/>
              <w:jc w:val="center"/>
              <w:rPr>
                <w:rFonts w:ascii="Times New Roman" w:hAnsi="Times New Roman"/>
                <w:szCs w:val="24"/>
                <w:lang w:val="bg-BG"/>
              </w:rPr>
            </w:pPr>
            <w:r w:rsidRPr="00863EF0">
              <w:rPr>
                <w:rFonts w:ascii="Times New Roman" w:hAnsi="Times New Roman"/>
                <w:szCs w:val="24"/>
                <w:lang w:val="bg-BG"/>
              </w:rPr>
              <w:t>Подизпълнител</w:t>
            </w:r>
          </w:p>
          <w:p w14:paraId="357F602E" w14:textId="77777777" w:rsidR="004D06D4" w:rsidRPr="00863EF0" w:rsidRDefault="004D06D4">
            <w:pPr>
              <w:ind w:left="40"/>
              <w:jc w:val="center"/>
              <w:rPr>
                <w:rFonts w:ascii="Times New Roman" w:hAnsi="Times New Roman"/>
                <w:szCs w:val="24"/>
                <w:lang w:val="bg-BG"/>
              </w:rPr>
            </w:pPr>
            <w:r w:rsidRPr="00863EF0">
              <w:rPr>
                <w:rFonts w:ascii="Times New Roman" w:hAnsi="Times New Roman"/>
                <w:i/>
                <w:szCs w:val="24"/>
                <w:lang w:val="bg-BG"/>
              </w:rPr>
              <w:t>избройте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tcPr>
          <w:p w14:paraId="7299A42B" w14:textId="77777777" w:rsidR="004D06D4" w:rsidRPr="00863EF0" w:rsidRDefault="004D06D4">
            <w:pPr>
              <w:ind w:left="40"/>
              <w:jc w:val="center"/>
              <w:rPr>
                <w:rFonts w:ascii="Times New Roman" w:hAnsi="Times New Roman"/>
                <w:szCs w:val="24"/>
                <w:lang w:val="bg-BG"/>
              </w:rPr>
            </w:pPr>
            <w:r w:rsidRPr="00863EF0">
              <w:rPr>
                <w:rFonts w:ascii="Times New Roman" w:hAnsi="Times New Roman"/>
                <w:szCs w:val="24"/>
                <w:lang w:val="bg-BG"/>
              </w:rPr>
              <w:t>Видове работи, които ще изпълнява</w:t>
            </w:r>
          </w:p>
          <w:p w14:paraId="0B3BEF33" w14:textId="77777777" w:rsidR="004D06D4" w:rsidRPr="00863EF0" w:rsidRDefault="004D06D4">
            <w:pPr>
              <w:jc w:val="center"/>
              <w:rPr>
                <w:rFonts w:ascii="Times New Roman" w:hAnsi="Times New Roman"/>
                <w:szCs w:val="24"/>
                <w:lang w:val="bg-BG"/>
              </w:rPr>
            </w:pPr>
            <w:r w:rsidRPr="00863EF0">
              <w:rPr>
                <w:rFonts w:ascii="Times New Roman" w:hAnsi="Times New Roman"/>
                <w:i/>
                <w:szCs w:val="24"/>
                <w:lang w:val="bg-BG"/>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tcPr>
          <w:p w14:paraId="15542875" w14:textId="77777777" w:rsidR="004D06D4" w:rsidRPr="00863EF0" w:rsidRDefault="004D06D4">
            <w:pPr>
              <w:jc w:val="center"/>
              <w:rPr>
                <w:rFonts w:ascii="Times New Roman" w:hAnsi="Times New Roman"/>
                <w:szCs w:val="24"/>
                <w:lang w:val="bg-BG"/>
              </w:rPr>
            </w:pPr>
            <w:r w:rsidRPr="00863EF0">
              <w:rPr>
                <w:rFonts w:ascii="Times New Roman" w:hAnsi="Times New Roman"/>
                <w:szCs w:val="24"/>
                <w:lang w:val="bg-BG"/>
              </w:rPr>
              <w:t>% от общата стойност на поръчката</w:t>
            </w:r>
          </w:p>
          <w:p w14:paraId="58A0DB6E" w14:textId="77777777" w:rsidR="004D06D4" w:rsidRPr="00863EF0" w:rsidRDefault="004D06D4">
            <w:pPr>
              <w:ind w:left="40" w:firstLine="53"/>
              <w:jc w:val="center"/>
              <w:rPr>
                <w:rFonts w:ascii="Times New Roman" w:hAnsi="Times New Roman"/>
                <w:szCs w:val="24"/>
                <w:lang w:val="bg-BG"/>
              </w:rPr>
            </w:pPr>
            <w:r w:rsidRPr="00863EF0">
              <w:rPr>
                <w:rFonts w:ascii="Times New Roman" w:hAnsi="Times New Roman"/>
                <w:i/>
                <w:szCs w:val="24"/>
                <w:lang w:val="bg-BG"/>
              </w:rPr>
              <w:t>посочете дела на участие на всеки подизпълнител</w:t>
            </w:r>
          </w:p>
        </w:tc>
      </w:tr>
      <w:tr w:rsidR="00863EF0" w:rsidRPr="00863EF0" w14:paraId="6EBF8617" w14:textId="77777777">
        <w:tc>
          <w:tcPr>
            <w:tcW w:w="2880" w:type="dxa"/>
            <w:tcBorders>
              <w:top w:val="single" w:sz="8" w:space="0" w:color="C0C0C0"/>
              <w:left w:val="single" w:sz="8" w:space="0" w:color="C0C0C0"/>
              <w:bottom w:val="single" w:sz="8" w:space="0" w:color="C0C0C0"/>
              <w:right w:val="single" w:sz="8" w:space="0" w:color="C0C0C0"/>
            </w:tcBorders>
          </w:tcPr>
          <w:p w14:paraId="101B33BB" w14:textId="77777777" w:rsidR="004D06D4" w:rsidRPr="00863EF0" w:rsidRDefault="004D06D4">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7E9C36F7" w14:textId="77777777" w:rsidR="004D06D4" w:rsidRPr="00863EF0" w:rsidRDefault="004D06D4">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49F59E1C" w14:textId="77777777" w:rsidR="004D06D4" w:rsidRPr="00863EF0" w:rsidRDefault="004D06D4">
            <w:pPr>
              <w:ind w:left="40" w:firstLine="815"/>
              <w:jc w:val="both"/>
              <w:rPr>
                <w:rFonts w:ascii="Times New Roman" w:hAnsi="Times New Roman"/>
                <w:szCs w:val="24"/>
                <w:lang w:val="bg-BG"/>
              </w:rPr>
            </w:pPr>
          </w:p>
        </w:tc>
      </w:tr>
      <w:tr w:rsidR="00863EF0" w:rsidRPr="00863EF0" w14:paraId="684DE2D1" w14:textId="77777777">
        <w:tc>
          <w:tcPr>
            <w:tcW w:w="2880" w:type="dxa"/>
            <w:tcBorders>
              <w:top w:val="single" w:sz="8" w:space="0" w:color="C0C0C0"/>
              <w:left w:val="single" w:sz="8" w:space="0" w:color="C0C0C0"/>
              <w:bottom w:val="single" w:sz="8" w:space="0" w:color="C0C0C0"/>
              <w:right w:val="single" w:sz="8" w:space="0" w:color="C0C0C0"/>
            </w:tcBorders>
          </w:tcPr>
          <w:p w14:paraId="44880C1A" w14:textId="77777777" w:rsidR="004D06D4" w:rsidRPr="00863EF0" w:rsidRDefault="004D06D4">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32452314" w14:textId="77777777" w:rsidR="004D06D4" w:rsidRPr="00863EF0" w:rsidRDefault="004D06D4">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215F83BE" w14:textId="77777777" w:rsidR="004D06D4" w:rsidRPr="00863EF0" w:rsidRDefault="004D06D4">
            <w:pPr>
              <w:ind w:left="40" w:firstLine="815"/>
              <w:jc w:val="both"/>
              <w:rPr>
                <w:rFonts w:ascii="Times New Roman" w:hAnsi="Times New Roman"/>
                <w:szCs w:val="24"/>
                <w:lang w:val="bg-BG"/>
              </w:rPr>
            </w:pPr>
          </w:p>
        </w:tc>
      </w:tr>
      <w:tr w:rsidR="00863EF0" w:rsidRPr="00863EF0" w14:paraId="14191271" w14:textId="77777777">
        <w:tc>
          <w:tcPr>
            <w:tcW w:w="2880" w:type="dxa"/>
            <w:tcBorders>
              <w:top w:val="single" w:sz="8" w:space="0" w:color="C0C0C0"/>
              <w:left w:val="single" w:sz="8" w:space="0" w:color="C0C0C0"/>
              <w:bottom w:val="single" w:sz="8" w:space="0" w:color="C0C0C0"/>
              <w:right w:val="single" w:sz="8" w:space="0" w:color="C0C0C0"/>
            </w:tcBorders>
          </w:tcPr>
          <w:p w14:paraId="0F03611E" w14:textId="77777777" w:rsidR="004D06D4" w:rsidRPr="00863EF0" w:rsidRDefault="004D06D4">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0FB172AD" w14:textId="77777777" w:rsidR="004D06D4" w:rsidRPr="00863EF0" w:rsidRDefault="004D06D4">
            <w:pPr>
              <w:ind w:left="40" w:firstLine="815"/>
              <w:jc w:val="both"/>
              <w:rPr>
                <w:rFonts w:ascii="Times New Roman" w:hAnsi="Times New Roman"/>
                <w:szCs w:val="24"/>
                <w:lang w:val="bg-BG"/>
              </w:rPr>
            </w:pPr>
          </w:p>
        </w:tc>
        <w:tc>
          <w:tcPr>
            <w:tcW w:w="2880" w:type="dxa"/>
            <w:tcBorders>
              <w:top w:val="single" w:sz="8" w:space="0" w:color="C0C0C0"/>
              <w:left w:val="single" w:sz="8" w:space="0" w:color="C0C0C0"/>
              <w:bottom w:val="single" w:sz="8" w:space="0" w:color="C0C0C0"/>
              <w:right w:val="single" w:sz="8" w:space="0" w:color="C0C0C0"/>
            </w:tcBorders>
          </w:tcPr>
          <w:p w14:paraId="258901DC" w14:textId="77777777" w:rsidR="004D06D4" w:rsidRPr="00863EF0" w:rsidRDefault="004D06D4">
            <w:pPr>
              <w:ind w:left="40" w:firstLine="815"/>
              <w:jc w:val="both"/>
              <w:rPr>
                <w:rFonts w:ascii="Times New Roman" w:hAnsi="Times New Roman"/>
                <w:szCs w:val="24"/>
                <w:lang w:val="bg-BG"/>
              </w:rPr>
            </w:pPr>
          </w:p>
        </w:tc>
      </w:tr>
    </w:tbl>
    <w:p w14:paraId="20E53166" w14:textId="77777777" w:rsidR="004D06D4" w:rsidRPr="00863EF0" w:rsidRDefault="004D06D4">
      <w:pPr>
        <w:ind w:left="40" w:firstLine="815"/>
        <w:jc w:val="both"/>
        <w:rPr>
          <w:rFonts w:ascii="Times New Roman" w:hAnsi="Times New Roman"/>
          <w:szCs w:val="24"/>
          <w:lang w:val="bg-BG"/>
        </w:rPr>
      </w:pPr>
      <w:r w:rsidRPr="00863EF0">
        <w:rPr>
          <w:rFonts w:ascii="Times New Roman" w:hAnsi="Times New Roman"/>
          <w:szCs w:val="24"/>
          <w:lang w:val="bg-BG"/>
        </w:rPr>
        <w:cr/>
        <w:t>във връзка с което прилагаме писмено съгласие (декларация) от страна на посочените подизпълнители за участието им.</w:t>
      </w:r>
    </w:p>
    <w:p w14:paraId="13A4E050" w14:textId="77777777" w:rsidR="004D06D4" w:rsidRPr="00863EF0" w:rsidRDefault="004D06D4" w:rsidP="00CF610F">
      <w:pPr>
        <w:jc w:val="both"/>
        <w:rPr>
          <w:rFonts w:ascii="Times New Roman" w:hAnsi="Times New Roman"/>
          <w:szCs w:val="24"/>
          <w:lang w:val="bg-BG"/>
        </w:rPr>
      </w:pPr>
      <w:r w:rsidRPr="00863EF0">
        <w:rPr>
          <w:rFonts w:ascii="Times New Roman" w:hAnsi="Times New Roman"/>
          <w:szCs w:val="24"/>
          <w:lang w:val="bg-BG"/>
        </w:rPr>
        <w:cr/>
        <w:t>7. Съгласни сме валидността на нашето предложение да бъде ………………. календарни дни, но не по-малко от 90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r w:rsidRPr="00863EF0">
        <w:rPr>
          <w:rFonts w:ascii="Times New Roman" w:hAnsi="Times New Roman"/>
          <w:szCs w:val="24"/>
          <w:lang w:val="bg-BG"/>
        </w:rPr>
        <w:cr/>
      </w:r>
      <w:r w:rsidRPr="00863EF0">
        <w:rPr>
          <w:rFonts w:ascii="Times New Roman" w:hAnsi="Times New Roman"/>
          <w:szCs w:val="24"/>
          <w:lang w:val="bg-BG"/>
        </w:rPr>
        <w:cr/>
        <w:t>8.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373E10C4" w14:textId="77777777" w:rsidR="004D06D4" w:rsidRPr="00863EF0" w:rsidRDefault="004D06D4" w:rsidP="00CF610F">
      <w:pPr>
        <w:ind w:right="19" w:firstLine="855"/>
        <w:jc w:val="both"/>
        <w:rPr>
          <w:rFonts w:ascii="Times New Roman" w:hAnsi="Times New Roman"/>
          <w:szCs w:val="24"/>
          <w:lang w:val="bg-BG"/>
        </w:rPr>
      </w:pPr>
      <w:r w:rsidRPr="00A822FC">
        <w:rPr>
          <w:rFonts w:ascii="Times New Roman" w:hAnsi="Times New Roman"/>
          <w:spacing w:val="-1"/>
          <w:szCs w:val="24"/>
          <w:lang w:val="bg-BG"/>
        </w:rPr>
        <w:t xml:space="preserve">Подаването на настоящата оферта удостоверява безусловното приемане на всички </w:t>
      </w:r>
      <w:r w:rsidRPr="00A822FC">
        <w:rPr>
          <w:rFonts w:ascii="Times New Roman" w:hAnsi="Times New Roman"/>
          <w:spacing w:val="-3"/>
          <w:szCs w:val="24"/>
          <w:lang w:val="bg-BG"/>
        </w:rPr>
        <w:t>изисквания и задължения, поставени от Възложителя в провежданата процедура.</w:t>
      </w:r>
    </w:p>
    <w:p w14:paraId="6315EF6A" w14:textId="77777777" w:rsidR="004D06D4" w:rsidRPr="00863EF0" w:rsidRDefault="004D06D4" w:rsidP="0024470A">
      <w:pPr>
        <w:ind w:left="709" w:firstLine="146"/>
        <w:jc w:val="both"/>
        <w:rPr>
          <w:rFonts w:ascii="Times New Roman" w:hAnsi="Times New Roman"/>
          <w:szCs w:val="24"/>
          <w:lang w:val="bg-BG"/>
        </w:rPr>
      </w:pPr>
      <w:r w:rsidRPr="00A822FC">
        <w:rPr>
          <w:rFonts w:ascii="Times New Roman" w:hAnsi="Times New Roman"/>
          <w:spacing w:val="-3"/>
          <w:szCs w:val="24"/>
          <w:lang w:val="bg-BG"/>
        </w:rPr>
        <w:lastRenderedPageBreak/>
        <w:cr/>
        <w:t>Приемаме, че изборът на Възложителя е единствено и изключително негово право.</w:t>
      </w:r>
    </w:p>
    <w:p w14:paraId="5B8EA8E5" w14:textId="77777777" w:rsidR="004D06D4" w:rsidRPr="00A822FC" w:rsidRDefault="004D06D4" w:rsidP="00CF610F">
      <w:pPr>
        <w:spacing w:before="120"/>
        <w:jc w:val="both"/>
        <w:rPr>
          <w:rFonts w:ascii="Times New Roman" w:hAnsi="Times New Roman"/>
          <w:szCs w:val="24"/>
          <w:lang w:val="bg-BG"/>
        </w:rPr>
      </w:pPr>
      <w:r w:rsidRPr="00A822FC">
        <w:rPr>
          <w:rFonts w:ascii="Times New Roman" w:hAnsi="Times New Roman"/>
          <w:szCs w:val="24"/>
          <w:lang w:val="bg-BG"/>
        </w:rPr>
        <w:tab/>
        <w:t>Настоящата оферта се представя в оригинал.</w:t>
      </w:r>
    </w:p>
    <w:p w14:paraId="0AF24EE8" w14:textId="77777777" w:rsidR="0024470A" w:rsidRPr="00863EF0" w:rsidRDefault="0024470A" w:rsidP="0024470A">
      <w:pPr>
        <w:ind w:firstLine="709"/>
        <w:jc w:val="both"/>
        <w:rPr>
          <w:rFonts w:ascii="Times New Roman" w:hAnsi="Times New Roman"/>
          <w:szCs w:val="24"/>
          <w:lang w:val="bg-BG"/>
        </w:rPr>
      </w:pPr>
    </w:p>
    <w:p w14:paraId="0CC9DB79" w14:textId="77777777" w:rsidR="004D06D4" w:rsidRPr="00863EF0" w:rsidRDefault="004D06D4" w:rsidP="0024470A">
      <w:pPr>
        <w:ind w:firstLine="709"/>
        <w:jc w:val="both"/>
        <w:rPr>
          <w:rFonts w:ascii="Times New Roman" w:hAnsi="Times New Roman"/>
          <w:szCs w:val="24"/>
          <w:lang w:val="bg-BG"/>
        </w:rPr>
      </w:pPr>
      <w:r w:rsidRPr="00863EF0">
        <w:rPr>
          <w:rFonts w:ascii="Times New Roman" w:hAnsi="Times New Roman"/>
          <w:szCs w:val="24"/>
          <w:lang w:val="bg-BG"/>
        </w:rPr>
        <w:t>Приложенията към настоящата оферта са съгласно приложения списък на документите в офертата, представляващи неразделна част от нея.</w:t>
      </w:r>
      <w:r w:rsidRPr="00863EF0">
        <w:rPr>
          <w:rFonts w:ascii="Times New Roman" w:hAnsi="Times New Roman"/>
          <w:szCs w:val="24"/>
          <w:lang w:val="bg-BG"/>
        </w:rPr>
        <w:cr/>
      </w:r>
    </w:p>
    <w:p w14:paraId="36F5657C" w14:textId="77777777" w:rsidR="004D06D4" w:rsidRPr="00A822FC" w:rsidRDefault="004D06D4">
      <w:pPr>
        <w:tabs>
          <w:tab w:val="left" w:pos="9850"/>
        </w:tabs>
        <w:jc w:val="both"/>
        <w:rPr>
          <w:rFonts w:ascii="Times New Roman" w:hAnsi="Times New Roman"/>
          <w:i/>
          <w:szCs w:val="24"/>
          <w:lang w:val="bg-BG"/>
        </w:rPr>
      </w:pPr>
      <w:r w:rsidRPr="00A822FC">
        <w:rPr>
          <w:rFonts w:ascii="Times New Roman" w:hAnsi="Times New Roman"/>
          <w:szCs w:val="24"/>
          <w:lang w:val="bg-BG"/>
        </w:rPr>
        <w:cr/>
      </w:r>
      <w:r w:rsidRPr="00A822FC">
        <w:rPr>
          <w:rFonts w:ascii="Times New Roman" w:hAnsi="Times New Roman"/>
          <w:i/>
          <w:szCs w:val="24"/>
          <w:lang w:val="bg-BG"/>
        </w:rPr>
        <w:cr/>
      </w:r>
    </w:p>
    <w:p w14:paraId="7F43062F" w14:textId="77777777" w:rsidR="004D06D4" w:rsidRPr="00863EF0" w:rsidRDefault="004D06D4">
      <w:pPr>
        <w:ind w:firstLine="567"/>
        <w:rPr>
          <w:rFonts w:ascii="Times New Roman" w:hAnsi="Times New Roman"/>
          <w:b/>
          <w:szCs w:val="24"/>
          <w:u w:val="single"/>
          <w:lang w:val="bg-BG"/>
        </w:rPr>
      </w:pPr>
    </w:p>
    <w:p w14:paraId="4951257F" w14:textId="77777777" w:rsidR="004D06D4" w:rsidRPr="00A822FC" w:rsidRDefault="004D06D4">
      <w:pPr>
        <w:jc w:val="both"/>
        <w:rPr>
          <w:rFonts w:ascii="Times New Roman" w:hAnsi="Times New Roman"/>
          <w:b/>
          <w:szCs w:val="24"/>
          <w:lang w:val="bg-BG"/>
        </w:rPr>
      </w:pPr>
      <w:r w:rsidRPr="00A822FC">
        <w:rPr>
          <w:rFonts w:ascii="Times New Roman" w:hAnsi="Times New Roman"/>
          <w:b/>
          <w:szCs w:val="24"/>
          <w:lang w:val="bg-BG"/>
        </w:rPr>
        <w:t>Правно обвързващ подпис:</w:t>
      </w:r>
      <w:r w:rsidRPr="00A822FC">
        <w:rPr>
          <w:rFonts w:ascii="Times New Roman" w:hAnsi="Times New Roman"/>
          <w:b/>
          <w:szCs w:val="24"/>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63EF0" w:rsidRPr="00863EF0" w14:paraId="4A9B8659" w14:textId="77777777">
        <w:tc>
          <w:tcPr>
            <w:tcW w:w="4320" w:type="dxa"/>
            <w:tcBorders>
              <w:top w:val="single" w:sz="8" w:space="0" w:color="C0C0C0"/>
              <w:left w:val="single" w:sz="8" w:space="0" w:color="C0C0C0"/>
              <w:bottom w:val="single" w:sz="8" w:space="0" w:color="C0C0C0"/>
              <w:right w:val="single" w:sz="8" w:space="0" w:color="C0C0C0"/>
            </w:tcBorders>
          </w:tcPr>
          <w:p w14:paraId="49184CAE"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44429D5B"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________/ _________ / ______</w:t>
            </w:r>
          </w:p>
        </w:tc>
      </w:tr>
      <w:tr w:rsidR="00863EF0" w:rsidRPr="00863EF0" w14:paraId="042E6A50" w14:textId="77777777">
        <w:tc>
          <w:tcPr>
            <w:tcW w:w="4320" w:type="dxa"/>
            <w:tcBorders>
              <w:top w:val="single" w:sz="8" w:space="0" w:color="C0C0C0"/>
              <w:left w:val="single" w:sz="8" w:space="0" w:color="C0C0C0"/>
              <w:bottom w:val="single" w:sz="8" w:space="0" w:color="C0C0C0"/>
              <w:right w:val="single" w:sz="8" w:space="0" w:color="C0C0C0"/>
            </w:tcBorders>
          </w:tcPr>
          <w:p w14:paraId="4B7DD973"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360BF7CE"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__________________________</w:t>
            </w:r>
          </w:p>
        </w:tc>
      </w:tr>
      <w:tr w:rsidR="00863EF0" w:rsidRPr="00863EF0" w14:paraId="0CC87CA3" w14:textId="77777777">
        <w:tc>
          <w:tcPr>
            <w:tcW w:w="4320" w:type="dxa"/>
            <w:tcBorders>
              <w:top w:val="single" w:sz="8" w:space="0" w:color="C0C0C0"/>
              <w:left w:val="single" w:sz="8" w:space="0" w:color="C0C0C0"/>
              <w:bottom w:val="single" w:sz="8" w:space="0" w:color="C0C0C0"/>
              <w:right w:val="single" w:sz="8" w:space="0" w:color="C0C0C0"/>
            </w:tcBorders>
          </w:tcPr>
          <w:p w14:paraId="03B135B0"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40656460"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cr/>
              <w:t>__________________________</w:t>
            </w:r>
          </w:p>
        </w:tc>
      </w:tr>
      <w:tr w:rsidR="00863EF0" w:rsidRPr="00863EF0" w14:paraId="2E1810D6" w14:textId="77777777">
        <w:tc>
          <w:tcPr>
            <w:tcW w:w="4320" w:type="dxa"/>
            <w:tcBorders>
              <w:top w:val="single" w:sz="8" w:space="0" w:color="C0C0C0"/>
              <w:left w:val="single" w:sz="8" w:space="0" w:color="C0C0C0"/>
              <w:bottom w:val="single" w:sz="8" w:space="0" w:color="C0C0C0"/>
              <w:right w:val="single" w:sz="8" w:space="0" w:color="C0C0C0"/>
            </w:tcBorders>
          </w:tcPr>
          <w:p w14:paraId="026230D1"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0BF76CDD"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__________________________</w:t>
            </w:r>
          </w:p>
        </w:tc>
      </w:tr>
      <w:tr w:rsidR="004D06D4" w:rsidRPr="00863EF0" w14:paraId="3B003BF1" w14:textId="77777777">
        <w:tc>
          <w:tcPr>
            <w:tcW w:w="4320" w:type="dxa"/>
            <w:tcBorders>
              <w:top w:val="single" w:sz="8" w:space="0" w:color="C0C0C0"/>
              <w:left w:val="single" w:sz="8" w:space="0" w:color="C0C0C0"/>
              <w:bottom w:val="single" w:sz="8" w:space="0" w:color="C0C0C0"/>
              <w:right w:val="single" w:sz="8" w:space="0" w:color="C0C0C0"/>
            </w:tcBorders>
          </w:tcPr>
          <w:p w14:paraId="6C4AB533"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091663D3"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__________________________</w:t>
            </w:r>
          </w:p>
        </w:tc>
      </w:tr>
    </w:tbl>
    <w:p w14:paraId="13085F6D" w14:textId="77777777" w:rsidR="004D06D4" w:rsidRPr="00863EF0" w:rsidRDefault="004D06D4">
      <w:pPr>
        <w:rPr>
          <w:rFonts w:ascii="Times New Roman" w:hAnsi="Times New Roman"/>
          <w:szCs w:val="24"/>
          <w:lang w:val="bg-BG"/>
        </w:rPr>
      </w:pPr>
    </w:p>
    <w:p w14:paraId="43418807" w14:textId="77777777" w:rsidR="004D06D4" w:rsidRPr="00863EF0" w:rsidRDefault="004D06D4">
      <w:pPr>
        <w:ind w:right="138" w:firstLine="600"/>
        <w:jc w:val="both"/>
        <w:rPr>
          <w:rFonts w:ascii="Times New Roman" w:hAnsi="Times New Roman"/>
          <w:b/>
          <w:szCs w:val="24"/>
          <w:lang w:val="bg-BG"/>
        </w:rPr>
      </w:pPr>
      <w:r w:rsidRPr="00863EF0">
        <w:rPr>
          <w:rFonts w:ascii="Times New Roman" w:hAnsi="Times New Roman"/>
          <w:i/>
          <w:szCs w:val="24"/>
          <w:lang w:val="bg-BG"/>
        </w:rPr>
        <w:cr/>
      </w:r>
      <w:r w:rsidRPr="00863EF0">
        <w:rPr>
          <w:rFonts w:ascii="Times New Roman" w:hAnsi="Times New Roman"/>
          <w:i/>
          <w:szCs w:val="24"/>
          <w:lang w:val="bg-BG"/>
        </w:rPr>
        <w:c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14:paraId="440C4D8F" w14:textId="77777777" w:rsidR="004D06D4" w:rsidRPr="00A822FC" w:rsidRDefault="004D06D4">
      <w:pPr>
        <w:rPr>
          <w:rFonts w:ascii="Times New Roman" w:hAnsi="Times New Roman"/>
          <w:b/>
          <w:spacing w:val="3"/>
          <w:szCs w:val="24"/>
          <w:lang w:val="bg-BG"/>
        </w:rPr>
      </w:pPr>
      <w:r w:rsidRPr="00863EF0">
        <w:rPr>
          <w:rFonts w:ascii="Times New Roman" w:hAnsi="Times New Roman"/>
          <w:szCs w:val="24"/>
          <w:lang w:val="bg-BG"/>
        </w:rPr>
        <w:cr/>
      </w:r>
      <w:r w:rsidRPr="00A822FC">
        <w:rPr>
          <w:rFonts w:ascii="Times New Roman" w:hAnsi="Times New Roman"/>
          <w:b/>
          <w:spacing w:val="3"/>
          <w:szCs w:val="24"/>
          <w:lang w:val="bg-BG"/>
        </w:rPr>
        <w:tab/>
      </w:r>
      <w:r w:rsidRPr="00A822FC">
        <w:rPr>
          <w:rFonts w:ascii="Times New Roman" w:hAnsi="Times New Roman"/>
          <w:b/>
          <w:spacing w:val="3"/>
          <w:szCs w:val="24"/>
          <w:lang w:val="bg-BG"/>
        </w:rPr>
        <w:tab/>
      </w:r>
      <w:r w:rsidRPr="00A822FC">
        <w:rPr>
          <w:rFonts w:ascii="Times New Roman" w:hAnsi="Times New Roman"/>
          <w:b/>
          <w:spacing w:val="3"/>
          <w:szCs w:val="24"/>
          <w:lang w:val="bg-BG"/>
        </w:rPr>
        <w:tab/>
      </w:r>
      <w:r w:rsidRPr="00A822FC">
        <w:rPr>
          <w:rFonts w:ascii="Times New Roman" w:hAnsi="Times New Roman"/>
          <w:b/>
          <w:spacing w:val="3"/>
          <w:szCs w:val="24"/>
          <w:lang w:val="bg-BG"/>
        </w:rPr>
        <w:tab/>
      </w:r>
      <w:r w:rsidRPr="00A822FC">
        <w:rPr>
          <w:rFonts w:ascii="Times New Roman" w:hAnsi="Times New Roman"/>
          <w:b/>
          <w:spacing w:val="3"/>
          <w:szCs w:val="24"/>
          <w:lang w:val="bg-BG"/>
        </w:rPr>
        <w:tab/>
      </w:r>
      <w:r w:rsidRPr="00A822FC">
        <w:rPr>
          <w:rFonts w:ascii="Times New Roman" w:hAnsi="Times New Roman"/>
          <w:b/>
          <w:spacing w:val="3"/>
          <w:szCs w:val="24"/>
          <w:lang w:val="bg-BG"/>
        </w:rPr>
        <w:tab/>
      </w:r>
      <w:r w:rsidRPr="00A822FC">
        <w:rPr>
          <w:rFonts w:ascii="Times New Roman" w:hAnsi="Times New Roman"/>
          <w:b/>
          <w:spacing w:val="3"/>
          <w:szCs w:val="24"/>
          <w:lang w:val="bg-BG"/>
        </w:rPr>
        <w:tab/>
      </w:r>
      <w:r w:rsidRPr="00A822FC">
        <w:rPr>
          <w:rFonts w:ascii="Times New Roman" w:hAnsi="Times New Roman"/>
          <w:b/>
          <w:spacing w:val="3"/>
          <w:szCs w:val="24"/>
          <w:lang w:val="bg-BG"/>
        </w:rPr>
        <w:tab/>
      </w:r>
      <w:r w:rsidRPr="00A822FC">
        <w:rPr>
          <w:rFonts w:ascii="Times New Roman" w:hAnsi="Times New Roman"/>
          <w:b/>
          <w:spacing w:val="3"/>
          <w:szCs w:val="24"/>
          <w:lang w:val="bg-BG"/>
        </w:rPr>
        <w:tab/>
      </w:r>
      <w:r w:rsidRPr="00A822FC">
        <w:rPr>
          <w:rFonts w:ascii="Times New Roman" w:hAnsi="Times New Roman"/>
          <w:b/>
          <w:spacing w:val="3"/>
          <w:szCs w:val="24"/>
          <w:lang w:val="bg-BG"/>
        </w:rPr>
        <w:tab/>
      </w:r>
    </w:p>
    <w:p w14:paraId="270838B3" w14:textId="77777777" w:rsidR="004D06D4" w:rsidRPr="00A822FC" w:rsidRDefault="004D06D4">
      <w:pPr>
        <w:ind w:left="7090"/>
        <w:rPr>
          <w:rFonts w:ascii="Times New Roman" w:hAnsi="Times New Roman"/>
          <w:b/>
          <w:i/>
          <w:spacing w:val="3"/>
          <w:szCs w:val="24"/>
          <w:lang w:val="bg-BG"/>
        </w:rPr>
      </w:pPr>
      <w:r w:rsidRPr="00A822FC">
        <w:rPr>
          <w:rFonts w:ascii="Times New Roman" w:hAnsi="Times New Roman"/>
          <w:b/>
          <w:spacing w:val="3"/>
          <w:szCs w:val="24"/>
          <w:lang w:val="bg-BG"/>
        </w:rPr>
        <w:br w:type="page"/>
      </w:r>
      <w:r w:rsidRPr="00A822FC">
        <w:rPr>
          <w:rFonts w:ascii="Times New Roman" w:hAnsi="Times New Roman"/>
          <w:b/>
          <w:i/>
          <w:spacing w:val="3"/>
          <w:szCs w:val="24"/>
          <w:lang w:val="bg-BG"/>
        </w:rPr>
        <w:lastRenderedPageBreak/>
        <w:t>ОБРАЗЕЦ № 3</w:t>
      </w:r>
    </w:p>
    <w:p w14:paraId="0173E507" w14:textId="77777777" w:rsidR="004D06D4" w:rsidRPr="00863EF0" w:rsidRDefault="004D06D4">
      <w:pPr>
        <w:tabs>
          <w:tab w:val="left" w:pos="2131"/>
          <w:tab w:val="left" w:pos="4997"/>
          <w:tab w:val="left" w:pos="8582"/>
        </w:tabs>
        <w:jc w:val="both"/>
        <w:rPr>
          <w:rFonts w:ascii="Times New Roman" w:hAnsi="Times New Roman"/>
          <w:szCs w:val="24"/>
          <w:lang w:val="bg-BG"/>
        </w:rPr>
      </w:pPr>
    </w:p>
    <w:p w14:paraId="5625E148" w14:textId="77777777" w:rsidR="004D06D4" w:rsidRPr="00863EF0" w:rsidRDefault="004D06D4">
      <w:pPr>
        <w:ind w:firstLine="288"/>
        <w:jc w:val="center"/>
        <w:rPr>
          <w:rFonts w:ascii="Times New Roman" w:hAnsi="Times New Roman"/>
          <w:b/>
          <w:szCs w:val="24"/>
          <w:lang w:val="bg-BG"/>
        </w:rPr>
      </w:pPr>
      <w:r w:rsidRPr="00863EF0">
        <w:rPr>
          <w:rFonts w:ascii="Times New Roman" w:hAnsi="Times New Roman"/>
          <w:b/>
          <w:szCs w:val="24"/>
          <w:lang w:val="bg-BG"/>
        </w:rPr>
        <w:t>ТЕХНИЧЕСКА ОФЕРТА</w:t>
      </w:r>
    </w:p>
    <w:p w14:paraId="064079A7" w14:textId="77777777" w:rsidR="00D45A49" w:rsidRPr="00A822FC" w:rsidRDefault="004D06D4" w:rsidP="00D45A49">
      <w:pPr>
        <w:jc w:val="center"/>
        <w:rPr>
          <w:rFonts w:ascii="Times New Roman" w:hAnsi="Times New Roman"/>
          <w:b/>
          <w:spacing w:val="2"/>
          <w:szCs w:val="24"/>
          <w:lang w:val="bg-BG"/>
        </w:rPr>
      </w:pPr>
      <w:r w:rsidRPr="00A822FC">
        <w:rPr>
          <w:rFonts w:ascii="Times New Roman" w:hAnsi="Times New Roman"/>
          <w:b/>
          <w:spacing w:val="2"/>
          <w:szCs w:val="24"/>
          <w:lang w:val="bg-BG"/>
        </w:rPr>
        <w:cr/>
        <w:t>ЗА УЧАСТИЕ В ОТКРИТА ПРОЦЕДУРА ЗА ВЪЗЛАГАНЕ НА ОБЩЕСТВЕНА ПОРЪЧКА С ПРЕДМЕТ:</w:t>
      </w:r>
      <w:r w:rsidRPr="00A822FC">
        <w:rPr>
          <w:rFonts w:ascii="Times New Roman" w:hAnsi="Times New Roman"/>
          <w:b/>
          <w:spacing w:val="2"/>
          <w:szCs w:val="24"/>
          <w:lang w:val="bg-BG"/>
        </w:rPr>
        <w:cr/>
      </w:r>
    </w:p>
    <w:p w14:paraId="7287A939" w14:textId="2BAC2B23" w:rsidR="0081101E" w:rsidRPr="00863EF0" w:rsidRDefault="00BC7EBA" w:rsidP="0081101E">
      <w:pPr>
        <w:jc w:val="center"/>
        <w:rPr>
          <w:rFonts w:ascii="Times New Roman" w:hAnsi="Times New Roman"/>
          <w:b/>
          <w:szCs w:val="24"/>
          <w:lang w:val="bg-BG"/>
        </w:rPr>
      </w:pPr>
      <w:r w:rsidRPr="00863EF0">
        <w:rPr>
          <w:rFonts w:ascii="Times New Roman" w:hAnsi="Times New Roman"/>
          <w:b/>
          <w:szCs w:val="24"/>
          <w:lang w:val="bg-BG"/>
        </w:rPr>
        <w:t>“</w:t>
      </w:r>
      <w:r w:rsidRPr="00863EF0">
        <w:rPr>
          <w:rFonts w:ascii="Times New Roman" w:hAnsi="Times New Roman"/>
          <w:b/>
          <w:i/>
          <w:szCs w:val="24"/>
        </w:rPr>
        <w:t xml:space="preserve">Проектиране и строителство на подлез за </w:t>
      </w:r>
      <w:r w:rsidR="00875F37" w:rsidRPr="00863EF0">
        <w:rPr>
          <w:rFonts w:ascii="Times New Roman" w:hAnsi="Times New Roman"/>
          <w:b/>
          <w:i/>
          <w:szCs w:val="24"/>
        </w:rPr>
        <w:t>обществен градски транспорт</w:t>
      </w:r>
      <w:r w:rsidRPr="00863EF0">
        <w:rPr>
          <w:rFonts w:ascii="Times New Roman" w:hAnsi="Times New Roman"/>
          <w:b/>
          <w:i/>
          <w:szCs w:val="24"/>
        </w:rPr>
        <w:t>, автомобили и велосипеди и нова улица между кв. Родина и центъра</w:t>
      </w:r>
      <w:r w:rsidRPr="00863EF0">
        <w:rPr>
          <w:rFonts w:ascii="Times New Roman" w:hAnsi="Times New Roman"/>
          <w:b/>
          <w:szCs w:val="24"/>
          <w:lang w:val="bg-BG"/>
        </w:rPr>
        <w:t>”</w:t>
      </w:r>
    </w:p>
    <w:p w14:paraId="5973DA54" w14:textId="77777777" w:rsidR="00D45A49" w:rsidRPr="00863EF0" w:rsidRDefault="00D45A49" w:rsidP="00D45A49">
      <w:pPr>
        <w:jc w:val="center"/>
        <w:rPr>
          <w:rFonts w:ascii="Times New Roman" w:hAnsi="Times New Roman"/>
          <w:b/>
          <w:i/>
          <w:szCs w:val="24"/>
          <w:lang w:val="bg-BG"/>
        </w:rPr>
      </w:pPr>
    </w:p>
    <w:p w14:paraId="4C8BB4A3" w14:textId="77777777" w:rsidR="004D06D4" w:rsidRPr="00863EF0" w:rsidRDefault="004D06D4">
      <w:pPr>
        <w:tabs>
          <w:tab w:val="left" w:pos="0"/>
        </w:tabs>
        <w:jc w:val="both"/>
        <w:rPr>
          <w:rFonts w:ascii="Times New Roman" w:hAnsi="Times New Roman"/>
          <w:szCs w:val="24"/>
          <w:lang w:val="bg-BG"/>
        </w:rPr>
      </w:pPr>
      <w:r w:rsidRPr="00863EF0">
        <w:rPr>
          <w:rFonts w:ascii="Times New Roman" w:hAnsi="Times New Roman"/>
          <w:szCs w:val="24"/>
          <w:lang w:val="bg-BG"/>
        </w:rPr>
        <w:t>ДО:____________________________________________________________________</w:t>
      </w:r>
    </w:p>
    <w:p w14:paraId="269DAF2D" w14:textId="77777777" w:rsidR="004D06D4" w:rsidRPr="00863EF0" w:rsidRDefault="004D06D4">
      <w:pPr>
        <w:ind w:firstLine="288"/>
        <w:jc w:val="center"/>
        <w:rPr>
          <w:rFonts w:ascii="Times New Roman" w:hAnsi="Times New Roman"/>
          <w:i/>
          <w:szCs w:val="24"/>
          <w:lang w:val="bg-BG"/>
        </w:rPr>
      </w:pPr>
      <w:r w:rsidRPr="00863EF0">
        <w:rPr>
          <w:rFonts w:ascii="Times New Roman" w:hAnsi="Times New Roman"/>
          <w:szCs w:val="24"/>
          <w:lang w:val="bg-BG"/>
        </w:rPr>
        <w:t>(</w:t>
      </w:r>
      <w:r w:rsidRPr="00863EF0">
        <w:rPr>
          <w:rFonts w:ascii="Times New Roman" w:hAnsi="Times New Roman"/>
          <w:i/>
          <w:szCs w:val="24"/>
          <w:lang w:val="bg-BG"/>
        </w:rPr>
        <w:t>наименование и адрес на възложителя)</w:t>
      </w:r>
    </w:p>
    <w:p w14:paraId="0A5622A6"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От:___________________________________________________________________</w:t>
      </w:r>
    </w:p>
    <w:p w14:paraId="257BF0DB" w14:textId="77777777" w:rsidR="004D06D4" w:rsidRPr="00863EF0" w:rsidRDefault="004D06D4">
      <w:pPr>
        <w:ind w:firstLine="288"/>
        <w:jc w:val="center"/>
        <w:rPr>
          <w:rFonts w:ascii="Times New Roman" w:hAnsi="Times New Roman"/>
          <w:i/>
          <w:szCs w:val="24"/>
          <w:lang w:val="bg-BG"/>
        </w:rPr>
      </w:pPr>
      <w:r w:rsidRPr="00863EF0">
        <w:rPr>
          <w:rFonts w:ascii="Times New Roman" w:hAnsi="Times New Roman"/>
          <w:i/>
          <w:szCs w:val="24"/>
          <w:lang w:val="bg-BG"/>
        </w:rPr>
        <w:t>(наименование на участника)</w:t>
      </w:r>
    </w:p>
    <w:p w14:paraId="1ED3BE07"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 xml:space="preserve">с адрес: гр. _____________________ ул._____________________________№ ___, </w:t>
      </w:r>
      <w:r w:rsidRPr="00863EF0">
        <w:rPr>
          <w:rFonts w:ascii="Times New Roman" w:hAnsi="Times New Roman"/>
          <w:szCs w:val="24"/>
          <w:lang w:val="bg-BG"/>
        </w:rPr>
        <w:cr/>
        <w:t>тел.: __________________, факс: ________________, e-mail: _______________</w:t>
      </w:r>
      <w:r w:rsidRPr="00863EF0">
        <w:rPr>
          <w:rFonts w:ascii="Times New Roman" w:hAnsi="Times New Roman"/>
          <w:szCs w:val="24"/>
          <w:lang w:val="bg-BG"/>
        </w:rPr>
        <w:cr/>
        <w:t xml:space="preserve">регистриран по ф.д. № __________ / _________ г. по описа на ______________съд,   </w:t>
      </w:r>
      <w:r w:rsidRPr="00863EF0">
        <w:rPr>
          <w:rFonts w:ascii="Times New Roman" w:hAnsi="Times New Roman"/>
          <w:szCs w:val="24"/>
          <w:lang w:val="bg-BG"/>
        </w:rPr>
        <w:cr/>
        <w:t xml:space="preserve">Булстат / ЕИК: ________________________, </w:t>
      </w:r>
      <w:r w:rsidRPr="00863EF0">
        <w:rPr>
          <w:rFonts w:ascii="Times New Roman" w:hAnsi="Times New Roman"/>
          <w:szCs w:val="24"/>
          <w:lang w:val="bg-BG"/>
        </w:rPr>
        <w:cr/>
        <w:t>Дата и място на регистрация по ДДС: _____________________________________</w:t>
      </w:r>
    </w:p>
    <w:p w14:paraId="3C2DDC6C" w14:textId="77777777" w:rsidR="004D06D4" w:rsidRPr="00863EF0" w:rsidRDefault="004D06D4">
      <w:pPr>
        <w:ind w:firstLine="288"/>
        <w:jc w:val="both"/>
        <w:rPr>
          <w:rFonts w:ascii="Times New Roman" w:hAnsi="Times New Roman"/>
          <w:b/>
          <w:szCs w:val="24"/>
          <w:lang w:val="bg-BG"/>
        </w:rPr>
      </w:pPr>
      <w:r w:rsidRPr="00863EF0">
        <w:rPr>
          <w:rFonts w:ascii="Times New Roman" w:hAnsi="Times New Roman"/>
          <w:szCs w:val="24"/>
          <w:lang w:val="bg-BG"/>
        </w:rPr>
        <w:cr/>
      </w:r>
      <w:r w:rsidRPr="00863EF0">
        <w:rPr>
          <w:rFonts w:ascii="Times New Roman" w:hAnsi="Times New Roman"/>
          <w:b/>
          <w:szCs w:val="24"/>
          <w:lang w:val="bg-BG"/>
        </w:rPr>
        <w:t xml:space="preserve">   </w:t>
      </w:r>
    </w:p>
    <w:p w14:paraId="466DF8D2" w14:textId="77777777" w:rsidR="004D06D4" w:rsidRPr="00863EF0" w:rsidRDefault="004D06D4">
      <w:pPr>
        <w:ind w:firstLine="513"/>
        <w:jc w:val="both"/>
        <w:rPr>
          <w:rFonts w:ascii="Times New Roman" w:hAnsi="Times New Roman"/>
          <w:szCs w:val="24"/>
          <w:lang w:val="bg-BG"/>
        </w:rPr>
      </w:pPr>
      <w:r w:rsidRPr="00863EF0">
        <w:rPr>
          <w:rFonts w:ascii="Times New Roman" w:hAnsi="Times New Roman"/>
          <w:b/>
          <w:szCs w:val="24"/>
          <w:lang w:val="bg-BG"/>
        </w:rPr>
        <w:t>УВАЖАЕМИ ДАМИ И ГОСПОДА,</w:t>
      </w:r>
      <w:r w:rsidRPr="00863EF0">
        <w:rPr>
          <w:rFonts w:ascii="Times New Roman" w:hAnsi="Times New Roman"/>
          <w:b/>
          <w:szCs w:val="24"/>
          <w:lang w:val="bg-BG"/>
        </w:rPr>
        <w:cr/>
      </w:r>
      <w:r w:rsidRPr="00863EF0">
        <w:rPr>
          <w:rFonts w:ascii="Times New Roman" w:hAnsi="Times New Roman"/>
          <w:szCs w:val="24"/>
          <w:lang w:val="bg-BG"/>
        </w:rPr>
        <w:cr/>
      </w:r>
    </w:p>
    <w:p w14:paraId="1206AE54" w14:textId="1AF816D9" w:rsidR="004D06D4" w:rsidRPr="00863EF0" w:rsidRDefault="004D06D4" w:rsidP="00A822FC">
      <w:pPr>
        <w:ind w:firstLine="513"/>
        <w:jc w:val="both"/>
        <w:rPr>
          <w:rFonts w:ascii="Times New Roman" w:hAnsi="Times New Roman"/>
          <w:szCs w:val="24"/>
          <w:lang w:val="bg-BG"/>
        </w:rPr>
      </w:pPr>
      <w:r w:rsidRPr="00863EF0">
        <w:rPr>
          <w:rFonts w:ascii="Times New Roman" w:hAnsi="Times New Roman"/>
          <w:szCs w:val="24"/>
          <w:lang w:val="bg-BG"/>
        </w:rPr>
        <w:t xml:space="preserve">С настоящото, Ви представяме нашето техническо предложение за изпълнение на </w:t>
      </w:r>
      <w:r w:rsidRPr="00A822FC">
        <w:rPr>
          <w:rFonts w:ascii="Times New Roman" w:hAnsi="Times New Roman"/>
          <w:spacing w:val="1"/>
          <w:szCs w:val="24"/>
          <w:lang w:val="bg-BG"/>
        </w:rPr>
        <w:t xml:space="preserve">обявената от Вас процедура за възлагане на обществена поръчка с предмет:  </w:t>
      </w:r>
      <w:r w:rsidR="00270464" w:rsidRPr="00863EF0">
        <w:rPr>
          <w:rFonts w:ascii="Times New Roman" w:hAnsi="Times New Roman"/>
          <w:b/>
          <w:szCs w:val="24"/>
          <w:lang w:val="bg-BG"/>
        </w:rPr>
        <w:t>“</w:t>
      </w:r>
      <w:r w:rsidR="00270464" w:rsidRPr="00863EF0">
        <w:rPr>
          <w:rFonts w:ascii="Times New Roman" w:hAnsi="Times New Roman"/>
          <w:b/>
          <w:i/>
          <w:szCs w:val="24"/>
        </w:rPr>
        <w:t xml:space="preserve">Проектиране и строителство на подлез за </w:t>
      </w:r>
      <w:r w:rsidR="00875F37" w:rsidRPr="00863EF0">
        <w:rPr>
          <w:rFonts w:ascii="Times New Roman" w:hAnsi="Times New Roman"/>
          <w:b/>
          <w:i/>
          <w:szCs w:val="24"/>
        </w:rPr>
        <w:t>обществен градски транспорт</w:t>
      </w:r>
      <w:r w:rsidR="00270464" w:rsidRPr="00863EF0">
        <w:rPr>
          <w:rFonts w:ascii="Times New Roman" w:hAnsi="Times New Roman"/>
          <w:b/>
          <w:i/>
          <w:szCs w:val="24"/>
        </w:rPr>
        <w:t>, автомобили и велосипеди и нова улица между кв. Родина и центъра</w:t>
      </w:r>
      <w:r w:rsidR="00270464" w:rsidRPr="00863EF0">
        <w:rPr>
          <w:rFonts w:ascii="Times New Roman" w:hAnsi="Times New Roman"/>
          <w:b/>
          <w:szCs w:val="24"/>
          <w:lang w:val="bg-BG"/>
        </w:rPr>
        <w:t>”</w:t>
      </w:r>
      <w:r w:rsidR="00D45A49" w:rsidRPr="00863EF0">
        <w:rPr>
          <w:rFonts w:ascii="Times New Roman" w:hAnsi="Times New Roman"/>
          <w:szCs w:val="24"/>
          <w:lang w:val="bg-BG"/>
        </w:rPr>
        <w:t xml:space="preserve">, </w:t>
      </w:r>
      <w:r w:rsidR="00FB1E83" w:rsidRPr="00863EF0">
        <w:rPr>
          <w:rFonts w:ascii="Times New Roman" w:hAnsi="Times New Roman"/>
          <w:szCs w:val="24"/>
          <w:lang w:val="bg-BG"/>
        </w:rPr>
        <w:t>открита с Решение № ……………………2013</w:t>
      </w:r>
      <w:r w:rsidR="00D45A49" w:rsidRPr="00863EF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255A871D" w14:textId="77777777" w:rsidR="00D45A49" w:rsidRPr="00863EF0" w:rsidRDefault="00D45A49" w:rsidP="00D45A49">
      <w:pPr>
        <w:jc w:val="both"/>
        <w:rPr>
          <w:rFonts w:ascii="Times New Roman" w:hAnsi="Times New Roman"/>
          <w:szCs w:val="24"/>
          <w:lang w:val="bg-BG"/>
        </w:rPr>
      </w:pPr>
    </w:p>
    <w:p w14:paraId="1CFE18A9" w14:textId="7BCEA268" w:rsidR="004D06D4" w:rsidRPr="00863EF0" w:rsidRDefault="004D06D4">
      <w:pPr>
        <w:ind w:firstLine="709"/>
        <w:jc w:val="both"/>
        <w:rPr>
          <w:rFonts w:ascii="Times New Roman" w:hAnsi="Times New Roman"/>
          <w:position w:val="8"/>
          <w:szCs w:val="24"/>
          <w:lang w:val="bg-BG"/>
        </w:rPr>
      </w:pPr>
      <w:r w:rsidRPr="00863EF0">
        <w:rPr>
          <w:rFonts w:ascii="Times New Roman" w:hAnsi="Times New Roman"/>
          <w:b/>
          <w:position w:val="8"/>
          <w:szCs w:val="24"/>
          <w:lang w:val="bg-BG"/>
        </w:rPr>
        <w:lastRenderedPageBreak/>
        <w:t xml:space="preserve">1. </w:t>
      </w:r>
      <w:r w:rsidRPr="00863EF0">
        <w:rPr>
          <w:rFonts w:ascii="Times New Roman" w:hAnsi="Times New Roman"/>
          <w:position w:val="8"/>
          <w:szCs w:val="24"/>
          <w:lang w:val="bg-BG"/>
        </w:rPr>
        <w:t>Общият срок* за изпълнение на поръчката е ________ кал. дни, в това число предвидени за неблагоприятни климатични условия при изпълнение на строително – монтажните работи.</w:t>
      </w:r>
    </w:p>
    <w:p w14:paraId="5B04DCEA" w14:textId="51D537E8" w:rsidR="00D45A49" w:rsidRPr="00A822FC" w:rsidRDefault="00D45A49">
      <w:pPr>
        <w:spacing w:before="120" w:line="280" w:lineRule="atLeast"/>
        <w:jc w:val="both"/>
        <w:rPr>
          <w:rFonts w:ascii="Times New Roman" w:hAnsi="Times New Roman"/>
          <w:szCs w:val="24"/>
          <w:lang w:val="bg-BG"/>
        </w:rPr>
      </w:pPr>
      <w:r w:rsidRPr="00A822FC">
        <w:rPr>
          <w:rFonts w:ascii="Times New Roman" w:hAnsi="Times New Roman"/>
          <w:szCs w:val="24"/>
          <w:lang w:val="bg-BG"/>
        </w:rPr>
        <w:t xml:space="preserve">Срок за проектиране - </w:t>
      </w:r>
      <w:r w:rsidR="00C02A54" w:rsidRPr="00A822FC">
        <w:rPr>
          <w:rFonts w:ascii="Times New Roman" w:hAnsi="Times New Roman"/>
          <w:szCs w:val="24"/>
        </w:rPr>
        <w:t xml:space="preserve"> ………………… </w:t>
      </w:r>
      <w:r w:rsidR="00C02A54" w:rsidRPr="00A822FC">
        <w:rPr>
          <w:rFonts w:ascii="Times New Roman" w:hAnsi="Times New Roman"/>
          <w:szCs w:val="24"/>
          <w:lang w:val="bg-BG"/>
        </w:rPr>
        <w:t>календарни дни;</w:t>
      </w:r>
    </w:p>
    <w:p w14:paraId="649BEED2" w14:textId="6830585A" w:rsidR="004D06D4" w:rsidRPr="00A822FC" w:rsidRDefault="004D06D4">
      <w:pPr>
        <w:spacing w:before="120" w:line="280" w:lineRule="atLeast"/>
        <w:jc w:val="both"/>
        <w:rPr>
          <w:rFonts w:ascii="Times New Roman" w:hAnsi="Times New Roman"/>
          <w:szCs w:val="24"/>
          <w:lang w:val="bg-BG"/>
        </w:rPr>
      </w:pPr>
      <w:r w:rsidRPr="00A822FC">
        <w:rPr>
          <w:rFonts w:ascii="Times New Roman" w:hAnsi="Times New Roman"/>
          <w:szCs w:val="24"/>
          <w:lang w:val="bg-BG"/>
        </w:rPr>
        <w:t xml:space="preserve">Срок за изпълнение на строителните и монтажните работи и подписване на Констативен акт обр. 15 (без забележки) за всички строежи** - ....................... </w:t>
      </w:r>
      <w:r w:rsidR="00C02A54" w:rsidRPr="00A822FC">
        <w:rPr>
          <w:rFonts w:ascii="Times New Roman" w:hAnsi="Times New Roman"/>
          <w:szCs w:val="24"/>
          <w:lang w:val="bg-BG"/>
        </w:rPr>
        <w:t>календарни дни</w:t>
      </w:r>
      <w:r w:rsidRPr="00A822FC">
        <w:rPr>
          <w:rFonts w:ascii="Times New Roman" w:hAnsi="Times New Roman"/>
          <w:szCs w:val="24"/>
          <w:lang w:val="bg-BG"/>
        </w:rPr>
        <w:t>, считано от датата на подписване на Протокола за откриване на строителна площадка и определяне на строителна линия и ниво на строежа (обр. 2).</w:t>
      </w:r>
      <w:r w:rsidRPr="00A822FC">
        <w:rPr>
          <w:rFonts w:ascii="Times New Roman" w:hAnsi="Times New Roman"/>
          <w:szCs w:val="24"/>
          <w:lang w:val="bg-BG"/>
        </w:rPr>
        <w:cr/>
      </w:r>
      <w:r w:rsidRPr="00A822FC">
        <w:rPr>
          <w:rFonts w:ascii="Times New Roman" w:hAnsi="Times New Roman"/>
          <w:position w:val="8"/>
          <w:szCs w:val="24"/>
          <w:lang w:val="bg-BG"/>
        </w:rPr>
        <w:t xml:space="preserve">Срок за получаване на </w:t>
      </w:r>
      <w:r w:rsidR="00AE1933" w:rsidRPr="00A822FC">
        <w:rPr>
          <w:rFonts w:ascii="Times New Roman" w:hAnsi="Times New Roman"/>
          <w:position w:val="8"/>
          <w:szCs w:val="24"/>
          <w:lang w:val="bg-BG"/>
        </w:rPr>
        <w:t>Разрешение за ползване</w:t>
      </w:r>
      <w:r w:rsidRPr="00A822FC">
        <w:rPr>
          <w:rFonts w:ascii="Times New Roman" w:hAnsi="Times New Roman"/>
          <w:position w:val="8"/>
          <w:szCs w:val="24"/>
          <w:lang w:val="bg-BG"/>
        </w:rPr>
        <w:t>*** - _______ календарни, считано от датата на сключване на договора.</w:t>
      </w:r>
      <w:r w:rsidRPr="00A822FC">
        <w:rPr>
          <w:rFonts w:ascii="Times New Roman" w:hAnsi="Times New Roman"/>
          <w:position w:val="8"/>
          <w:szCs w:val="24"/>
          <w:lang w:val="bg-BG"/>
        </w:rPr>
        <w:cr/>
      </w:r>
      <w:r w:rsidRPr="00A822FC">
        <w:rPr>
          <w:rFonts w:ascii="Times New Roman" w:hAnsi="Times New Roman"/>
          <w:i/>
          <w:szCs w:val="24"/>
          <w:lang w:val="bg-BG"/>
        </w:rPr>
        <w:t>* В общия срок участника трябва да предвиди и технологично време за подписването на Протокол за откриване на строителна площадка и определяне на строителна линия и ниво на строежа (обр. 2) след датата на сключване на договора.</w:t>
      </w:r>
      <w:r w:rsidRPr="00A822FC">
        <w:rPr>
          <w:rFonts w:ascii="Times New Roman" w:hAnsi="Times New Roman"/>
          <w:i/>
          <w:szCs w:val="24"/>
          <w:vertAlign w:val="superscript"/>
          <w:lang w:val="bg-BG"/>
        </w:rPr>
        <w:cr/>
        <w:t>**</w:t>
      </w:r>
      <w:r w:rsidRPr="00A822FC">
        <w:rPr>
          <w:rFonts w:ascii="Times New Roman" w:hAnsi="Times New Roman"/>
          <w:i/>
          <w:szCs w:val="24"/>
          <w:lang w:val="bg-BG"/>
        </w:rPr>
        <w:t xml:space="preserve"> Срокът трябва да съответства на общия срок за изпълнение на дейностите в Линейния график (Приложение № 10).</w:t>
      </w:r>
      <w:r w:rsidRPr="00A822FC">
        <w:rPr>
          <w:rFonts w:ascii="Times New Roman" w:hAnsi="Times New Roman"/>
          <w:i/>
          <w:szCs w:val="24"/>
          <w:lang w:val="bg-BG"/>
        </w:rPr>
        <w:cr/>
      </w:r>
      <w:r w:rsidRPr="00A822FC">
        <w:rPr>
          <w:rFonts w:ascii="Times New Roman" w:hAnsi="Times New Roman"/>
          <w:i/>
          <w:szCs w:val="24"/>
          <w:vertAlign w:val="superscript"/>
          <w:lang w:val="bg-BG"/>
        </w:rPr>
        <w:t xml:space="preserve">*** </w:t>
      </w:r>
      <w:r w:rsidRPr="00A822FC">
        <w:rPr>
          <w:rFonts w:ascii="Times New Roman" w:hAnsi="Times New Roman"/>
          <w:i/>
          <w:szCs w:val="24"/>
          <w:lang w:val="bg-BG"/>
        </w:rPr>
        <w:t xml:space="preserve">При определяне на срока участникът трябва да съобрази нормативно определените срокове предхождащи издаването на </w:t>
      </w:r>
      <w:r w:rsidR="00AE1933" w:rsidRPr="00A822FC">
        <w:rPr>
          <w:rFonts w:ascii="Times New Roman" w:hAnsi="Times New Roman"/>
          <w:i/>
          <w:szCs w:val="24"/>
          <w:lang w:val="bg-BG"/>
        </w:rPr>
        <w:t>Разрешение за ползване.</w:t>
      </w:r>
      <w:r w:rsidRPr="00A822FC">
        <w:rPr>
          <w:rFonts w:ascii="Times New Roman" w:hAnsi="Times New Roman"/>
          <w:i/>
          <w:szCs w:val="24"/>
          <w:lang w:val="bg-BG"/>
        </w:rPr>
        <w:t>.</w:t>
      </w:r>
      <w:r w:rsidRPr="00A822FC">
        <w:rPr>
          <w:rFonts w:ascii="Times New Roman" w:hAnsi="Times New Roman"/>
          <w:i/>
          <w:szCs w:val="24"/>
          <w:lang w:val="bg-BG"/>
        </w:rPr>
        <w:cr/>
      </w:r>
    </w:p>
    <w:p w14:paraId="4D25EB1E" w14:textId="77777777" w:rsidR="004D06D4" w:rsidRPr="00A822FC" w:rsidRDefault="004D06D4">
      <w:pPr>
        <w:spacing w:line="280" w:lineRule="atLeast"/>
        <w:ind w:firstLine="720"/>
        <w:jc w:val="both"/>
        <w:rPr>
          <w:rFonts w:ascii="Times New Roman" w:hAnsi="Times New Roman"/>
          <w:szCs w:val="24"/>
          <w:lang w:val="bg-BG"/>
        </w:rPr>
      </w:pPr>
      <w:r w:rsidRPr="00A822FC">
        <w:rPr>
          <w:rFonts w:ascii="Times New Roman" w:hAnsi="Times New Roman"/>
          <w:b/>
          <w:szCs w:val="24"/>
          <w:lang w:val="bg-BG"/>
        </w:rPr>
        <w:t>2.</w:t>
      </w:r>
      <w:r w:rsidRPr="00A822FC">
        <w:rPr>
          <w:rFonts w:ascii="Times New Roman" w:hAnsi="Times New Roman"/>
          <w:szCs w:val="24"/>
          <w:lang w:val="bg-BG"/>
        </w:rPr>
        <w:t> Гаранционните срокове за изпълнените от нас видове работи по обекта на поръчката са както следва:</w:t>
      </w:r>
      <w:r w:rsidRPr="00A822FC">
        <w:rPr>
          <w:rFonts w:ascii="Times New Roman" w:hAnsi="Times New Roman"/>
          <w:szCs w:val="24"/>
          <w:lang w:val="bg-BG"/>
        </w:rPr>
        <w:cr/>
      </w:r>
    </w:p>
    <w:tbl>
      <w:tblPr>
        <w:tblW w:w="0" w:type="auto"/>
        <w:tblLayout w:type="fixed"/>
        <w:tblCellMar>
          <w:left w:w="0" w:type="dxa"/>
          <w:right w:w="0" w:type="dxa"/>
        </w:tblCellMar>
        <w:tblLook w:val="0000" w:firstRow="0" w:lastRow="0" w:firstColumn="0" w:lastColumn="0" w:noHBand="0" w:noVBand="0"/>
      </w:tblPr>
      <w:tblGrid>
        <w:gridCol w:w="4320"/>
        <w:gridCol w:w="4320"/>
      </w:tblGrid>
      <w:tr w:rsidR="00863EF0" w:rsidRPr="00863EF0" w14:paraId="5FAD3AEF" w14:textId="77777777" w:rsidTr="000B5C2F">
        <w:tc>
          <w:tcPr>
            <w:tcW w:w="4320" w:type="dxa"/>
            <w:tcBorders>
              <w:top w:val="single" w:sz="8" w:space="0" w:color="C0C0C0"/>
              <w:left w:val="single" w:sz="8" w:space="0" w:color="C0C0C0"/>
              <w:bottom w:val="single" w:sz="8" w:space="0" w:color="C0C0C0"/>
              <w:right w:val="single" w:sz="8" w:space="0" w:color="C0C0C0"/>
            </w:tcBorders>
            <w:vAlign w:val="center"/>
          </w:tcPr>
          <w:p w14:paraId="42B9CF44" w14:textId="77777777" w:rsidR="004D06D4" w:rsidRPr="00863EF0" w:rsidRDefault="004D06D4" w:rsidP="000B5C2F">
            <w:pPr>
              <w:ind w:right="113"/>
              <w:rPr>
                <w:rFonts w:ascii="Times New Roman" w:hAnsi="Times New Roman"/>
                <w:szCs w:val="24"/>
                <w:lang w:val="bg-BG"/>
              </w:rPr>
            </w:pPr>
          </w:p>
        </w:tc>
        <w:tc>
          <w:tcPr>
            <w:tcW w:w="4320" w:type="dxa"/>
            <w:tcBorders>
              <w:top w:val="single" w:sz="8" w:space="0" w:color="C0C0C0"/>
              <w:left w:val="single" w:sz="8" w:space="0" w:color="C0C0C0"/>
              <w:bottom w:val="single" w:sz="8" w:space="0" w:color="C0C0C0"/>
              <w:right w:val="single" w:sz="8" w:space="0" w:color="C0C0C0"/>
            </w:tcBorders>
            <w:vAlign w:val="center"/>
          </w:tcPr>
          <w:p w14:paraId="6D5136B9" w14:textId="77777777" w:rsidR="004D06D4" w:rsidRPr="00863EF0" w:rsidRDefault="004D06D4" w:rsidP="000B5C2F">
            <w:pPr>
              <w:ind w:right="113"/>
              <w:rPr>
                <w:rFonts w:ascii="Times New Roman" w:hAnsi="Times New Roman"/>
                <w:szCs w:val="24"/>
                <w:lang w:val="bg-BG"/>
              </w:rPr>
            </w:pPr>
          </w:p>
        </w:tc>
      </w:tr>
    </w:tbl>
    <w:p w14:paraId="13BADA0A" w14:textId="77777777" w:rsidR="004D06D4" w:rsidRPr="00A822FC" w:rsidRDefault="004D06D4">
      <w:pPr>
        <w:spacing w:line="280" w:lineRule="atLeast"/>
        <w:ind w:firstLine="720"/>
        <w:jc w:val="both"/>
        <w:rPr>
          <w:rFonts w:ascii="Times New Roman" w:hAnsi="Times New Roman"/>
          <w:b/>
          <w:szCs w:val="24"/>
          <w:lang w:val="bg-BG"/>
        </w:rPr>
      </w:pPr>
    </w:p>
    <w:p w14:paraId="024B64BD" w14:textId="77777777" w:rsidR="004D06D4" w:rsidRPr="00863EF0" w:rsidRDefault="004D06D4">
      <w:pPr>
        <w:tabs>
          <w:tab w:val="left" w:pos="709"/>
        </w:tabs>
        <w:jc w:val="both"/>
        <w:rPr>
          <w:rFonts w:ascii="Times New Roman" w:hAnsi="Times New Roman"/>
          <w:i/>
          <w:szCs w:val="24"/>
          <w:lang w:val="bg-BG"/>
        </w:rPr>
      </w:pPr>
      <w:r w:rsidRPr="00863EF0">
        <w:rPr>
          <w:rFonts w:ascii="Times New Roman" w:hAnsi="Times New Roman"/>
          <w:i/>
          <w:szCs w:val="24"/>
          <w:vertAlign w:val="superscript"/>
          <w:lang w:val="bg-BG"/>
        </w:rPr>
        <w:t xml:space="preserve">**** </w:t>
      </w:r>
      <w:r w:rsidRPr="00863EF0">
        <w:rPr>
          <w:rFonts w:ascii="Times New Roman" w:hAnsi="Times New Roman"/>
          <w:i/>
          <w:szCs w:val="24"/>
          <w:lang w:val="bg-BG"/>
        </w:rPr>
        <w:t>Предложените гаранционни срокове следва да бъдат не по- 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чл. 160, ал. 4 и ал. 5 от ЗУТ и не по-дълги от два пъти посочените срокове, регламентирани в цитираните нормативни актове.</w:t>
      </w:r>
    </w:p>
    <w:p w14:paraId="2164557E" w14:textId="77777777" w:rsidR="004D06D4" w:rsidRPr="00863EF0" w:rsidRDefault="004D06D4">
      <w:pPr>
        <w:ind w:firstLine="708"/>
        <w:jc w:val="both"/>
        <w:rPr>
          <w:rFonts w:ascii="Times New Roman" w:hAnsi="Times New Roman"/>
          <w:b/>
          <w:szCs w:val="24"/>
          <w:lang w:val="bg-BG"/>
        </w:rPr>
      </w:pPr>
      <w:r w:rsidRPr="00863EF0">
        <w:rPr>
          <w:rFonts w:ascii="Times New Roman" w:hAnsi="Times New Roman"/>
          <w:szCs w:val="24"/>
          <w:lang w:val="bg-BG"/>
        </w:rPr>
        <w:t xml:space="preserve">Ние ще гарантираме отговорността си за отстраняване на възникнали неизправности и проявени скрити дефекти в изпълнените от нас строително- монтажни работи и доставено оборудване по предмета на поръчката в рамките на горепосочените </w:t>
      </w:r>
      <w:r w:rsidRPr="00863EF0">
        <w:rPr>
          <w:rFonts w:ascii="Times New Roman" w:hAnsi="Times New Roman"/>
          <w:szCs w:val="24"/>
          <w:lang w:val="bg-BG"/>
        </w:rPr>
        <w:lastRenderedPageBreak/>
        <w:t>гаранционни срокове с Фирмената ни гаранция, под формата на застрахователна полица в полза на Възложителя за пълния обем на изпълнените от нас строителни и монтажни работи и доставено оборудване по предмета на поръчката.</w:t>
      </w:r>
    </w:p>
    <w:p w14:paraId="21308A69" w14:textId="77777777" w:rsidR="004D06D4" w:rsidRPr="00A822FC" w:rsidRDefault="004D06D4" w:rsidP="00230CCD">
      <w:pPr>
        <w:spacing w:line="280" w:lineRule="atLeast"/>
        <w:ind w:left="708" w:firstLine="12"/>
        <w:jc w:val="both"/>
        <w:rPr>
          <w:rFonts w:ascii="Times New Roman" w:hAnsi="Times New Roman"/>
          <w:szCs w:val="24"/>
          <w:lang w:val="bg-BG"/>
        </w:rPr>
      </w:pPr>
      <w:r w:rsidRPr="00A822FC">
        <w:rPr>
          <w:rFonts w:ascii="Times New Roman" w:hAnsi="Times New Roman"/>
          <w:b/>
          <w:szCs w:val="24"/>
          <w:lang w:val="bg-BG"/>
        </w:rPr>
        <w:cr/>
        <w:t>3.</w:t>
      </w:r>
      <w:r w:rsidRPr="00A822FC">
        <w:rPr>
          <w:rFonts w:ascii="Times New Roman" w:hAnsi="Times New Roman"/>
          <w:szCs w:val="24"/>
          <w:lang w:val="bg-BG"/>
        </w:rPr>
        <w:t xml:space="preserve"> Срокове за отстраняване на дефекти – съгласно Договора за обществена поръчка. </w:t>
      </w:r>
    </w:p>
    <w:p w14:paraId="5E3A9B22" w14:textId="77777777" w:rsidR="004D06D4" w:rsidRPr="00863EF0" w:rsidRDefault="004D06D4">
      <w:pPr>
        <w:spacing w:before="120" w:line="280" w:lineRule="atLeast"/>
        <w:ind w:firstLine="720"/>
        <w:jc w:val="both"/>
        <w:rPr>
          <w:rFonts w:ascii="Times New Roman" w:hAnsi="Times New Roman"/>
          <w:szCs w:val="24"/>
          <w:lang w:val="bg-BG"/>
        </w:rPr>
      </w:pPr>
      <w:r w:rsidRPr="00863EF0">
        <w:rPr>
          <w:rFonts w:ascii="Times New Roman" w:hAnsi="Times New Roman"/>
          <w:szCs w:val="24"/>
          <w:lang w:val="bg-BG"/>
        </w:rPr>
        <w:t>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w:t>
      </w:r>
    </w:p>
    <w:p w14:paraId="095E6203" w14:textId="77777777" w:rsidR="004D06D4" w:rsidRPr="00863EF0" w:rsidRDefault="004D06D4">
      <w:pPr>
        <w:ind w:firstLine="708"/>
        <w:jc w:val="both"/>
        <w:rPr>
          <w:rFonts w:ascii="Times New Roman" w:hAnsi="Times New Roman"/>
          <w:szCs w:val="24"/>
          <w:lang w:val="bg-BG"/>
        </w:rPr>
      </w:pPr>
    </w:p>
    <w:p w14:paraId="04E2CDD5" w14:textId="77777777" w:rsidR="004D06D4" w:rsidRPr="00863EF0" w:rsidRDefault="004D06D4">
      <w:pPr>
        <w:tabs>
          <w:tab w:val="left" w:pos="0"/>
        </w:tabs>
        <w:jc w:val="both"/>
        <w:rPr>
          <w:rFonts w:ascii="Times New Roman" w:hAnsi="Times New Roman"/>
          <w:szCs w:val="24"/>
          <w:lang w:val="bg-BG"/>
        </w:rPr>
      </w:pPr>
      <w:r w:rsidRPr="00863EF0">
        <w:rPr>
          <w:rFonts w:ascii="Times New Roman" w:hAnsi="Times New Roman"/>
          <w:b/>
          <w:szCs w:val="24"/>
          <w:lang w:val="bg-BG"/>
        </w:rPr>
        <w:tab/>
        <w:t>4.</w:t>
      </w:r>
      <w:r w:rsidRPr="00863EF0">
        <w:rPr>
          <w:rFonts w:ascii="Times New Roman" w:hAnsi="Times New Roman"/>
          <w:szCs w:val="24"/>
          <w:lang w:val="bg-BG"/>
        </w:rPr>
        <w:t> Авансово плащане – съгласно Договора за обществена поръчка.</w:t>
      </w:r>
      <w:r w:rsidRPr="00863EF0">
        <w:rPr>
          <w:rFonts w:ascii="Times New Roman" w:hAnsi="Times New Roman"/>
          <w:szCs w:val="24"/>
          <w:lang w:val="bg-BG"/>
        </w:rPr>
        <w:cr/>
      </w:r>
      <w:r w:rsidRPr="00863EF0">
        <w:rPr>
          <w:rFonts w:ascii="Times New Roman" w:hAnsi="Times New Roman"/>
          <w:szCs w:val="24"/>
          <w:lang w:val="bg-BG"/>
        </w:rPr>
        <w:cr/>
      </w:r>
      <w:r w:rsidRPr="00863EF0">
        <w:rPr>
          <w:rFonts w:ascii="Times New Roman" w:hAnsi="Times New Roman"/>
          <w:szCs w:val="24"/>
          <w:lang w:val="bg-BG"/>
        </w:rPr>
        <w:tab/>
        <w:t>За да бъде извършено авансовото плащане ние ще представим Банкова гаранция за стойността на дължимия аванс, открита в пълно съответствие с образеца от настоящата документация, със срок на валидност - ______________________________________ (</w:t>
      </w:r>
      <w:r w:rsidRPr="00863EF0">
        <w:rPr>
          <w:rFonts w:ascii="Times New Roman" w:hAnsi="Times New Roman"/>
          <w:i/>
          <w:szCs w:val="24"/>
          <w:lang w:val="bg-BG"/>
        </w:rPr>
        <w:t xml:space="preserve">попълва се конкретен период) </w:t>
      </w:r>
      <w:r w:rsidRPr="00863EF0">
        <w:rPr>
          <w:rFonts w:ascii="Times New Roman" w:hAnsi="Times New Roman"/>
          <w:szCs w:val="24"/>
          <w:lang w:val="bg-BG"/>
        </w:rPr>
        <w:t>и оригинална фактура за дължимата стойност.</w:t>
      </w:r>
    </w:p>
    <w:p w14:paraId="0BFF1576" w14:textId="77777777" w:rsidR="004D06D4" w:rsidRPr="00863EF0" w:rsidRDefault="004D06D4">
      <w:pPr>
        <w:tabs>
          <w:tab w:val="left" w:pos="0"/>
          <w:tab w:val="left" w:pos="1080"/>
        </w:tabs>
        <w:jc w:val="both"/>
        <w:rPr>
          <w:rFonts w:ascii="Times New Roman" w:hAnsi="Times New Roman"/>
          <w:szCs w:val="24"/>
          <w:lang w:val="bg-BG"/>
        </w:rPr>
      </w:pPr>
    </w:p>
    <w:p w14:paraId="53E7025E" w14:textId="77777777" w:rsidR="004D06D4" w:rsidRPr="00863EF0" w:rsidRDefault="004D06D4">
      <w:pPr>
        <w:tabs>
          <w:tab w:val="left" w:pos="0"/>
        </w:tabs>
        <w:jc w:val="both"/>
        <w:rPr>
          <w:rFonts w:ascii="Times New Roman" w:hAnsi="Times New Roman"/>
          <w:szCs w:val="24"/>
          <w:lang w:val="bg-BG"/>
        </w:rPr>
      </w:pPr>
      <w:r w:rsidRPr="00863EF0">
        <w:rPr>
          <w:rFonts w:ascii="Times New Roman" w:hAnsi="Times New Roman"/>
          <w:szCs w:val="24"/>
          <w:lang w:val="bg-BG"/>
        </w:rPr>
        <w:tab/>
        <w:t xml:space="preserve">Приемаме да се считаме обвързани от задълженията и условията, поети с офертата ни до изтичане на ______ календарни дни (не по – малко от </w:t>
      </w:r>
      <w:r w:rsidRPr="00863EF0">
        <w:rPr>
          <w:rFonts w:ascii="Times New Roman" w:hAnsi="Times New Roman"/>
          <w:b/>
          <w:szCs w:val="24"/>
          <w:lang w:val="bg-BG"/>
        </w:rPr>
        <w:t>90</w:t>
      </w:r>
      <w:r w:rsidRPr="00863EF0">
        <w:rPr>
          <w:rFonts w:ascii="Times New Roman" w:hAnsi="Times New Roman"/>
          <w:szCs w:val="24"/>
          <w:lang w:val="bg-BG"/>
        </w:rPr>
        <w:t xml:space="preserve"> (деветдесет) календарни дни, включително от крайния срок за получаване на офертите.</w:t>
      </w:r>
    </w:p>
    <w:p w14:paraId="6052BA52" w14:textId="77777777" w:rsidR="004D06D4" w:rsidRPr="00863EF0" w:rsidRDefault="004D06D4" w:rsidP="00D45A49">
      <w:pPr>
        <w:tabs>
          <w:tab w:val="left" w:pos="0"/>
        </w:tabs>
        <w:jc w:val="both"/>
        <w:rPr>
          <w:rFonts w:ascii="Times New Roman" w:hAnsi="Times New Roman"/>
          <w:szCs w:val="24"/>
          <w:lang w:val="bg-BG"/>
        </w:rPr>
      </w:pPr>
      <w:r w:rsidRPr="00863EF0">
        <w:rPr>
          <w:rFonts w:ascii="Times New Roman" w:hAnsi="Times New Roman"/>
          <w:szCs w:val="24"/>
          <w:lang w:val="bg-BG"/>
        </w:rPr>
        <w:t>Гарантираме, че сме в състояние да изпълним качествено поръчката в пълно съответствие с гореописаната оферта.</w:t>
      </w:r>
    </w:p>
    <w:p w14:paraId="60C2C463" w14:textId="77777777" w:rsidR="00230CCD" w:rsidRPr="00863EF0" w:rsidRDefault="004D06D4">
      <w:pPr>
        <w:tabs>
          <w:tab w:val="left" w:pos="9540"/>
        </w:tabs>
        <w:spacing w:after="120"/>
        <w:ind w:right="97"/>
        <w:jc w:val="both"/>
        <w:rPr>
          <w:rFonts w:ascii="Times New Roman" w:hAnsi="Times New Roman"/>
          <w:b/>
          <w:szCs w:val="24"/>
          <w:u w:val="single"/>
          <w:lang w:val="bg-BG"/>
        </w:rPr>
      </w:pPr>
      <w:r w:rsidRPr="00863EF0">
        <w:rPr>
          <w:rFonts w:ascii="Times New Roman" w:hAnsi="Times New Roman"/>
          <w:b/>
          <w:szCs w:val="24"/>
          <w:u w:val="single"/>
          <w:lang w:val="bg-BG"/>
        </w:rPr>
        <w:cr/>
        <w:t>Приложение</w:t>
      </w:r>
      <w:r w:rsidR="00230CCD" w:rsidRPr="00863EF0">
        <w:rPr>
          <w:rFonts w:ascii="Times New Roman" w:hAnsi="Times New Roman"/>
          <w:b/>
          <w:szCs w:val="24"/>
          <w:u w:val="single"/>
          <w:lang w:val="bg-BG"/>
        </w:rPr>
        <w:t>:</w:t>
      </w:r>
    </w:p>
    <w:p w14:paraId="2AF4F9AF" w14:textId="7DF58BC3" w:rsidR="00230CCD" w:rsidRPr="00863EF0" w:rsidRDefault="00EE6E3E">
      <w:pPr>
        <w:tabs>
          <w:tab w:val="left" w:pos="9540"/>
        </w:tabs>
        <w:spacing w:after="120"/>
        <w:ind w:right="97"/>
        <w:jc w:val="both"/>
        <w:rPr>
          <w:rFonts w:ascii="Times New Roman" w:hAnsi="Times New Roman"/>
          <w:b/>
          <w:szCs w:val="24"/>
          <w:u w:val="single"/>
          <w:lang w:val="bg-BG"/>
        </w:rPr>
      </w:pPr>
      <w:r w:rsidRPr="00A822FC">
        <w:rPr>
          <w:rFonts w:ascii="Times New Roman" w:hAnsi="Times New Roman"/>
          <w:b/>
          <w:szCs w:val="24"/>
          <w:u w:val="single"/>
          <w:lang w:val="ru-RU"/>
        </w:rPr>
        <w:t xml:space="preserve">Обосновка (коментари) относно ключови моменти от Техническа спецификация и </w:t>
      </w:r>
      <w:r w:rsidR="00C02A54" w:rsidRPr="00A822FC">
        <w:rPr>
          <w:rFonts w:ascii="Times New Roman" w:hAnsi="Times New Roman"/>
          <w:b/>
          <w:szCs w:val="24"/>
          <w:u w:val="single"/>
          <w:lang w:val="ru-RU"/>
        </w:rPr>
        <w:t>Идейния проект</w:t>
      </w:r>
    </w:p>
    <w:p w14:paraId="131B81BF" w14:textId="77777777" w:rsidR="004D06D4" w:rsidRPr="00863EF0" w:rsidRDefault="004D06D4">
      <w:pPr>
        <w:tabs>
          <w:tab w:val="left" w:pos="9540"/>
        </w:tabs>
        <w:spacing w:after="120"/>
        <w:ind w:right="97"/>
        <w:jc w:val="both"/>
        <w:rPr>
          <w:rFonts w:ascii="Times New Roman" w:hAnsi="Times New Roman"/>
          <w:b/>
          <w:szCs w:val="24"/>
          <w:u w:val="single"/>
          <w:lang w:val="bg-BG"/>
        </w:rPr>
      </w:pPr>
      <w:r w:rsidRPr="00863EF0">
        <w:rPr>
          <w:rFonts w:ascii="Times New Roman" w:hAnsi="Times New Roman"/>
          <w:b/>
          <w:szCs w:val="24"/>
          <w:u w:val="single"/>
          <w:lang w:val="bg-BG"/>
        </w:rPr>
        <w:t>Работна програма</w:t>
      </w:r>
      <w:r w:rsidRPr="00863EF0">
        <w:rPr>
          <w:rFonts w:ascii="Times New Roman" w:hAnsi="Times New Roman"/>
          <w:szCs w:val="24"/>
          <w:u w:val="single"/>
          <w:lang w:val="bg-BG"/>
        </w:rPr>
        <w:t>,</w:t>
      </w:r>
      <w:r w:rsidRPr="00863EF0">
        <w:rPr>
          <w:rFonts w:ascii="Times New Roman" w:hAnsi="Times New Roman"/>
          <w:b/>
          <w:szCs w:val="24"/>
          <w:u w:val="single"/>
          <w:vertAlign w:val="superscript"/>
          <w:lang w:val="bg-BG"/>
        </w:rPr>
        <w:t xml:space="preserve"> </w:t>
      </w:r>
    </w:p>
    <w:p w14:paraId="214D47B1" w14:textId="77777777" w:rsidR="004D06D4" w:rsidRPr="00A822FC" w:rsidRDefault="00CF610F">
      <w:pPr>
        <w:jc w:val="both"/>
        <w:rPr>
          <w:rFonts w:ascii="Times New Roman" w:hAnsi="Times New Roman"/>
          <w:b/>
          <w:szCs w:val="24"/>
          <w:lang w:val="bg-BG"/>
        </w:rPr>
      </w:pPr>
      <w:r w:rsidRPr="00863EF0">
        <w:rPr>
          <w:rFonts w:ascii="Times New Roman" w:hAnsi="Times New Roman"/>
          <w:szCs w:val="24"/>
          <w:lang w:val="bg-BG"/>
        </w:rPr>
        <w:t>С</w:t>
      </w:r>
      <w:r w:rsidR="004D06D4" w:rsidRPr="00863EF0">
        <w:rPr>
          <w:rFonts w:ascii="Times New Roman" w:hAnsi="Times New Roman"/>
          <w:szCs w:val="24"/>
          <w:lang w:val="bg-BG"/>
        </w:rPr>
        <w:t>ъстояща се от организационен план – стратегия (описателна/текстова част) и линеен – комплексен план график на дейностите  (графична част)</w:t>
      </w:r>
      <w:r w:rsidR="004D06D4" w:rsidRPr="00863EF0">
        <w:rPr>
          <w:rFonts w:ascii="Times New Roman" w:hAnsi="Times New Roman"/>
          <w:szCs w:val="24"/>
          <w:lang w:val="bg-BG"/>
        </w:rPr>
        <w:cr/>
      </w:r>
      <w:r w:rsidR="004D06D4" w:rsidRPr="00863EF0">
        <w:rPr>
          <w:rFonts w:ascii="Times New Roman" w:hAnsi="Times New Roman"/>
          <w:szCs w:val="24"/>
          <w:lang w:val="bg-BG"/>
        </w:rPr>
        <w:cr/>
      </w:r>
      <w:r w:rsidR="00230CCD" w:rsidRPr="00863EF0">
        <w:rPr>
          <w:rFonts w:ascii="Times New Roman" w:hAnsi="Times New Roman"/>
          <w:szCs w:val="24"/>
          <w:lang w:val="bg-BG"/>
        </w:rPr>
        <w:t xml:space="preserve"> </w:t>
      </w:r>
      <w:r w:rsidR="004D06D4" w:rsidRPr="00863EF0">
        <w:rPr>
          <w:rFonts w:ascii="Times New Roman" w:hAnsi="Times New Roman"/>
          <w:szCs w:val="24"/>
          <w:lang w:val="bg-BG"/>
        </w:rPr>
        <w:cr/>
      </w:r>
      <w:r w:rsidR="004D06D4" w:rsidRPr="00A822FC">
        <w:rPr>
          <w:rFonts w:ascii="Times New Roman" w:hAnsi="Times New Roman"/>
          <w:b/>
          <w:szCs w:val="24"/>
          <w:lang w:val="bg-BG"/>
        </w:rPr>
        <w:t>Правно обвързващ подпис:</w:t>
      </w:r>
      <w:r w:rsidR="004D06D4" w:rsidRPr="00A822FC">
        <w:rPr>
          <w:rFonts w:ascii="Times New Roman" w:hAnsi="Times New Roman"/>
          <w:b/>
          <w:szCs w:val="24"/>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63EF0" w:rsidRPr="00863EF0" w14:paraId="32067366" w14:textId="77777777">
        <w:tc>
          <w:tcPr>
            <w:tcW w:w="4320" w:type="dxa"/>
            <w:tcBorders>
              <w:top w:val="single" w:sz="8" w:space="0" w:color="C0C0C0"/>
              <w:left w:val="single" w:sz="8" w:space="0" w:color="C0C0C0"/>
              <w:bottom w:val="single" w:sz="8" w:space="0" w:color="C0C0C0"/>
              <w:right w:val="single" w:sz="8" w:space="0" w:color="C0C0C0"/>
            </w:tcBorders>
          </w:tcPr>
          <w:p w14:paraId="2CC419D5"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lastRenderedPageBreak/>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7A1FD39F"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________/ _________ / ______</w:t>
            </w:r>
          </w:p>
        </w:tc>
      </w:tr>
      <w:tr w:rsidR="00863EF0" w:rsidRPr="00863EF0" w14:paraId="5D64C9BA" w14:textId="77777777">
        <w:tc>
          <w:tcPr>
            <w:tcW w:w="4320" w:type="dxa"/>
            <w:tcBorders>
              <w:top w:val="single" w:sz="8" w:space="0" w:color="C0C0C0"/>
              <w:left w:val="single" w:sz="8" w:space="0" w:color="C0C0C0"/>
              <w:bottom w:val="single" w:sz="8" w:space="0" w:color="C0C0C0"/>
              <w:right w:val="single" w:sz="8" w:space="0" w:color="C0C0C0"/>
            </w:tcBorders>
          </w:tcPr>
          <w:p w14:paraId="3C85D49D"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753A6C97"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__________________________</w:t>
            </w:r>
          </w:p>
        </w:tc>
      </w:tr>
      <w:tr w:rsidR="00863EF0" w:rsidRPr="00863EF0" w14:paraId="7893DA78" w14:textId="77777777">
        <w:tc>
          <w:tcPr>
            <w:tcW w:w="4320" w:type="dxa"/>
            <w:tcBorders>
              <w:top w:val="single" w:sz="8" w:space="0" w:color="C0C0C0"/>
              <w:left w:val="single" w:sz="8" w:space="0" w:color="C0C0C0"/>
              <w:bottom w:val="single" w:sz="8" w:space="0" w:color="C0C0C0"/>
              <w:right w:val="single" w:sz="8" w:space="0" w:color="C0C0C0"/>
            </w:tcBorders>
          </w:tcPr>
          <w:p w14:paraId="7E9BBB8F"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377758BB"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cr/>
              <w:t>__________________________</w:t>
            </w:r>
          </w:p>
        </w:tc>
      </w:tr>
      <w:tr w:rsidR="00863EF0" w:rsidRPr="00863EF0" w14:paraId="48962982" w14:textId="77777777">
        <w:tc>
          <w:tcPr>
            <w:tcW w:w="4320" w:type="dxa"/>
            <w:tcBorders>
              <w:top w:val="single" w:sz="8" w:space="0" w:color="C0C0C0"/>
              <w:left w:val="single" w:sz="8" w:space="0" w:color="C0C0C0"/>
              <w:bottom w:val="single" w:sz="8" w:space="0" w:color="C0C0C0"/>
              <w:right w:val="single" w:sz="8" w:space="0" w:color="C0C0C0"/>
            </w:tcBorders>
          </w:tcPr>
          <w:p w14:paraId="5B3113F2"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04D7098D"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__________________________</w:t>
            </w:r>
          </w:p>
        </w:tc>
      </w:tr>
      <w:tr w:rsidR="004D06D4" w:rsidRPr="00863EF0" w14:paraId="4F9EAEE1" w14:textId="77777777">
        <w:tc>
          <w:tcPr>
            <w:tcW w:w="4320" w:type="dxa"/>
            <w:tcBorders>
              <w:top w:val="single" w:sz="8" w:space="0" w:color="C0C0C0"/>
              <w:left w:val="single" w:sz="8" w:space="0" w:color="C0C0C0"/>
              <w:bottom w:val="single" w:sz="8" w:space="0" w:color="C0C0C0"/>
              <w:right w:val="single" w:sz="8" w:space="0" w:color="C0C0C0"/>
            </w:tcBorders>
          </w:tcPr>
          <w:p w14:paraId="43C33E69"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343E2859"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__________________________</w:t>
            </w:r>
          </w:p>
        </w:tc>
      </w:tr>
    </w:tbl>
    <w:p w14:paraId="15A7D1B2" w14:textId="77777777" w:rsidR="004D06D4" w:rsidRPr="00863EF0" w:rsidRDefault="004D06D4">
      <w:pPr>
        <w:rPr>
          <w:rFonts w:ascii="Times New Roman" w:hAnsi="Times New Roman"/>
          <w:szCs w:val="24"/>
          <w:lang w:val="bg-BG"/>
        </w:rPr>
      </w:pPr>
    </w:p>
    <w:p w14:paraId="622458FA" w14:textId="77777777" w:rsidR="00230CCD" w:rsidRPr="00A822FC" w:rsidRDefault="00230CCD">
      <w:pPr>
        <w:rPr>
          <w:rFonts w:ascii="Times New Roman" w:hAnsi="Times New Roman"/>
          <w:szCs w:val="24"/>
          <w:lang w:val="bg-BG"/>
        </w:rPr>
      </w:pPr>
      <w:r w:rsidRPr="00A822FC">
        <w:rPr>
          <w:rFonts w:ascii="Times New Roman" w:hAnsi="Times New Roman"/>
          <w:szCs w:val="24"/>
          <w:lang w:val="bg-BG"/>
        </w:rPr>
        <w:br w:type="page"/>
      </w:r>
    </w:p>
    <w:p w14:paraId="27765B51" w14:textId="77777777" w:rsidR="004D06D4" w:rsidRPr="00A822FC" w:rsidRDefault="004D06D4">
      <w:pPr>
        <w:ind w:left="7090" w:firstLine="320"/>
        <w:jc w:val="both"/>
        <w:rPr>
          <w:rFonts w:ascii="Times New Roman" w:hAnsi="Times New Roman"/>
          <w:szCs w:val="24"/>
          <w:lang w:val="bg-BG"/>
        </w:rPr>
      </w:pPr>
    </w:p>
    <w:p w14:paraId="029A0CDE" w14:textId="77777777" w:rsidR="004D06D4" w:rsidRPr="00A822FC" w:rsidRDefault="004D06D4">
      <w:pPr>
        <w:ind w:firstLine="288"/>
        <w:jc w:val="both"/>
        <w:rPr>
          <w:rFonts w:ascii="Times New Roman" w:hAnsi="Times New Roman"/>
          <w:szCs w:val="24"/>
          <w:lang w:val="bg-BG"/>
        </w:rPr>
      </w:pPr>
    </w:p>
    <w:p w14:paraId="6AEC5D57" w14:textId="77777777" w:rsidR="004D06D4" w:rsidRPr="00A822FC" w:rsidRDefault="004D06D4">
      <w:pPr>
        <w:ind w:left="7090"/>
        <w:jc w:val="both"/>
        <w:rPr>
          <w:rFonts w:ascii="Times New Roman" w:hAnsi="Times New Roman"/>
          <w:b/>
          <w:i/>
          <w:spacing w:val="3"/>
          <w:szCs w:val="24"/>
          <w:lang w:val="bg-BG"/>
        </w:rPr>
      </w:pPr>
      <w:r w:rsidRPr="00A822FC">
        <w:rPr>
          <w:rFonts w:ascii="Times New Roman" w:hAnsi="Times New Roman"/>
          <w:b/>
          <w:i/>
          <w:spacing w:val="3"/>
          <w:szCs w:val="24"/>
          <w:lang w:val="bg-BG"/>
        </w:rPr>
        <w:t xml:space="preserve">ОБРАЗЕЦ № 4 </w:t>
      </w:r>
    </w:p>
    <w:p w14:paraId="08C5B165" w14:textId="77777777" w:rsidR="004D06D4" w:rsidRPr="00863EF0" w:rsidRDefault="004D06D4">
      <w:pPr>
        <w:ind w:firstLine="288"/>
        <w:jc w:val="center"/>
        <w:rPr>
          <w:rFonts w:ascii="Times New Roman" w:hAnsi="Times New Roman"/>
          <w:b/>
          <w:szCs w:val="24"/>
          <w:lang w:val="bg-BG"/>
        </w:rPr>
      </w:pPr>
      <w:r w:rsidRPr="00863EF0">
        <w:rPr>
          <w:rFonts w:ascii="Times New Roman" w:hAnsi="Times New Roman"/>
          <w:b/>
          <w:szCs w:val="24"/>
          <w:lang w:val="bg-BG"/>
        </w:rPr>
        <w:cr/>
        <w:t>ЦЕНОВА ОФЕРТА</w:t>
      </w:r>
    </w:p>
    <w:p w14:paraId="2333318E" w14:textId="77777777" w:rsidR="004D06D4" w:rsidRPr="00A822FC" w:rsidRDefault="004D06D4">
      <w:pPr>
        <w:jc w:val="center"/>
        <w:rPr>
          <w:rFonts w:ascii="Times New Roman" w:hAnsi="Times New Roman"/>
          <w:b/>
          <w:spacing w:val="2"/>
          <w:szCs w:val="24"/>
          <w:lang w:val="bg-BG"/>
        </w:rPr>
      </w:pPr>
      <w:r w:rsidRPr="00A822FC">
        <w:rPr>
          <w:rFonts w:ascii="Times New Roman" w:hAnsi="Times New Roman"/>
          <w:b/>
          <w:spacing w:val="2"/>
          <w:szCs w:val="24"/>
          <w:lang w:val="bg-BG"/>
        </w:rPr>
        <w:cr/>
        <w:t>ЗА УЧАСТИЕ В ОТКРИТА ПРОЦЕДУРА ЗА ВЪЗЛАГАНЕ НА ОБЩЕСТВЕНА ПОРЪЧКА С ПРЕДМЕТ:</w:t>
      </w:r>
      <w:r w:rsidRPr="00A822FC">
        <w:rPr>
          <w:rFonts w:ascii="Times New Roman" w:hAnsi="Times New Roman"/>
          <w:b/>
          <w:spacing w:val="2"/>
          <w:szCs w:val="24"/>
          <w:lang w:val="bg-BG"/>
        </w:rPr>
        <w:cr/>
      </w:r>
    </w:p>
    <w:p w14:paraId="7E00E175" w14:textId="5BBFDC54" w:rsidR="00BC7EBA" w:rsidRPr="00863EF0" w:rsidRDefault="00BC7EBA" w:rsidP="00BC7EBA">
      <w:pPr>
        <w:jc w:val="center"/>
        <w:rPr>
          <w:rFonts w:ascii="Times New Roman" w:hAnsi="Times New Roman"/>
          <w:b/>
          <w:szCs w:val="24"/>
          <w:lang w:val="bg-BG"/>
        </w:rPr>
      </w:pPr>
      <w:r w:rsidRPr="00863EF0">
        <w:rPr>
          <w:rFonts w:ascii="Times New Roman" w:hAnsi="Times New Roman"/>
          <w:b/>
          <w:szCs w:val="24"/>
          <w:lang w:val="bg-BG"/>
        </w:rPr>
        <w:t>“</w:t>
      </w:r>
      <w:r w:rsidRPr="00863EF0">
        <w:rPr>
          <w:rFonts w:ascii="Times New Roman" w:hAnsi="Times New Roman"/>
          <w:b/>
          <w:i/>
          <w:szCs w:val="24"/>
        </w:rPr>
        <w:t xml:space="preserve">Проектиране и строителство на подлез за </w:t>
      </w:r>
      <w:r w:rsidR="0050542B" w:rsidRPr="00863EF0">
        <w:rPr>
          <w:rFonts w:ascii="Times New Roman" w:hAnsi="Times New Roman"/>
          <w:b/>
          <w:i/>
          <w:szCs w:val="24"/>
        </w:rPr>
        <w:t>ОБЩЕСТВЕН ГРАДСКИ ТРАНСПОРТ</w:t>
      </w:r>
      <w:r w:rsidRPr="00863EF0">
        <w:rPr>
          <w:rFonts w:ascii="Times New Roman" w:hAnsi="Times New Roman"/>
          <w:b/>
          <w:i/>
          <w:szCs w:val="24"/>
        </w:rPr>
        <w:t>, автомобили и велосипеди и нова улица между кв. Родина и центъра</w:t>
      </w:r>
      <w:r w:rsidRPr="00863EF0">
        <w:rPr>
          <w:rFonts w:ascii="Times New Roman" w:hAnsi="Times New Roman"/>
          <w:b/>
          <w:szCs w:val="24"/>
          <w:lang w:val="bg-BG"/>
        </w:rPr>
        <w:t>”</w:t>
      </w:r>
    </w:p>
    <w:p w14:paraId="02D653A6" w14:textId="77777777" w:rsidR="004D06D4" w:rsidRPr="00863EF0" w:rsidRDefault="004D06D4" w:rsidP="00D45A49">
      <w:pPr>
        <w:ind w:firstLine="288"/>
        <w:jc w:val="center"/>
        <w:rPr>
          <w:rFonts w:ascii="Times New Roman" w:hAnsi="Times New Roman"/>
          <w:b/>
          <w:szCs w:val="24"/>
          <w:lang w:val="bg-BG"/>
        </w:rPr>
      </w:pPr>
    </w:p>
    <w:p w14:paraId="7353AA71" w14:textId="77777777" w:rsidR="004D06D4" w:rsidRPr="00863EF0" w:rsidRDefault="004D06D4">
      <w:pPr>
        <w:tabs>
          <w:tab w:val="left" w:pos="0"/>
        </w:tabs>
        <w:jc w:val="both"/>
        <w:rPr>
          <w:rFonts w:ascii="Times New Roman" w:hAnsi="Times New Roman"/>
          <w:szCs w:val="24"/>
          <w:lang w:val="bg-BG"/>
        </w:rPr>
      </w:pPr>
      <w:r w:rsidRPr="00863EF0">
        <w:rPr>
          <w:rFonts w:ascii="Times New Roman" w:hAnsi="Times New Roman"/>
          <w:szCs w:val="24"/>
          <w:lang w:val="bg-BG"/>
        </w:rPr>
        <w:t>ДО:_____________________________________________________________</w:t>
      </w:r>
    </w:p>
    <w:p w14:paraId="6BBEB885" w14:textId="77777777" w:rsidR="004D06D4" w:rsidRPr="00863EF0" w:rsidRDefault="004D06D4">
      <w:pPr>
        <w:ind w:firstLine="288"/>
        <w:jc w:val="center"/>
        <w:rPr>
          <w:rFonts w:ascii="Times New Roman" w:hAnsi="Times New Roman"/>
          <w:i/>
          <w:szCs w:val="24"/>
          <w:lang w:val="bg-BG"/>
        </w:rPr>
      </w:pPr>
      <w:r w:rsidRPr="00863EF0">
        <w:rPr>
          <w:rFonts w:ascii="Times New Roman" w:hAnsi="Times New Roman"/>
          <w:i/>
          <w:szCs w:val="24"/>
          <w:lang w:val="bg-BG"/>
        </w:rPr>
        <w:t>(наименование и адрес на възложителя)</w:t>
      </w:r>
    </w:p>
    <w:p w14:paraId="0EB9C6D2"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От:_____________________________________________________________</w:t>
      </w:r>
    </w:p>
    <w:p w14:paraId="080D2D8D" w14:textId="77777777" w:rsidR="004D06D4" w:rsidRPr="00863EF0" w:rsidRDefault="004D06D4">
      <w:pPr>
        <w:ind w:firstLine="288"/>
        <w:jc w:val="center"/>
        <w:rPr>
          <w:rFonts w:ascii="Times New Roman" w:hAnsi="Times New Roman"/>
          <w:i/>
          <w:szCs w:val="24"/>
          <w:lang w:val="bg-BG"/>
        </w:rPr>
      </w:pPr>
      <w:r w:rsidRPr="00863EF0">
        <w:rPr>
          <w:rFonts w:ascii="Times New Roman" w:hAnsi="Times New Roman"/>
          <w:i/>
          <w:szCs w:val="24"/>
          <w:lang w:val="bg-BG"/>
        </w:rPr>
        <w:t>(наименование на участника)</w:t>
      </w:r>
    </w:p>
    <w:p w14:paraId="7C9923BB"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 xml:space="preserve">с адрес: гр. _____________________ ул._______________________, № _______, </w:t>
      </w:r>
      <w:r w:rsidRPr="00863EF0">
        <w:rPr>
          <w:rFonts w:ascii="Times New Roman" w:hAnsi="Times New Roman"/>
          <w:szCs w:val="24"/>
          <w:lang w:val="bg-BG"/>
        </w:rPr>
        <w:cr/>
        <w:t>тел.: __________________ , факс: ________________, e-mail: _______________</w:t>
      </w:r>
      <w:r w:rsidRPr="00863EF0">
        <w:rPr>
          <w:rFonts w:ascii="Times New Roman" w:hAnsi="Times New Roman"/>
          <w:szCs w:val="24"/>
          <w:lang w:val="bg-BG"/>
        </w:rPr>
        <w:cr/>
        <w:t xml:space="preserve">регистриран по ф.д. № __________ / _________ г. по описа на ______________ съд, </w:t>
      </w:r>
      <w:r w:rsidRPr="00863EF0">
        <w:rPr>
          <w:rFonts w:ascii="Times New Roman" w:hAnsi="Times New Roman"/>
          <w:szCs w:val="24"/>
          <w:lang w:val="bg-BG"/>
        </w:rPr>
        <w:cr/>
        <w:t xml:space="preserve">ЕИК   /  Булстат: _____________________________, </w:t>
      </w:r>
      <w:r w:rsidRPr="00863EF0">
        <w:rPr>
          <w:rFonts w:ascii="Times New Roman" w:hAnsi="Times New Roman"/>
          <w:szCs w:val="24"/>
          <w:lang w:val="bg-BG"/>
        </w:rPr>
        <w:cr/>
        <w:t>Дата и място на регистрация по ДДС: ___________________________________</w:t>
      </w:r>
      <w:r w:rsidRPr="00863EF0">
        <w:rPr>
          <w:rFonts w:ascii="Times New Roman" w:hAnsi="Times New Roman"/>
          <w:szCs w:val="24"/>
          <w:lang w:val="bg-BG"/>
        </w:rPr>
        <w:cr/>
        <w:t>Разплащателна сметка:</w:t>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cr/>
        <w:t xml:space="preserve">банков код:___________________;                               </w:t>
      </w:r>
      <w:r w:rsidRPr="00863EF0">
        <w:rPr>
          <w:rFonts w:ascii="Times New Roman" w:hAnsi="Times New Roman"/>
          <w:szCs w:val="24"/>
          <w:lang w:val="bg-BG"/>
        </w:rPr>
        <w:cr/>
        <w:t xml:space="preserve">банкова сметка:_______________ ;            </w:t>
      </w:r>
      <w:r w:rsidRPr="00863EF0">
        <w:rPr>
          <w:rFonts w:ascii="Times New Roman" w:hAnsi="Times New Roman"/>
          <w:szCs w:val="24"/>
          <w:lang w:val="bg-BG"/>
        </w:rPr>
        <w:tab/>
        <w:t xml:space="preserve">                  </w:t>
      </w:r>
      <w:r w:rsidRPr="00863EF0">
        <w:rPr>
          <w:rFonts w:ascii="Times New Roman" w:hAnsi="Times New Roman"/>
          <w:szCs w:val="24"/>
          <w:lang w:val="bg-BG"/>
        </w:rPr>
        <w:cr/>
        <w:t>банка: _______________________ ;</w:t>
      </w:r>
      <w:r w:rsidRPr="00863EF0">
        <w:rPr>
          <w:rFonts w:ascii="Times New Roman" w:hAnsi="Times New Roman"/>
          <w:szCs w:val="24"/>
          <w:lang w:val="bg-BG"/>
        </w:rPr>
        <w:tab/>
      </w:r>
      <w:r w:rsidRPr="00863EF0">
        <w:rPr>
          <w:rFonts w:ascii="Times New Roman" w:hAnsi="Times New Roman"/>
          <w:szCs w:val="24"/>
          <w:lang w:val="bg-BG"/>
        </w:rPr>
        <w:tab/>
        <w:t xml:space="preserve">                  </w:t>
      </w:r>
      <w:r w:rsidRPr="00863EF0">
        <w:rPr>
          <w:rFonts w:ascii="Times New Roman" w:hAnsi="Times New Roman"/>
          <w:szCs w:val="24"/>
          <w:lang w:val="bg-BG"/>
        </w:rPr>
        <w:cr/>
        <w:t>град/клон/офис: _______________;</w:t>
      </w:r>
      <w:r w:rsidRPr="00863EF0">
        <w:rPr>
          <w:rFonts w:ascii="Times New Roman" w:hAnsi="Times New Roman"/>
          <w:szCs w:val="24"/>
          <w:lang w:val="bg-BG"/>
        </w:rPr>
        <w:tab/>
      </w:r>
    </w:p>
    <w:p w14:paraId="19FCAEE7" w14:textId="77777777" w:rsidR="004D06D4" w:rsidRPr="00863EF0" w:rsidRDefault="004D06D4">
      <w:pPr>
        <w:ind w:firstLine="288"/>
        <w:jc w:val="both"/>
        <w:rPr>
          <w:rFonts w:ascii="Times New Roman" w:hAnsi="Times New Roman"/>
          <w:szCs w:val="24"/>
          <w:lang w:val="bg-BG"/>
        </w:rPr>
      </w:pPr>
      <w:r w:rsidRPr="00863EF0">
        <w:rPr>
          <w:rFonts w:ascii="Times New Roman" w:hAnsi="Times New Roman"/>
          <w:szCs w:val="24"/>
          <w:lang w:val="bg-BG"/>
        </w:rPr>
        <w:t xml:space="preserve">      </w:t>
      </w:r>
    </w:p>
    <w:p w14:paraId="0DCE9209" w14:textId="77777777" w:rsidR="004D06D4" w:rsidRPr="00863EF0" w:rsidRDefault="004D06D4">
      <w:pPr>
        <w:ind w:firstLine="513"/>
        <w:jc w:val="both"/>
        <w:rPr>
          <w:rFonts w:ascii="Times New Roman" w:hAnsi="Times New Roman"/>
          <w:b/>
          <w:szCs w:val="24"/>
          <w:lang w:val="bg-BG"/>
        </w:rPr>
      </w:pPr>
      <w:r w:rsidRPr="00863EF0">
        <w:rPr>
          <w:rFonts w:ascii="Times New Roman" w:hAnsi="Times New Roman"/>
          <w:szCs w:val="24"/>
          <w:lang w:val="bg-BG"/>
        </w:rPr>
        <w:t xml:space="preserve"> </w:t>
      </w:r>
      <w:r w:rsidRPr="00863EF0">
        <w:rPr>
          <w:rFonts w:ascii="Times New Roman" w:hAnsi="Times New Roman"/>
          <w:b/>
          <w:szCs w:val="24"/>
          <w:lang w:val="bg-BG"/>
        </w:rPr>
        <w:t>УВАЖАЕМИ ДАМИ И ГОСПОДА,</w:t>
      </w:r>
    </w:p>
    <w:p w14:paraId="48C52D00" w14:textId="77777777" w:rsidR="004D06D4" w:rsidRPr="00863EF0" w:rsidRDefault="004D06D4">
      <w:pPr>
        <w:tabs>
          <w:tab w:val="left" w:pos="-720"/>
        </w:tabs>
        <w:ind w:firstLine="513"/>
        <w:jc w:val="both"/>
        <w:rPr>
          <w:rFonts w:ascii="Times New Roman" w:hAnsi="Times New Roman"/>
          <w:b/>
          <w:szCs w:val="24"/>
          <w:lang w:val="bg-BG"/>
        </w:rPr>
      </w:pPr>
      <w:r w:rsidRPr="00863EF0">
        <w:rPr>
          <w:rFonts w:ascii="Times New Roman" w:hAnsi="Times New Roman"/>
          <w:b/>
          <w:szCs w:val="24"/>
          <w:lang w:val="bg-BG"/>
        </w:rPr>
        <w:tab/>
      </w:r>
    </w:p>
    <w:p w14:paraId="4F5C28A6"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ab/>
        <w:t>С настоящото, Ви представяме нашата оферта за участие в обявената от Вас обществена поръчка с горепосочения обект.</w:t>
      </w:r>
      <w:r w:rsidRPr="00863EF0">
        <w:rPr>
          <w:rFonts w:ascii="Times New Roman" w:hAnsi="Times New Roman"/>
          <w:b/>
          <w:szCs w:val="24"/>
          <w:lang w:val="bg-BG"/>
        </w:rPr>
        <w:cr/>
      </w:r>
    </w:p>
    <w:p w14:paraId="1D90455E" w14:textId="77777777" w:rsidR="004D06D4" w:rsidRPr="00863EF0" w:rsidRDefault="004D06D4">
      <w:pPr>
        <w:ind w:firstLine="708"/>
        <w:jc w:val="both"/>
        <w:rPr>
          <w:rFonts w:ascii="Times New Roman" w:hAnsi="Times New Roman"/>
          <w:b/>
          <w:szCs w:val="24"/>
          <w:u w:val="single"/>
          <w:lang w:val="bg-BG"/>
        </w:rPr>
      </w:pPr>
      <w:r w:rsidRPr="00863EF0">
        <w:rPr>
          <w:rFonts w:ascii="Times New Roman" w:hAnsi="Times New Roman"/>
          <w:szCs w:val="24"/>
          <w:lang w:val="bg-BG"/>
        </w:rPr>
        <w:lastRenderedPageBreak/>
        <w:t>Поемаме ангажимент да изпълним обекта на поръчката в съответствие с изискванията Ви, заложени в части “Пълно описание на предмета на поръчката” и “Техническата спецификация” на настоящата поръчка.</w:t>
      </w:r>
      <w:r w:rsidRPr="00863EF0">
        <w:rPr>
          <w:rFonts w:ascii="Times New Roman" w:hAnsi="Times New Roman"/>
          <w:szCs w:val="24"/>
          <w:lang w:val="bg-BG"/>
        </w:rPr>
        <w:cr/>
      </w:r>
      <w:r w:rsidRPr="00863EF0">
        <w:rPr>
          <w:rFonts w:ascii="Times New Roman" w:hAnsi="Times New Roman"/>
          <w:b/>
          <w:szCs w:val="24"/>
          <w:u w:val="single"/>
          <w:lang w:val="bg-BG"/>
        </w:rPr>
        <w:cr/>
        <w:t>ЦЕНА И УСЛОВИЯ НА ФОРМИРАНЕТО Й</w:t>
      </w:r>
    </w:p>
    <w:p w14:paraId="42C1F18D" w14:textId="77777777" w:rsidR="004D06D4" w:rsidRPr="00863EF0" w:rsidRDefault="004D06D4">
      <w:pPr>
        <w:rPr>
          <w:rFonts w:ascii="Times New Roman" w:hAnsi="Times New Roman"/>
          <w:szCs w:val="24"/>
          <w:lang w:val="bg-BG"/>
        </w:rPr>
      </w:pPr>
    </w:p>
    <w:p w14:paraId="255C963A" w14:textId="77777777" w:rsidR="004D06D4" w:rsidRPr="00863EF0" w:rsidRDefault="004D06D4">
      <w:pPr>
        <w:tabs>
          <w:tab w:val="left" w:pos="0"/>
        </w:tabs>
        <w:jc w:val="both"/>
        <w:rPr>
          <w:rFonts w:ascii="Times New Roman" w:hAnsi="Times New Roman"/>
          <w:szCs w:val="24"/>
          <w:lang w:val="bg-BG"/>
        </w:rPr>
      </w:pPr>
      <w:r w:rsidRPr="00863EF0">
        <w:rPr>
          <w:rFonts w:ascii="Times New Roman" w:hAnsi="Times New Roman"/>
          <w:szCs w:val="24"/>
          <w:lang w:val="bg-BG"/>
        </w:rPr>
        <w:tab/>
        <w:t xml:space="preserve">За изпълнение </w:t>
      </w:r>
      <w:r w:rsidR="0024470A" w:rsidRPr="00863EF0">
        <w:rPr>
          <w:rFonts w:ascii="Times New Roman" w:hAnsi="Times New Roman"/>
          <w:szCs w:val="24"/>
          <w:lang w:val="bg-BG"/>
        </w:rPr>
        <w:t>на съответната обособена позиция от предмета</w:t>
      </w:r>
      <w:r w:rsidRPr="00863EF0">
        <w:rPr>
          <w:rFonts w:ascii="Times New Roman" w:hAnsi="Times New Roman"/>
          <w:szCs w:val="24"/>
          <w:lang w:val="bg-BG"/>
        </w:rPr>
        <w:t xml:space="preserve"> на поръчката в съответствие с условията на настоящата процедура, общата цена на нашето предложение възлиза на:</w:t>
      </w:r>
    </w:p>
    <w:p w14:paraId="6BFBE70A" w14:textId="77777777" w:rsidR="004D06D4" w:rsidRPr="00863EF0" w:rsidRDefault="004D06D4" w:rsidP="00D45A49">
      <w:pPr>
        <w:ind w:firstLine="720"/>
        <w:jc w:val="center"/>
        <w:rPr>
          <w:rFonts w:ascii="Times New Roman" w:hAnsi="Times New Roman"/>
          <w:i/>
          <w:szCs w:val="24"/>
          <w:lang w:val="bg-BG"/>
        </w:rPr>
      </w:pPr>
      <w:r w:rsidRPr="00863EF0">
        <w:rPr>
          <w:rFonts w:ascii="Times New Roman" w:hAnsi="Times New Roman"/>
          <w:szCs w:val="24"/>
          <w:lang w:val="bg-BG"/>
        </w:rPr>
        <w:cr/>
        <w:t>_________________ лева без ДДС</w:t>
      </w:r>
      <w:r w:rsidRPr="00863EF0">
        <w:rPr>
          <w:rFonts w:ascii="Times New Roman" w:hAnsi="Times New Roman"/>
          <w:szCs w:val="24"/>
          <w:lang w:val="bg-BG"/>
        </w:rPr>
        <w:cr/>
      </w:r>
      <w:r w:rsidRPr="00863EF0">
        <w:rPr>
          <w:rFonts w:ascii="Times New Roman" w:hAnsi="Times New Roman"/>
          <w:b/>
          <w:szCs w:val="24"/>
          <w:lang w:val="bg-BG"/>
        </w:rPr>
        <w:t xml:space="preserve">Словом: </w:t>
      </w:r>
      <w:r w:rsidRPr="00863EF0">
        <w:rPr>
          <w:rFonts w:ascii="Times New Roman" w:hAnsi="Times New Roman"/>
          <w:szCs w:val="24"/>
          <w:lang w:val="bg-BG"/>
        </w:rPr>
        <w:t>________________________________________________________</w:t>
      </w:r>
    </w:p>
    <w:p w14:paraId="39DB5EC6" w14:textId="77777777" w:rsidR="004D06D4" w:rsidRPr="00863EF0" w:rsidRDefault="004D06D4">
      <w:pPr>
        <w:ind w:firstLine="720"/>
        <w:jc w:val="center"/>
        <w:rPr>
          <w:rFonts w:ascii="Times New Roman" w:hAnsi="Times New Roman"/>
          <w:szCs w:val="24"/>
          <w:lang w:val="bg-BG"/>
        </w:rPr>
      </w:pPr>
      <w:r w:rsidRPr="00863EF0">
        <w:rPr>
          <w:rFonts w:ascii="Times New Roman" w:hAnsi="Times New Roman"/>
          <w:i/>
          <w:szCs w:val="24"/>
          <w:lang w:val="bg-BG"/>
        </w:rPr>
        <w:t>посочва се цифром и словом стойността в лева без ДДС</w:t>
      </w:r>
    </w:p>
    <w:p w14:paraId="2FCF9A63" w14:textId="77777777" w:rsidR="004D06D4" w:rsidRPr="00863EF0" w:rsidRDefault="004D06D4">
      <w:pPr>
        <w:ind w:firstLine="708"/>
        <w:jc w:val="both"/>
        <w:rPr>
          <w:rFonts w:ascii="Times New Roman" w:hAnsi="Times New Roman"/>
          <w:szCs w:val="24"/>
          <w:lang w:val="bg-BG"/>
        </w:rPr>
      </w:pPr>
    </w:p>
    <w:p w14:paraId="4A62943E" w14:textId="77777777" w:rsidR="0081101E" w:rsidRPr="00863EF0" w:rsidRDefault="0081101E">
      <w:pPr>
        <w:jc w:val="both"/>
        <w:rPr>
          <w:rFonts w:ascii="Times New Roman" w:hAnsi="Times New Roman"/>
          <w:szCs w:val="24"/>
          <w:lang w:val="bg-BG"/>
        </w:rPr>
      </w:pPr>
      <w:r w:rsidRPr="00863EF0">
        <w:rPr>
          <w:rFonts w:ascii="Times New Roman" w:hAnsi="Times New Roman"/>
          <w:szCs w:val="24"/>
          <w:lang w:val="bg-BG"/>
        </w:rPr>
        <w:tab/>
        <w:t>Формирана както следва:</w:t>
      </w:r>
    </w:p>
    <w:p w14:paraId="42DDE4EA" w14:textId="77777777" w:rsidR="0081101E" w:rsidRPr="00863EF0" w:rsidRDefault="0081101E">
      <w:pPr>
        <w:jc w:val="both"/>
        <w:rPr>
          <w:rFonts w:ascii="Times New Roman" w:hAnsi="Times New Roman"/>
          <w:szCs w:val="24"/>
          <w:lang w:val="bg-BG"/>
        </w:rPr>
      </w:pPr>
    </w:p>
    <w:tbl>
      <w:tblPr>
        <w:tblStyle w:val="af9"/>
        <w:tblW w:w="0" w:type="auto"/>
        <w:tblLook w:val="04A0" w:firstRow="1" w:lastRow="0" w:firstColumn="1" w:lastColumn="0" w:noHBand="0" w:noVBand="1"/>
      </w:tblPr>
      <w:tblGrid>
        <w:gridCol w:w="6629"/>
        <w:gridCol w:w="2915"/>
      </w:tblGrid>
      <w:tr w:rsidR="00863EF0" w:rsidRPr="00863EF0" w14:paraId="4AFC0417" w14:textId="77777777" w:rsidTr="0081101E">
        <w:tc>
          <w:tcPr>
            <w:tcW w:w="6629" w:type="dxa"/>
          </w:tcPr>
          <w:p w14:paraId="55A3CF68" w14:textId="77777777" w:rsidR="0081101E" w:rsidRPr="00863EF0" w:rsidRDefault="0081101E">
            <w:pPr>
              <w:jc w:val="both"/>
              <w:rPr>
                <w:rFonts w:ascii="Times New Roman" w:hAnsi="Times New Roman"/>
                <w:b/>
                <w:szCs w:val="24"/>
                <w:lang w:val="bg-BG"/>
              </w:rPr>
            </w:pPr>
            <w:r w:rsidRPr="00863EF0">
              <w:rPr>
                <w:rFonts w:ascii="Times New Roman" w:hAnsi="Times New Roman"/>
                <w:b/>
                <w:szCs w:val="24"/>
                <w:lang w:val="bg-BG"/>
              </w:rPr>
              <w:t>Дейност</w:t>
            </w:r>
          </w:p>
        </w:tc>
        <w:tc>
          <w:tcPr>
            <w:tcW w:w="2915" w:type="dxa"/>
          </w:tcPr>
          <w:p w14:paraId="08589FED" w14:textId="77777777" w:rsidR="0081101E" w:rsidRPr="00863EF0" w:rsidRDefault="0081101E">
            <w:pPr>
              <w:jc w:val="both"/>
              <w:rPr>
                <w:rFonts w:ascii="Times New Roman" w:hAnsi="Times New Roman"/>
                <w:b/>
                <w:szCs w:val="24"/>
                <w:lang w:val="bg-BG"/>
              </w:rPr>
            </w:pPr>
            <w:r w:rsidRPr="00863EF0">
              <w:rPr>
                <w:rFonts w:ascii="Times New Roman" w:hAnsi="Times New Roman"/>
                <w:b/>
                <w:szCs w:val="24"/>
                <w:lang w:val="bg-BG"/>
              </w:rPr>
              <w:t>Лева (без ДДС)</w:t>
            </w:r>
          </w:p>
        </w:tc>
      </w:tr>
      <w:tr w:rsidR="00863EF0" w:rsidRPr="00863EF0" w14:paraId="62E74C9C" w14:textId="77777777" w:rsidTr="0081101E">
        <w:tc>
          <w:tcPr>
            <w:tcW w:w="6629" w:type="dxa"/>
          </w:tcPr>
          <w:p w14:paraId="11FB6959" w14:textId="0BD3B4DE" w:rsidR="00030302" w:rsidRPr="00863EF0" w:rsidRDefault="00030302" w:rsidP="00AA194E">
            <w:pPr>
              <w:pStyle w:val="ac"/>
              <w:numPr>
                <w:ilvl w:val="0"/>
                <w:numId w:val="17"/>
              </w:numPr>
              <w:jc w:val="both"/>
              <w:rPr>
                <w:rFonts w:ascii="Times New Roman" w:hAnsi="Times New Roman"/>
                <w:szCs w:val="24"/>
                <w:lang w:val="bg-BG"/>
              </w:rPr>
            </w:pPr>
            <w:r w:rsidRPr="00863EF0">
              <w:rPr>
                <w:rFonts w:ascii="Times New Roman" w:hAnsi="Times New Roman"/>
                <w:szCs w:val="24"/>
                <w:lang w:val="bg-BG"/>
              </w:rPr>
              <w:t>Атуализиране и оптимизиране на съществуващия идеен проект</w:t>
            </w:r>
          </w:p>
        </w:tc>
        <w:tc>
          <w:tcPr>
            <w:tcW w:w="2915" w:type="dxa"/>
          </w:tcPr>
          <w:p w14:paraId="75052EF4" w14:textId="77777777" w:rsidR="00030302" w:rsidRPr="00863EF0" w:rsidRDefault="00030302">
            <w:pPr>
              <w:jc w:val="both"/>
              <w:rPr>
                <w:rFonts w:ascii="Times New Roman" w:hAnsi="Times New Roman"/>
                <w:szCs w:val="24"/>
                <w:lang w:val="bg-BG"/>
              </w:rPr>
            </w:pPr>
          </w:p>
        </w:tc>
      </w:tr>
      <w:tr w:rsidR="00863EF0" w:rsidRPr="00863EF0" w14:paraId="1BB04438" w14:textId="77777777" w:rsidTr="0081101E">
        <w:tc>
          <w:tcPr>
            <w:tcW w:w="6629" w:type="dxa"/>
          </w:tcPr>
          <w:p w14:paraId="6787DD92" w14:textId="0BF23071" w:rsidR="0081101E" w:rsidRPr="00863EF0" w:rsidRDefault="0081101E" w:rsidP="00AA194E">
            <w:pPr>
              <w:pStyle w:val="ac"/>
              <w:numPr>
                <w:ilvl w:val="0"/>
                <w:numId w:val="17"/>
              </w:numPr>
              <w:jc w:val="both"/>
              <w:rPr>
                <w:rFonts w:ascii="Times New Roman" w:hAnsi="Times New Roman"/>
                <w:szCs w:val="24"/>
                <w:lang w:val="bg-BG"/>
              </w:rPr>
            </w:pPr>
            <w:r w:rsidRPr="00863EF0">
              <w:rPr>
                <w:rFonts w:ascii="Times New Roman" w:hAnsi="Times New Roman"/>
                <w:szCs w:val="24"/>
                <w:lang w:val="bg-BG"/>
              </w:rPr>
              <w:t>Изработване на работен проект</w:t>
            </w:r>
            <w:r w:rsidR="00B0776F" w:rsidRPr="00863EF0">
              <w:rPr>
                <w:rFonts w:ascii="Times New Roman" w:hAnsi="Times New Roman"/>
                <w:szCs w:val="24"/>
                <w:lang w:val="bg-BG"/>
              </w:rPr>
              <w:t xml:space="preserve"> (включително отразяване на бележките на НКЖИ по идейния проект)</w:t>
            </w:r>
          </w:p>
        </w:tc>
        <w:tc>
          <w:tcPr>
            <w:tcW w:w="2915" w:type="dxa"/>
          </w:tcPr>
          <w:p w14:paraId="624C1436" w14:textId="77777777" w:rsidR="0081101E" w:rsidRPr="00863EF0" w:rsidRDefault="0081101E">
            <w:pPr>
              <w:jc w:val="both"/>
              <w:rPr>
                <w:rFonts w:ascii="Times New Roman" w:hAnsi="Times New Roman"/>
                <w:szCs w:val="24"/>
                <w:lang w:val="bg-BG"/>
              </w:rPr>
            </w:pPr>
          </w:p>
        </w:tc>
      </w:tr>
      <w:tr w:rsidR="00863EF0" w:rsidRPr="00863EF0" w14:paraId="1F8A66D5" w14:textId="77777777" w:rsidTr="0081101E">
        <w:tc>
          <w:tcPr>
            <w:tcW w:w="6629" w:type="dxa"/>
          </w:tcPr>
          <w:p w14:paraId="5102E078" w14:textId="7559C97E" w:rsidR="0081101E" w:rsidRPr="00863EF0" w:rsidRDefault="0081101E" w:rsidP="00132FC3">
            <w:pPr>
              <w:pStyle w:val="ac"/>
              <w:numPr>
                <w:ilvl w:val="0"/>
                <w:numId w:val="17"/>
              </w:numPr>
              <w:jc w:val="both"/>
              <w:rPr>
                <w:rFonts w:ascii="Times New Roman" w:hAnsi="Times New Roman"/>
                <w:szCs w:val="24"/>
                <w:lang w:val="bg-BG"/>
              </w:rPr>
            </w:pPr>
            <w:r w:rsidRPr="00863EF0">
              <w:rPr>
                <w:rFonts w:ascii="Times New Roman" w:hAnsi="Times New Roman"/>
                <w:szCs w:val="24"/>
                <w:lang w:val="bg-BG"/>
              </w:rPr>
              <w:t>Изпълнение на СМР</w:t>
            </w:r>
            <w:r w:rsidR="00132FC3" w:rsidRPr="00863EF0">
              <w:rPr>
                <w:rFonts w:ascii="Times New Roman" w:hAnsi="Times New Roman"/>
                <w:szCs w:val="24"/>
                <w:lang w:val="bg-BG"/>
              </w:rPr>
              <w:t>, в това число:</w:t>
            </w:r>
          </w:p>
          <w:p w14:paraId="766A4E88" w14:textId="77777777" w:rsidR="00132FC3" w:rsidRPr="00863EF0" w:rsidRDefault="00132FC3" w:rsidP="00132FC3">
            <w:pPr>
              <w:pStyle w:val="ac"/>
              <w:numPr>
                <w:ilvl w:val="0"/>
                <w:numId w:val="27"/>
              </w:numPr>
              <w:jc w:val="both"/>
              <w:rPr>
                <w:rFonts w:ascii="Times New Roman" w:hAnsi="Times New Roman"/>
                <w:bCs/>
              </w:rPr>
            </w:pPr>
            <w:r w:rsidRPr="00863EF0">
              <w:rPr>
                <w:rFonts w:ascii="Times New Roman" w:hAnsi="Times New Roman"/>
                <w:bCs/>
              </w:rPr>
              <w:t>За дейносттите финансирани от ДБФП - …………лв.:</w:t>
            </w:r>
          </w:p>
          <w:p w14:paraId="6753A9AB" w14:textId="77777777" w:rsidR="00132FC3" w:rsidRPr="00863EF0" w:rsidRDefault="00132FC3" w:rsidP="00132FC3">
            <w:pPr>
              <w:pStyle w:val="ac"/>
              <w:numPr>
                <w:ilvl w:val="0"/>
                <w:numId w:val="27"/>
              </w:numPr>
              <w:jc w:val="both"/>
              <w:rPr>
                <w:rFonts w:ascii="Times New Roman" w:hAnsi="Times New Roman"/>
                <w:bCs/>
              </w:rPr>
            </w:pPr>
            <w:r w:rsidRPr="00863EF0">
              <w:rPr>
                <w:rFonts w:ascii="Times New Roman" w:hAnsi="Times New Roman"/>
                <w:bCs/>
              </w:rPr>
              <w:t>За дейностите, финансирани от община Русе - .........лв</w:t>
            </w:r>
          </w:p>
          <w:p w14:paraId="5435E1B3" w14:textId="77777777" w:rsidR="00132FC3" w:rsidRPr="00863EF0" w:rsidRDefault="00132FC3" w:rsidP="00132FC3">
            <w:pPr>
              <w:pStyle w:val="ac"/>
              <w:jc w:val="both"/>
              <w:rPr>
                <w:rFonts w:ascii="Times New Roman" w:hAnsi="Times New Roman"/>
                <w:szCs w:val="24"/>
                <w:lang w:val="bg-BG"/>
              </w:rPr>
            </w:pPr>
          </w:p>
        </w:tc>
        <w:tc>
          <w:tcPr>
            <w:tcW w:w="2915" w:type="dxa"/>
          </w:tcPr>
          <w:p w14:paraId="32206333" w14:textId="77777777" w:rsidR="0081101E" w:rsidRPr="00863EF0" w:rsidRDefault="0081101E">
            <w:pPr>
              <w:jc w:val="both"/>
              <w:rPr>
                <w:rFonts w:ascii="Times New Roman" w:hAnsi="Times New Roman"/>
                <w:szCs w:val="24"/>
                <w:lang w:val="bg-BG"/>
              </w:rPr>
            </w:pPr>
          </w:p>
        </w:tc>
      </w:tr>
      <w:tr w:rsidR="00863EF0" w:rsidRPr="00863EF0" w14:paraId="44382F19" w14:textId="77777777" w:rsidTr="0081101E">
        <w:tc>
          <w:tcPr>
            <w:tcW w:w="6629" w:type="dxa"/>
          </w:tcPr>
          <w:p w14:paraId="550FBB59" w14:textId="1093E22F" w:rsidR="0081101E" w:rsidRPr="00863EF0" w:rsidRDefault="0081101E" w:rsidP="00132FC3">
            <w:pPr>
              <w:pStyle w:val="ac"/>
              <w:numPr>
                <w:ilvl w:val="0"/>
                <w:numId w:val="17"/>
              </w:numPr>
              <w:jc w:val="both"/>
              <w:rPr>
                <w:rFonts w:ascii="Times New Roman" w:hAnsi="Times New Roman"/>
                <w:szCs w:val="24"/>
                <w:lang w:val="bg-BG"/>
              </w:rPr>
            </w:pPr>
            <w:r w:rsidRPr="00863EF0">
              <w:rPr>
                <w:rFonts w:ascii="Times New Roman" w:hAnsi="Times New Roman"/>
                <w:szCs w:val="24"/>
                <w:lang w:val="bg-BG"/>
              </w:rPr>
              <w:t>Авторски надзор</w:t>
            </w:r>
            <w:r w:rsidR="00132FC3" w:rsidRPr="00863EF0">
              <w:rPr>
                <w:rFonts w:ascii="Times New Roman" w:hAnsi="Times New Roman"/>
                <w:szCs w:val="24"/>
                <w:lang w:val="bg-BG"/>
              </w:rPr>
              <w:t>, в това число:</w:t>
            </w:r>
          </w:p>
          <w:p w14:paraId="60947533" w14:textId="77777777" w:rsidR="00132FC3" w:rsidRPr="00863EF0" w:rsidRDefault="00132FC3" w:rsidP="00132FC3">
            <w:pPr>
              <w:pStyle w:val="ac"/>
              <w:numPr>
                <w:ilvl w:val="0"/>
                <w:numId w:val="28"/>
              </w:numPr>
              <w:jc w:val="both"/>
              <w:rPr>
                <w:rFonts w:ascii="Times New Roman" w:hAnsi="Times New Roman"/>
                <w:bCs/>
              </w:rPr>
            </w:pPr>
            <w:r w:rsidRPr="00863EF0">
              <w:rPr>
                <w:rFonts w:ascii="Times New Roman" w:hAnsi="Times New Roman"/>
                <w:bCs/>
              </w:rPr>
              <w:t>За дейносттите финансирани от ДБФП - …………лв.:</w:t>
            </w:r>
          </w:p>
          <w:p w14:paraId="3A610DE7" w14:textId="77777777" w:rsidR="00132FC3" w:rsidRPr="00863EF0" w:rsidRDefault="00132FC3" w:rsidP="00132FC3">
            <w:pPr>
              <w:pStyle w:val="ac"/>
              <w:numPr>
                <w:ilvl w:val="0"/>
                <w:numId w:val="28"/>
              </w:numPr>
              <w:jc w:val="both"/>
              <w:rPr>
                <w:rFonts w:ascii="Times New Roman" w:hAnsi="Times New Roman"/>
                <w:bCs/>
              </w:rPr>
            </w:pPr>
            <w:r w:rsidRPr="00863EF0">
              <w:rPr>
                <w:rFonts w:ascii="Times New Roman" w:hAnsi="Times New Roman"/>
                <w:bCs/>
              </w:rPr>
              <w:t>За дейностите, финансирани от община Русе - .........лв</w:t>
            </w:r>
          </w:p>
          <w:p w14:paraId="1B97C1E9" w14:textId="67A8D31C" w:rsidR="00132FC3" w:rsidRPr="00863EF0" w:rsidRDefault="00132FC3" w:rsidP="00132FC3">
            <w:pPr>
              <w:jc w:val="both"/>
              <w:rPr>
                <w:rFonts w:ascii="Times New Roman" w:hAnsi="Times New Roman"/>
                <w:szCs w:val="24"/>
                <w:lang w:val="bg-BG"/>
              </w:rPr>
            </w:pPr>
            <w:r w:rsidRPr="00863EF0">
              <w:rPr>
                <w:rFonts w:ascii="Times New Roman" w:hAnsi="Times New Roman"/>
                <w:szCs w:val="24"/>
              </w:rPr>
              <w:t>Единичната часова цена за упражняване на авторски надзор по време на строителството е в размер на ............... лв./ч.ч.</w:t>
            </w:r>
          </w:p>
        </w:tc>
        <w:tc>
          <w:tcPr>
            <w:tcW w:w="2915" w:type="dxa"/>
          </w:tcPr>
          <w:p w14:paraId="27F6DAE4" w14:textId="77777777" w:rsidR="0081101E" w:rsidRPr="00863EF0" w:rsidRDefault="0081101E">
            <w:pPr>
              <w:jc w:val="both"/>
              <w:rPr>
                <w:rFonts w:ascii="Times New Roman" w:hAnsi="Times New Roman"/>
                <w:szCs w:val="24"/>
                <w:lang w:val="bg-BG"/>
              </w:rPr>
            </w:pPr>
          </w:p>
        </w:tc>
      </w:tr>
      <w:tr w:rsidR="00863EF0" w:rsidRPr="00863EF0" w14:paraId="5BD14076" w14:textId="77777777" w:rsidTr="0081101E">
        <w:tc>
          <w:tcPr>
            <w:tcW w:w="6629" w:type="dxa"/>
          </w:tcPr>
          <w:p w14:paraId="3A73BCDB" w14:textId="77777777" w:rsidR="0081101E" w:rsidRPr="00863EF0" w:rsidRDefault="0081101E" w:rsidP="00AA194E">
            <w:pPr>
              <w:pStyle w:val="ac"/>
              <w:numPr>
                <w:ilvl w:val="0"/>
                <w:numId w:val="17"/>
              </w:numPr>
              <w:jc w:val="both"/>
              <w:rPr>
                <w:rFonts w:ascii="Times New Roman" w:hAnsi="Times New Roman"/>
                <w:szCs w:val="24"/>
                <w:lang w:val="bg-BG"/>
              </w:rPr>
            </w:pPr>
            <w:r w:rsidRPr="00863EF0">
              <w:rPr>
                <w:rFonts w:ascii="Times New Roman" w:hAnsi="Times New Roman"/>
                <w:szCs w:val="24"/>
              </w:rPr>
              <w:t xml:space="preserve">Геодезическо заснемане на кадастрални данни на изградения обект и получаване на удостоверение по </w:t>
            </w:r>
            <w:r w:rsidRPr="00863EF0">
              <w:rPr>
                <w:rFonts w:ascii="Times New Roman" w:hAnsi="Times New Roman"/>
                <w:szCs w:val="24"/>
              </w:rPr>
              <w:lastRenderedPageBreak/>
              <w:t>чл. 52, ал. 5 от ЗКИР</w:t>
            </w:r>
          </w:p>
        </w:tc>
        <w:tc>
          <w:tcPr>
            <w:tcW w:w="2915" w:type="dxa"/>
          </w:tcPr>
          <w:p w14:paraId="0520F12F" w14:textId="77777777" w:rsidR="0081101E" w:rsidRPr="00863EF0" w:rsidRDefault="0081101E">
            <w:pPr>
              <w:jc w:val="both"/>
              <w:rPr>
                <w:rFonts w:ascii="Times New Roman" w:hAnsi="Times New Roman"/>
                <w:szCs w:val="24"/>
                <w:lang w:val="bg-BG"/>
              </w:rPr>
            </w:pPr>
          </w:p>
        </w:tc>
      </w:tr>
    </w:tbl>
    <w:p w14:paraId="05A2C50A" w14:textId="77777777" w:rsidR="0081101E" w:rsidRPr="00863EF0" w:rsidRDefault="004D06D4">
      <w:pPr>
        <w:jc w:val="both"/>
        <w:rPr>
          <w:rFonts w:ascii="Times New Roman" w:hAnsi="Times New Roman"/>
          <w:szCs w:val="24"/>
          <w:lang w:val="bg-BG"/>
        </w:rPr>
      </w:pPr>
      <w:r w:rsidRPr="00863EF0">
        <w:rPr>
          <w:rFonts w:ascii="Times New Roman" w:hAnsi="Times New Roman"/>
          <w:szCs w:val="24"/>
          <w:lang w:val="bg-BG"/>
        </w:rPr>
        <w:lastRenderedPageBreak/>
        <w:tab/>
      </w:r>
    </w:p>
    <w:p w14:paraId="506DBFC3" w14:textId="77777777" w:rsidR="0081101E" w:rsidRPr="00863EF0" w:rsidRDefault="0081101E">
      <w:pPr>
        <w:jc w:val="both"/>
        <w:rPr>
          <w:rFonts w:ascii="Times New Roman" w:hAnsi="Times New Roman"/>
          <w:szCs w:val="24"/>
          <w:lang w:val="bg-BG"/>
        </w:rPr>
      </w:pPr>
    </w:p>
    <w:p w14:paraId="1D627F59" w14:textId="77777777" w:rsidR="004D06D4" w:rsidRPr="00863EF0" w:rsidRDefault="004D06D4" w:rsidP="0081101E">
      <w:pPr>
        <w:ind w:firstLine="709"/>
        <w:jc w:val="both"/>
        <w:rPr>
          <w:rFonts w:ascii="Times New Roman" w:hAnsi="Times New Roman"/>
          <w:szCs w:val="24"/>
          <w:lang w:val="bg-BG"/>
        </w:rPr>
      </w:pPr>
      <w:r w:rsidRPr="00863EF0">
        <w:rPr>
          <w:rFonts w:ascii="Times New Roman" w:hAnsi="Times New Roman"/>
          <w:szCs w:val="24"/>
          <w:lang w:val="bg-BG"/>
        </w:rPr>
        <w:t>Посочената цена включва всички разходи по изпълнение на предмета на поръчката, в това число и разходите за отстраняване на всякакви дефекти до изтичане на гаранционните срокове и не подлежи на увеличение.</w:t>
      </w:r>
    </w:p>
    <w:p w14:paraId="66BC3533" w14:textId="77777777" w:rsidR="004D06D4" w:rsidRPr="00863EF0" w:rsidRDefault="004D06D4">
      <w:pPr>
        <w:tabs>
          <w:tab w:val="left" w:pos="0"/>
        </w:tabs>
        <w:spacing w:before="120"/>
        <w:jc w:val="both"/>
        <w:rPr>
          <w:rFonts w:ascii="Times New Roman" w:hAnsi="Times New Roman"/>
          <w:szCs w:val="24"/>
          <w:lang w:val="bg-BG"/>
        </w:rPr>
      </w:pPr>
      <w:r w:rsidRPr="00863EF0">
        <w:rPr>
          <w:rFonts w:ascii="Times New Roman" w:hAnsi="Times New Roman"/>
          <w:szCs w:val="24"/>
          <w:lang w:val="bg-BG"/>
        </w:rPr>
        <w:tab/>
        <w:t>Предложените цени са определени при пълно съответствие с условията от документацията по процедурата.</w:t>
      </w:r>
      <w:r w:rsidRPr="00863EF0">
        <w:rPr>
          <w:rFonts w:ascii="Times New Roman" w:hAnsi="Times New Roman"/>
          <w:szCs w:val="24"/>
          <w:lang w:val="bg-BG"/>
        </w:rPr>
        <w:cr/>
      </w:r>
      <w:r w:rsidRPr="00863EF0">
        <w:rPr>
          <w:rFonts w:ascii="Times New Roman" w:hAnsi="Times New Roman"/>
          <w:szCs w:val="24"/>
          <w:lang w:val="bg-BG"/>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14:paraId="5D51C463" w14:textId="77777777" w:rsidR="004D06D4" w:rsidRPr="00863EF0" w:rsidRDefault="004D06D4">
      <w:pPr>
        <w:ind w:left="902"/>
        <w:rPr>
          <w:rFonts w:ascii="Times New Roman" w:hAnsi="Times New Roman"/>
          <w:b/>
          <w:i/>
          <w:szCs w:val="24"/>
          <w:u w:val="single"/>
          <w:lang w:val="bg-BG"/>
        </w:rPr>
      </w:pPr>
    </w:p>
    <w:p w14:paraId="24E7E228" w14:textId="77777777" w:rsidR="004D06D4" w:rsidRPr="00863EF0" w:rsidRDefault="004D06D4">
      <w:pPr>
        <w:tabs>
          <w:tab w:val="left" w:pos="0"/>
        </w:tabs>
        <w:jc w:val="both"/>
        <w:rPr>
          <w:rFonts w:ascii="Times New Roman" w:hAnsi="Times New Roman"/>
          <w:szCs w:val="24"/>
          <w:lang w:val="bg-BG"/>
        </w:rPr>
      </w:pPr>
      <w:r w:rsidRPr="00863EF0">
        <w:rPr>
          <w:rFonts w:ascii="Times New Roman" w:hAnsi="Times New Roman"/>
          <w:szCs w:val="24"/>
          <w:lang w:val="bg-BG"/>
        </w:rPr>
        <w:tab/>
        <w:t xml:space="preserve">Приемаме да се считаме обвързани от задълженията и условията, поети с офертата ни до изтичане на ______ календарни дни (не по – малко от </w:t>
      </w:r>
      <w:r w:rsidRPr="00863EF0">
        <w:rPr>
          <w:rFonts w:ascii="Times New Roman" w:hAnsi="Times New Roman"/>
          <w:b/>
          <w:szCs w:val="24"/>
          <w:lang w:val="bg-BG"/>
        </w:rPr>
        <w:t>90</w:t>
      </w:r>
      <w:r w:rsidRPr="00863EF0">
        <w:rPr>
          <w:rFonts w:ascii="Times New Roman" w:hAnsi="Times New Roman"/>
          <w:szCs w:val="24"/>
          <w:lang w:val="bg-BG"/>
        </w:rPr>
        <w:t xml:space="preserve"> (деветдесет) календарни дни, включително от крайния срок за получаване на офертите.</w:t>
      </w:r>
    </w:p>
    <w:p w14:paraId="6EDBEA5A" w14:textId="77777777" w:rsidR="004D06D4" w:rsidRPr="00863EF0" w:rsidRDefault="004D06D4">
      <w:pPr>
        <w:tabs>
          <w:tab w:val="left" w:pos="0"/>
        </w:tabs>
        <w:ind w:left="720"/>
        <w:jc w:val="both"/>
        <w:rPr>
          <w:rFonts w:ascii="Times New Roman" w:hAnsi="Times New Roman"/>
          <w:szCs w:val="24"/>
          <w:lang w:val="bg-BG"/>
        </w:rPr>
      </w:pPr>
      <w:r w:rsidRPr="00863EF0">
        <w:rPr>
          <w:rFonts w:ascii="Times New Roman" w:hAnsi="Times New Roman"/>
          <w:szCs w:val="24"/>
          <w:lang w:val="bg-BG"/>
        </w:rPr>
        <w:cr/>
      </w:r>
    </w:p>
    <w:p w14:paraId="05BA6606"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ab/>
        <w:t>Гарантираме, че сме в състояние да изпълним качествено поръчката в пълно съответствие с гореописаната оферта.</w:t>
      </w:r>
    </w:p>
    <w:p w14:paraId="5AE8BA3C" w14:textId="77777777" w:rsidR="004D06D4" w:rsidRPr="00863EF0" w:rsidRDefault="004D06D4">
      <w:pPr>
        <w:rPr>
          <w:rFonts w:ascii="Times New Roman" w:hAnsi="Times New Roman"/>
          <w:szCs w:val="24"/>
          <w:lang w:val="bg-BG"/>
        </w:rPr>
      </w:pPr>
    </w:p>
    <w:p w14:paraId="2D3D89A2" w14:textId="77777777" w:rsidR="004D06D4" w:rsidRPr="00863EF0" w:rsidRDefault="004D06D4">
      <w:pPr>
        <w:ind w:firstLine="708"/>
        <w:jc w:val="both"/>
        <w:rPr>
          <w:rFonts w:ascii="Times New Roman" w:hAnsi="Times New Roman"/>
          <w:szCs w:val="24"/>
          <w:lang w:val="bg-BG"/>
        </w:rPr>
      </w:pPr>
    </w:p>
    <w:p w14:paraId="2CD5CCAB" w14:textId="77777777" w:rsidR="004D06D4" w:rsidRPr="00863EF0" w:rsidRDefault="004D06D4" w:rsidP="00D45A49">
      <w:pPr>
        <w:tabs>
          <w:tab w:val="left" w:pos="0"/>
        </w:tabs>
        <w:rPr>
          <w:rFonts w:ascii="Times New Roman" w:hAnsi="Times New Roman"/>
          <w:szCs w:val="24"/>
          <w:lang w:val="bg-BG"/>
        </w:rPr>
      </w:pPr>
      <w:r w:rsidRPr="00863EF0">
        <w:rPr>
          <w:rFonts w:ascii="Times New Roman" w:hAnsi="Times New Roman"/>
          <w:b/>
          <w:i/>
          <w:szCs w:val="24"/>
          <w:lang w:val="bg-BG"/>
        </w:rPr>
        <w:tab/>
        <w:t>Приложения:</w:t>
      </w:r>
      <w:r w:rsidRPr="00863EF0">
        <w:rPr>
          <w:rFonts w:ascii="Times New Roman" w:hAnsi="Times New Roman"/>
          <w:b/>
          <w:i/>
          <w:szCs w:val="24"/>
          <w:lang w:val="bg-BG"/>
        </w:rPr>
        <w:cr/>
      </w:r>
      <w:r w:rsidRPr="00863EF0">
        <w:rPr>
          <w:rFonts w:ascii="Times New Roman" w:hAnsi="Times New Roman"/>
          <w:szCs w:val="24"/>
          <w:lang w:val="bg-BG"/>
        </w:rPr>
        <w:tab/>
      </w:r>
      <w:r w:rsidR="00D45A49" w:rsidRPr="00863EF0">
        <w:rPr>
          <w:rFonts w:ascii="Times New Roman" w:hAnsi="Times New Roman"/>
          <w:b/>
          <w:szCs w:val="24"/>
          <w:lang w:val="bg-BG"/>
        </w:rPr>
        <w:t>………………..</w:t>
      </w:r>
    </w:p>
    <w:p w14:paraId="2119742B" w14:textId="77777777" w:rsidR="004D06D4" w:rsidRPr="00863EF0" w:rsidRDefault="004D06D4">
      <w:pPr>
        <w:jc w:val="both"/>
        <w:rPr>
          <w:rFonts w:ascii="Times New Roman" w:hAnsi="Times New Roman"/>
          <w:szCs w:val="24"/>
          <w:lang w:val="bg-BG"/>
        </w:rPr>
      </w:pPr>
    </w:p>
    <w:p w14:paraId="688A6A5D" w14:textId="77777777" w:rsidR="004D06D4" w:rsidRPr="00863EF0" w:rsidRDefault="004D06D4">
      <w:pPr>
        <w:ind w:firstLine="567"/>
        <w:rPr>
          <w:rFonts w:ascii="Times New Roman" w:hAnsi="Times New Roman"/>
          <w:b/>
          <w:szCs w:val="24"/>
          <w:u w:val="single"/>
          <w:lang w:val="bg-BG"/>
        </w:rPr>
      </w:pPr>
    </w:p>
    <w:p w14:paraId="211F5C56" w14:textId="77777777" w:rsidR="004D06D4" w:rsidRPr="00A822FC" w:rsidRDefault="004D06D4">
      <w:pPr>
        <w:jc w:val="both"/>
        <w:rPr>
          <w:rFonts w:ascii="Times New Roman" w:hAnsi="Times New Roman"/>
          <w:b/>
          <w:szCs w:val="24"/>
          <w:lang w:val="bg-BG"/>
        </w:rPr>
      </w:pPr>
      <w:r w:rsidRPr="00A822FC">
        <w:rPr>
          <w:rFonts w:ascii="Times New Roman" w:hAnsi="Times New Roman"/>
          <w:b/>
          <w:szCs w:val="24"/>
          <w:lang w:val="bg-BG"/>
        </w:rPr>
        <w:t>Правно обвързващ подпис:</w:t>
      </w:r>
      <w:r w:rsidRPr="00A822FC">
        <w:rPr>
          <w:rFonts w:ascii="Times New Roman" w:hAnsi="Times New Roman"/>
          <w:b/>
          <w:szCs w:val="24"/>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63EF0" w:rsidRPr="00863EF0" w14:paraId="233892F2" w14:textId="77777777">
        <w:tc>
          <w:tcPr>
            <w:tcW w:w="4320" w:type="dxa"/>
            <w:tcBorders>
              <w:top w:val="single" w:sz="8" w:space="0" w:color="C0C0C0"/>
              <w:left w:val="single" w:sz="8" w:space="0" w:color="C0C0C0"/>
              <w:bottom w:val="single" w:sz="8" w:space="0" w:color="C0C0C0"/>
              <w:right w:val="single" w:sz="8" w:space="0" w:color="C0C0C0"/>
            </w:tcBorders>
          </w:tcPr>
          <w:p w14:paraId="4B260DF5"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0DF24B1F"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________/ _________ / ______</w:t>
            </w:r>
          </w:p>
        </w:tc>
      </w:tr>
      <w:tr w:rsidR="00863EF0" w:rsidRPr="00863EF0" w14:paraId="5686CD50" w14:textId="77777777" w:rsidTr="00B93F85">
        <w:trPr>
          <w:trHeight w:val="351"/>
        </w:trPr>
        <w:tc>
          <w:tcPr>
            <w:tcW w:w="4320" w:type="dxa"/>
            <w:tcBorders>
              <w:top w:val="single" w:sz="8" w:space="0" w:color="C0C0C0"/>
              <w:left w:val="single" w:sz="8" w:space="0" w:color="C0C0C0"/>
              <w:bottom w:val="single" w:sz="8" w:space="0" w:color="C0C0C0"/>
              <w:right w:val="single" w:sz="8" w:space="0" w:color="C0C0C0"/>
            </w:tcBorders>
          </w:tcPr>
          <w:p w14:paraId="4C6A079C"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1AB2C045"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__________________________</w:t>
            </w:r>
          </w:p>
        </w:tc>
      </w:tr>
      <w:tr w:rsidR="00863EF0" w:rsidRPr="00863EF0" w14:paraId="43A45FD1" w14:textId="77777777">
        <w:tc>
          <w:tcPr>
            <w:tcW w:w="4320" w:type="dxa"/>
            <w:tcBorders>
              <w:top w:val="single" w:sz="8" w:space="0" w:color="C0C0C0"/>
              <w:left w:val="single" w:sz="8" w:space="0" w:color="C0C0C0"/>
              <w:bottom w:val="single" w:sz="8" w:space="0" w:color="C0C0C0"/>
              <w:right w:val="single" w:sz="8" w:space="0" w:color="C0C0C0"/>
            </w:tcBorders>
          </w:tcPr>
          <w:p w14:paraId="0C7F6363"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0E1480F8"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cr/>
              <w:t>__________________________</w:t>
            </w:r>
          </w:p>
        </w:tc>
      </w:tr>
      <w:tr w:rsidR="00863EF0" w:rsidRPr="00863EF0" w14:paraId="6BC48588" w14:textId="77777777">
        <w:tc>
          <w:tcPr>
            <w:tcW w:w="4320" w:type="dxa"/>
            <w:tcBorders>
              <w:top w:val="single" w:sz="8" w:space="0" w:color="C0C0C0"/>
              <w:left w:val="single" w:sz="8" w:space="0" w:color="C0C0C0"/>
              <w:bottom w:val="single" w:sz="8" w:space="0" w:color="C0C0C0"/>
              <w:right w:val="single" w:sz="8" w:space="0" w:color="C0C0C0"/>
            </w:tcBorders>
          </w:tcPr>
          <w:p w14:paraId="13FCB7D6"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6125373A"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__________________________</w:t>
            </w:r>
          </w:p>
        </w:tc>
      </w:tr>
      <w:tr w:rsidR="004D06D4" w:rsidRPr="00863EF0" w14:paraId="34323015" w14:textId="77777777">
        <w:tc>
          <w:tcPr>
            <w:tcW w:w="4320" w:type="dxa"/>
            <w:tcBorders>
              <w:top w:val="single" w:sz="8" w:space="0" w:color="C0C0C0"/>
              <w:left w:val="single" w:sz="8" w:space="0" w:color="C0C0C0"/>
              <w:bottom w:val="single" w:sz="8" w:space="0" w:color="C0C0C0"/>
              <w:right w:val="single" w:sz="8" w:space="0" w:color="C0C0C0"/>
            </w:tcBorders>
          </w:tcPr>
          <w:p w14:paraId="6D43ADF6"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5875A470"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__________________________</w:t>
            </w:r>
          </w:p>
        </w:tc>
      </w:tr>
    </w:tbl>
    <w:p w14:paraId="046B75D7" w14:textId="77777777" w:rsidR="004D06D4" w:rsidRPr="00863EF0" w:rsidRDefault="004D06D4">
      <w:pPr>
        <w:rPr>
          <w:rFonts w:ascii="Times New Roman" w:hAnsi="Times New Roman"/>
          <w:szCs w:val="24"/>
          <w:lang w:val="bg-BG"/>
        </w:rPr>
      </w:pPr>
    </w:p>
    <w:p w14:paraId="29947546" w14:textId="77777777" w:rsidR="004D06D4" w:rsidRPr="00863EF0" w:rsidRDefault="004D06D4">
      <w:pPr>
        <w:ind w:firstLine="288"/>
        <w:jc w:val="both"/>
        <w:rPr>
          <w:rFonts w:ascii="Times New Roman" w:hAnsi="Times New Roman"/>
          <w:szCs w:val="24"/>
          <w:lang w:val="bg-BG"/>
        </w:rPr>
      </w:pPr>
      <w:r w:rsidRPr="00863EF0">
        <w:rPr>
          <w:rFonts w:ascii="Times New Roman" w:hAnsi="Times New Roman"/>
          <w:szCs w:val="24"/>
          <w:lang w:val="bg-BG"/>
        </w:rPr>
        <w:cr/>
      </w:r>
      <w:r w:rsidRPr="00863EF0">
        <w:rPr>
          <w:rFonts w:ascii="Times New Roman" w:hAnsi="Times New Roman"/>
          <w:szCs w:val="24"/>
          <w:u w:val="single"/>
          <w:lang w:val="bg-BG"/>
        </w:rPr>
        <w:t>Забележка:</w:t>
      </w:r>
      <w:r w:rsidRPr="00863EF0">
        <w:rPr>
          <w:rFonts w:ascii="Times New Roman" w:hAnsi="Times New Roman"/>
          <w:szCs w:val="24"/>
          <w:lang w:val="bg-BG"/>
        </w:rPr>
        <w:t xml:space="preserve"> Участниците, регистрирани по ДДС, отбелязват наличието на такава регистрация.</w:t>
      </w:r>
    </w:p>
    <w:p w14:paraId="3F63D2CD" w14:textId="77777777" w:rsidR="004D06D4" w:rsidRPr="00863EF0" w:rsidRDefault="004D06D4">
      <w:pPr>
        <w:rPr>
          <w:rFonts w:ascii="Times New Roman" w:hAnsi="Times New Roman"/>
          <w:b/>
          <w:i/>
          <w:szCs w:val="24"/>
          <w:lang w:val="bg-BG"/>
        </w:rPr>
      </w:pPr>
      <w:r w:rsidRPr="00863EF0">
        <w:rPr>
          <w:rFonts w:ascii="Times New Roman" w:hAnsi="Times New Roman"/>
          <w:b/>
          <w:i/>
          <w:szCs w:val="24"/>
          <w:lang w:val="bg-BG"/>
        </w:rPr>
        <w:cr/>
        <w:t>Този документ и приложенията към него задължително се поставя от участника в отделен запечатан непрозрачен плик с надпис ПЛИК № 3 “Предлагана цена”, поставен в плика с офертата.</w:t>
      </w:r>
      <w:r w:rsidRPr="00863EF0">
        <w:rPr>
          <w:rFonts w:ascii="Times New Roman" w:hAnsi="Times New Roman"/>
          <w:b/>
          <w:i/>
          <w:szCs w:val="24"/>
          <w:lang w:val="bg-BG"/>
        </w:rPr>
        <w:cr/>
      </w:r>
    </w:p>
    <w:p w14:paraId="739ACA2D" w14:textId="77777777" w:rsidR="004D06D4" w:rsidRPr="00863EF0" w:rsidRDefault="004D06D4">
      <w:pPr>
        <w:spacing w:line="247" w:lineRule="exact"/>
        <w:ind w:firstLine="720"/>
        <w:jc w:val="both"/>
        <w:rPr>
          <w:rFonts w:ascii="Times New Roman" w:hAnsi="Times New Roman"/>
          <w:b/>
          <w:szCs w:val="24"/>
          <w:lang w:val="bg-BG"/>
        </w:rPr>
      </w:pPr>
      <w:r w:rsidRPr="00863EF0">
        <w:rPr>
          <w:rFonts w:ascii="Times New Roman" w:hAnsi="Times New Roman"/>
          <w:b/>
          <w:i/>
          <w:szCs w:val="24"/>
          <w:lang w:val="bg-BG"/>
        </w:rPr>
        <w:br w:type="page"/>
      </w:r>
    </w:p>
    <w:p w14:paraId="144B1A09" w14:textId="77777777" w:rsidR="004D06D4" w:rsidRPr="00A822FC" w:rsidRDefault="004D06D4">
      <w:pPr>
        <w:jc w:val="both"/>
        <w:rPr>
          <w:rFonts w:ascii="Times New Roman" w:hAnsi="Times New Roman"/>
          <w:szCs w:val="24"/>
          <w:lang w:val="bg-BG"/>
        </w:rPr>
      </w:pPr>
      <w:r w:rsidRPr="00A822FC">
        <w:rPr>
          <w:rFonts w:ascii="Times New Roman" w:hAnsi="Times New Roman"/>
          <w:szCs w:val="24"/>
          <w:lang w:val="bg-BG"/>
        </w:rPr>
        <w:lastRenderedPageBreak/>
        <w:cr/>
      </w:r>
    </w:p>
    <w:p w14:paraId="20327E26" w14:textId="77777777" w:rsidR="004D06D4" w:rsidRPr="00863EF0" w:rsidRDefault="004D06D4">
      <w:pPr>
        <w:ind w:firstLine="288"/>
        <w:jc w:val="right"/>
        <w:rPr>
          <w:rFonts w:ascii="Times New Roman" w:hAnsi="Times New Roman"/>
          <w:b/>
          <w:i/>
          <w:szCs w:val="24"/>
          <w:lang w:val="bg-BG"/>
        </w:rPr>
      </w:pPr>
      <w:r w:rsidRPr="00863EF0">
        <w:rPr>
          <w:rFonts w:ascii="Times New Roman" w:hAnsi="Times New Roman"/>
          <w:b/>
          <w:i/>
          <w:szCs w:val="24"/>
          <w:lang w:val="bg-BG"/>
        </w:rPr>
        <w:t xml:space="preserve">ОБРАЗЕЦ № 5  </w:t>
      </w:r>
      <w:r w:rsidRPr="00863EF0">
        <w:rPr>
          <w:rFonts w:ascii="Times New Roman" w:hAnsi="Times New Roman"/>
          <w:b/>
          <w:i/>
          <w:szCs w:val="24"/>
          <w:lang w:val="bg-BG"/>
        </w:rPr>
        <w:cr/>
      </w:r>
    </w:p>
    <w:p w14:paraId="4C1E3818" w14:textId="77777777" w:rsidR="004D06D4" w:rsidRPr="00863EF0" w:rsidRDefault="004D06D4">
      <w:pPr>
        <w:ind w:right="50" w:firstLine="288"/>
        <w:jc w:val="center"/>
        <w:rPr>
          <w:rFonts w:ascii="Times New Roman" w:hAnsi="Times New Roman"/>
          <w:b/>
          <w:szCs w:val="24"/>
          <w:lang w:val="bg-BG"/>
        </w:rPr>
      </w:pPr>
      <w:r w:rsidRPr="00863EF0">
        <w:rPr>
          <w:rFonts w:ascii="Times New Roman" w:hAnsi="Times New Roman"/>
          <w:b/>
          <w:szCs w:val="24"/>
          <w:lang w:val="bg-BG"/>
        </w:rPr>
        <w:t xml:space="preserve">ДЕКЛАРАЦИЯ </w:t>
      </w:r>
      <w:r w:rsidRPr="00863EF0">
        <w:rPr>
          <w:rFonts w:ascii="Times New Roman" w:hAnsi="Times New Roman"/>
          <w:b/>
          <w:szCs w:val="24"/>
          <w:lang w:val="bg-BG"/>
        </w:rPr>
        <w:cr/>
        <w:t>ЗА РЕГИСТРАЦИЯ ПО ЗАКОНА ЗА ТЪРГОВСКИЯ РЕГИСТЪР</w:t>
      </w:r>
      <w:r w:rsidRPr="00863EF0">
        <w:rPr>
          <w:rFonts w:ascii="Times New Roman" w:hAnsi="Times New Roman"/>
          <w:b/>
          <w:szCs w:val="24"/>
          <w:lang w:val="bg-BG"/>
        </w:rPr>
        <w:cr/>
      </w:r>
    </w:p>
    <w:p w14:paraId="3E5AC4B7" w14:textId="77777777" w:rsidR="004D06D4" w:rsidRPr="00863EF0" w:rsidRDefault="004D06D4">
      <w:pPr>
        <w:ind w:right="50"/>
        <w:jc w:val="both"/>
        <w:rPr>
          <w:rFonts w:ascii="Times New Roman" w:hAnsi="Times New Roman"/>
          <w:szCs w:val="24"/>
          <w:lang w:val="bg-BG"/>
        </w:rPr>
      </w:pPr>
      <w:r w:rsidRPr="00A822FC">
        <w:rPr>
          <w:rFonts w:ascii="Times New Roman" w:hAnsi="Times New Roman"/>
          <w:szCs w:val="24"/>
          <w:lang w:val="bg-BG"/>
        </w:rPr>
        <w:t>Подписаният: …………………………………………………………………......................</w:t>
      </w:r>
    </w:p>
    <w:p w14:paraId="3B396BB6" w14:textId="77777777" w:rsidR="004D06D4" w:rsidRPr="00A822FC" w:rsidRDefault="004D06D4">
      <w:pPr>
        <w:ind w:left="2124" w:right="7" w:firstLine="708"/>
        <w:jc w:val="both"/>
        <w:rPr>
          <w:rFonts w:ascii="Times New Roman" w:hAnsi="Times New Roman"/>
          <w:i/>
          <w:szCs w:val="24"/>
          <w:lang w:val="bg-BG"/>
        </w:rPr>
      </w:pPr>
      <w:r w:rsidRPr="00A822FC">
        <w:rPr>
          <w:rFonts w:ascii="Times New Roman" w:hAnsi="Times New Roman"/>
          <w:i/>
          <w:szCs w:val="24"/>
          <w:lang w:val="bg-BG"/>
        </w:rPr>
        <w:t>(трите имена)</w:t>
      </w:r>
    </w:p>
    <w:p w14:paraId="24E5E6AE" w14:textId="77777777" w:rsidR="004D06D4" w:rsidRPr="00A822FC" w:rsidRDefault="004D06D4">
      <w:pPr>
        <w:ind w:right="7" w:firstLine="288"/>
        <w:jc w:val="both"/>
        <w:rPr>
          <w:rFonts w:ascii="Times New Roman" w:hAnsi="Times New Roman"/>
          <w:szCs w:val="24"/>
          <w:lang w:val="bg-BG"/>
        </w:rPr>
      </w:pPr>
      <w:r w:rsidRPr="00A822FC">
        <w:rPr>
          <w:rFonts w:ascii="Times New Roman" w:hAnsi="Times New Roman"/>
          <w:szCs w:val="24"/>
          <w:lang w:val="bg-BG"/>
        </w:rPr>
        <w:t>Данни по документ за самоличност..............................................</w:t>
      </w:r>
    </w:p>
    <w:p w14:paraId="22CF7894" w14:textId="77777777" w:rsidR="004D06D4" w:rsidRPr="00863EF0" w:rsidRDefault="004D06D4">
      <w:pPr>
        <w:ind w:firstLine="288"/>
        <w:jc w:val="center"/>
        <w:rPr>
          <w:rFonts w:ascii="Times New Roman" w:hAnsi="Times New Roman"/>
          <w:i/>
          <w:szCs w:val="24"/>
          <w:lang w:val="bg-BG"/>
        </w:rPr>
      </w:pPr>
      <w:r w:rsidRPr="00863EF0">
        <w:rPr>
          <w:rFonts w:ascii="Times New Roman" w:hAnsi="Times New Roman"/>
          <w:i/>
          <w:szCs w:val="24"/>
          <w:lang w:val="bg-BG"/>
        </w:rPr>
        <w:t>(номер на лична карта, дата, орган и място на издаването)</w:t>
      </w:r>
    </w:p>
    <w:p w14:paraId="0C5197AA" w14:textId="77777777" w:rsidR="004D06D4" w:rsidRPr="00863EF0" w:rsidRDefault="004D06D4">
      <w:pPr>
        <w:tabs>
          <w:tab w:val="left" w:pos="6588"/>
        </w:tabs>
        <w:ind w:firstLine="288"/>
        <w:jc w:val="both"/>
        <w:rPr>
          <w:rFonts w:ascii="Times New Roman" w:hAnsi="Times New Roman"/>
          <w:szCs w:val="24"/>
          <w:lang w:val="bg-BG"/>
        </w:rPr>
      </w:pPr>
      <w:r w:rsidRPr="00A822FC">
        <w:rPr>
          <w:rFonts w:ascii="Times New Roman" w:hAnsi="Times New Roman"/>
          <w:szCs w:val="24"/>
          <w:lang w:val="bg-BG"/>
        </w:rPr>
        <w:t xml:space="preserve">в качеството си на …………………………………………… ………………  ……… </w:t>
      </w:r>
    </w:p>
    <w:p w14:paraId="31341CB1" w14:textId="77777777" w:rsidR="004D06D4" w:rsidRPr="00863EF0" w:rsidRDefault="004D06D4">
      <w:pPr>
        <w:ind w:left="3540" w:firstLine="708"/>
        <w:jc w:val="both"/>
        <w:rPr>
          <w:rFonts w:ascii="Times New Roman" w:hAnsi="Times New Roman"/>
          <w:i/>
          <w:szCs w:val="24"/>
          <w:lang w:val="bg-BG"/>
        </w:rPr>
      </w:pPr>
      <w:r w:rsidRPr="00A822FC">
        <w:rPr>
          <w:rFonts w:ascii="Times New Roman" w:hAnsi="Times New Roman"/>
          <w:i/>
          <w:szCs w:val="24"/>
          <w:lang w:val="bg-BG"/>
        </w:rPr>
        <w:t>(длъжност)</w:t>
      </w:r>
    </w:p>
    <w:p w14:paraId="373D742A" w14:textId="42A182F7" w:rsidR="004D06D4" w:rsidRPr="00863EF0" w:rsidRDefault="004D06D4" w:rsidP="00270464">
      <w:pPr>
        <w:jc w:val="both"/>
        <w:rPr>
          <w:rFonts w:ascii="Times New Roman" w:hAnsi="Times New Roman"/>
          <w:b/>
          <w:szCs w:val="24"/>
          <w:lang w:val="bg-BG"/>
        </w:rPr>
      </w:pPr>
      <w:r w:rsidRPr="00863EF0">
        <w:rPr>
          <w:rFonts w:ascii="Times New Roman" w:hAnsi="Times New Roman"/>
          <w:szCs w:val="24"/>
          <w:lang w:val="bg-BG"/>
        </w:rPr>
        <w:t xml:space="preserve">на Участник: </w:t>
      </w:r>
      <w:r w:rsidRPr="00863EF0">
        <w:rPr>
          <w:rFonts w:ascii="Times New Roman" w:hAnsi="Times New Roman"/>
          <w:szCs w:val="24"/>
          <w:lang w:val="bg-BG"/>
        </w:rPr>
        <w:tab/>
        <w:t>………………    …………………………..… ………………………………  ………………… ……, в процедура за възлагане на обществена поръчка с предмет:</w:t>
      </w:r>
      <w:r w:rsidRPr="00863EF0">
        <w:rPr>
          <w:rFonts w:ascii="Times New Roman" w:hAnsi="Times New Roman"/>
          <w:i/>
          <w:szCs w:val="24"/>
          <w:lang w:val="bg-BG"/>
        </w:rPr>
        <w:t xml:space="preserve"> </w:t>
      </w:r>
      <w:r w:rsidR="00270464" w:rsidRPr="00863EF0">
        <w:rPr>
          <w:rFonts w:ascii="Times New Roman" w:hAnsi="Times New Roman"/>
          <w:b/>
          <w:szCs w:val="24"/>
          <w:lang w:val="bg-BG"/>
        </w:rPr>
        <w:t>“</w:t>
      </w:r>
      <w:r w:rsidR="00270464" w:rsidRPr="00863EF0">
        <w:rPr>
          <w:rFonts w:ascii="Times New Roman" w:hAnsi="Times New Roman"/>
          <w:b/>
          <w:i/>
          <w:szCs w:val="24"/>
        </w:rPr>
        <w:t xml:space="preserve">Проектиране и строителство на подлез за </w:t>
      </w:r>
      <w:r w:rsidR="00F74045" w:rsidRPr="00863EF0">
        <w:rPr>
          <w:rFonts w:ascii="Times New Roman" w:hAnsi="Times New Roman"/>
          <w:b/>
          <w:i/>
          <w:szCs w:val="24"/>
        </w:rPr>
        <w:t>обществен градски транспорт</w:t>
      </w:r>
      <w:r w:rsidR="00270464" w:rsidRPr="00863EF0">
        <w:rPr>
          <w:rFonts w:ascii="Times New Roman" w:hAnsi="Times New Roman"/>
          <w:b/>
          <w:i/>
          <w:szCs w:val="24"/>
        </w:rPr>
        <w:t>, автомобили и велосипеди и нова улица между кв. Родина и центъра</w:t>
      </w:r>
      <w:r w:rsidR="00270464" w:rsidRPr="00863EF0">
        <w:rPr>
          <w:rFonts w:ascii="Times New Roman" w:hAnsi="Times New Roman"/>
          <w:b/>
          <w:szCs w:val="24"/>
          <w:lang w:val="bg-BG"/>
        </w:rPr>
        <w:t>”</w:t>
      </w:r>
      <w:r w:rsidR="000151B8" w:rsidRPr="00863EF0">
        <w:rPr>
          <w:rFonts w:ascii="Times New Roman" w:hAnsi="Times New Roman"/>
          <w:szCs w:val="24"/>
          <w:lang w:val="bg-BG"/>
        </w:rPr>
        <w:t xml:space="preserve">, </w:t>
      </w:r>
      <w:r w:rsidR="00FB1E83" w:rsidRPr="00863EF0">
        <w:rPr>
          <w:rFonts w:ascii="Times New Roman" w:hAnsi="Times New Roman"/>
          <w:szCs w:val="24"/>
          <w:lang w:val="bg-BG"/>
        </w:rPr>
        <w:t>открита с Решение № ……………………2013</w:t>
      </w:r>
      <w:r w:rsidR="000151B8" w:rsidRPr="00863EF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4B9E3C22" w14:textId="77777777" w:rsidR="004D06D4" w:rsidRPr="00A822FC" w:rsidRDefault="004D06D4">
      <w:pPr>
        <w:ind w:firstLine="513"/>
        <w:jc w:val="both"/>
        <w:rPr>
          <w:rFonts w:ascii="Times New Roman" w:hAnsi="Times New Roman"/>
          <w:szCs w:val="24"/>
          <w:lang w:val="bg-BG"/>
        </w:rPr>
      </w:pPr>
    </w:p>
    <w:p w14:paraId="1075CC21" w14:textId="77777777" w:rsidR="004D06D4" w:rsidRPr="00A822FC" w:rsidRDefault="004D06D4">
      <w:pPr>
        <w:rPr>
          <w:rFonts w:ascii="Times New Roman" w:hAnsi="Times New Roman"/>
          <w:b/>
          <w:szCs w:val="24"/>
          <w:lang w:val="bg-BG"/>
        </w:rPr>
      </w:pPr>
      <w:r w:rsidRPr="00A822FC">
        <w:rPr>
          <w:rFonts w:ascii="Times New Roman" w:hAnsi="Times New Roman"/>
          <w:b/>
          <w:szCs w:val="24"/>
          <w:lang w:val="bg-BG"/>
        </w:rPr>
        <w:tab/>
      </w:r>
      <w:r w:rsidRPr="00A822FC">
        <w:rPr>
          <w:rFonts w:ascii="Times New Roman" w:hAnsi="Times New Roman"/>
          <w:b/>
          <w:szCs w:val="24"/>
          <w:lang w:val="bg-BG"/>
        </w:rPr>
        <w:tab/>
      </w:r>
      <w:r w:rsidRPr="00A822FC">
        <w:rPr>
          <w:rFonts w:ascii="Times New Roman" w:hAnsi="Times New Roman"/>
          <w:b/>
          <w:szCs w:val="24"/>
          <w:lang w:val="bg-BG"/>
        </w:rPr>
        <w:tab/>
      </w:r>
      <w:r w:rsidRPr="00A822FC">
        <w:rPr>
          <w:rFonts w:ascii="Times New Roman" w:hAnsi="Times New Roman"/>
          <w:b/>
          <w:szCs w:val="24"/>
          <w:lang w:val="bg-BG"/>
        </w:rPr>
        <w:tab/>
      </w:r>
      <w:r w:rsidRPr="00A822FC">
        <w:rPr>
          <w:rFonts w:ascii="Times New Roman" w:hAnsi="Times New Roman"/>
          <w:b/>
          <w:szCs w:val="24"/>
          <w:lang w:val="bg-BG"/>
        </w:rPr>
        <w:tab/>
        <w:t>ДЕКЛАРИРАМ:</w:t>
      </w:r>
    </w:p>
    <w:p w14:paraId="1224D76C" w14:textId="77777777" w:rsidR="004D06D4" w:rsidRPr="00863EF0" w:rsidRDefault="004D06D4">
      <w:pPr>
        <w:ind w:firstLine="288"/>
        <w:jc w:val="center"/>
        <w:rPr>
          <w:rFonts w:ascii="Times New Roman" w:hAnsi="Times New Roman"/>
          <w:b/>
          <w:szCs w:val="24"/>
          <w:lang w:val="bg-BG"/>
        </w:rPr>
      </w:pPr>
    </w:p>
    <w:p w14:paraId="2A68FE03" w14:textId="77777777" w:rsidR="004D06D4" w:rsidRPr="00863EF0" w:rsidRDefault="004D06D4">
      <w:pPr>
        <w:ind w:firstLine="708"/>
        <w:jc w:val="both"/>
        <w:rPr>
          <w:rFonts w:ascii="Times New Roman" w:hAnsi="Times New Roman"/>
          <w:szCs w:val="24"/>
          <w:lang w:val="bg-BG"/>
        </w:rPr>
      </w:pPr>
      <w:r w:rsidRPr="00863EF0">
        <w:rPr>
          <w:rFonts w:ascii="Times New Roman" w:hAnsi="Times New Roman"/>
          <w:szCs w:val="24"/>
          <w:lang w:val="bg-BG"/>
        </w:rPr>
        <w:t>Представляваният от мен участник е регистриран по Закона за Търговския регистър и неговият единен идентификационен код (ЕИК) е:......................................</w:t>
      </w:r>
    </w:p>
    <w:p w14:paraId="18E58046" w14:textId="492A201C" w:rsidR="004D06D4" w:rsidRPr="00863EF0" w:rsidRDefault="004D06D4">
      <w:pPr>
        <w:rPr>
          <w:rFonts w:ascii="Times New Roman" w:hAnsi="Times New Roman"/>
          <w:szCs w:val="24"/>
          <w:lang w:val="bg-BG"/>
        </w:rPr>
      </w:pPr>
      <w:r w:rsidRPr="00863EF0">
        <w:rPr>
          <w:rFonts w:ascii="Times New Roman" w:hAnsi="Times New Roman"/>
          <w:szCs w:val="24"/>
          <w:lang w:val="bg-BG"/>
        </w:rPr>
        <w:cr/>
        <w:t xml:space="preserve">       </w:t>
      </w:r>
      <w:r w:rsidRPr="00863EF0">
        <w:rPr>
          <w:rFonts w:ascii="Times New Roman" w:hAnsi="Times New Roman"/>
          <w:szCs w:val="24"/>
          <w:lang w:val="bg-BG"/>
        </w:rPr>
        <w:cr/>
      </w:r>
      <w:r w:rsidRPr="00863EF0">
        <w:rPr>
          <w:rFonts w:ascii="Times New Roman" w:hAnsi="Times New Roman"/>
          <w:szCs w:val="24"/>
          <w:lang w:val="bg-BG"/>
        </w:rPr>
        <w:cr/>
      </w:r>
      <w:r w:rsidRPr="00863EF0">
        <w:rPr>
          <w:rFonts w:ascii="Times New Roman" w:hAnsi="Times New Roman"/>
          <w:szCs w:val="24"/>
          <w:lang w:val="bg-BG"/>
        </w:rPr>
        <w:cr/>
      </w:r>
    </w:p>
    <w:p w14:paraId="62A3A0F7" w14:textId="1598D104" w:rsidR="004D06D4" w:rsidRPr="00863EF0" w:rsidRDefault="004D06D4" w:rsidP="00270464">
      <w:pPr>
        <w:tabs>
          <w:tab w:val="left" w:pos="1289"/>
          <w:tab w:val="left" w:pos="4342"/>
          <w:tab w:val="left" w:pos="8150"/>
        </w:tabs>
        <w:jc w:val="both"/>
        <w:rPr>
          <w:rFonts w:ascii="Times New Roman" w:hAnsi="Times New Roman"/>
          <w:i/>
          <w:szCs w:val="24"/>
          <w:lang w:val="bg-BG"/>
        </w:rPr>
      </w:pPr>
      <w:r w:rsidRPr="00A822FC">
        <w:rPr>
          <w:rFonts w:ascii="Times New Roman" w:hAnsi="Times New Roman"/>
          <w:spacing w:val="-16"/>
          <w:szCs w:val="24"/>
          <w:lang w:val="bg-BG"/>
        </w:rPr>
        <w:t xml:space="preserve">Дата: </w:t>
      </w:r>
      <w:r w:rsidRPr="00A822FC">
        <w:rPr>
          <w:rFonts w:ascii="Times New Roman" w:hAnsi="Times New Roman"/>
          <w:spacing w:val="-16"/>
          <w:szCs w:val="24"/>
          <w:lang w:val="bg-BG"/>
        </w:rPr>
        <w:tab/>
        <w:t>............</w:t>
      </w:r>
      <w:r w:rsidRPr="00A822FC">
        <w:rPr>
          <w:rFonts w:ascii="Times New Roman" w:hAnsi="Times New Roman"/>
          <w:spacing w:val="-16"/>
          <w:szCs w:val="24"/>
          <w:lang w:val="bg-BG"/>
        </w:rPr>
        <w:tab/>
      </w:r>
      <w:r w:rsidRPr="00A822FC">
        <w:rPr>
          <w:rFonts w:ascii="Times New Roman" w:hAnsi="Times New Roman"/>
          <w:spacing w:val="-3"/>
          <w:szCs w:val="24"/>
          <w:lang w:val="bg-BG"/>
        </w:rPr>
        <w:t>ДЕКЛАРАТОР:</w:t>
      </w:r>
      <w:r w:rsidRPr="00A822FC">
        <w:rPr>
          <w:rFonts w:ascii="Times New Roman" w:hAnsi="Times New Roman"/>
          <w:spacing w:val="-3"/>
          <w:szCs w:val="24"/>
          <w:lang w:val="bg-BG"/>
        </w:rPr>
        <w:cr/>
      </w:r>
      <w:r w:rsidRPr="00A822FC">
        <w:rPr>
          <w:rFonts w:ascii="Times New Roman" w:hAnsi="Times New Roman"/>
          <w:spacing w:val="-3"/>
          <w:szCs w:val="24"/>
          <w:lang w:val="bg-BG"/>
        </w:rPr>
        <w:tab/>
      </w:r>
      <w:r w:rsidRPr="00A822FC">
        <w:rPr>
          <w:rFonts w:ascii="Times New Roman" w:hAnsi="Times New Roman"/>
          <w:spacing w:val="-3"/>
          <w:szCs w:val="24"/>
          <w:lang w:val="bg-BG"/>
        </w:rPr>
        <w:tab/>
        <w:t>………………………………………………..</w:t>
      </w:r>
      <w:r w:rsidRPr="00A822FC">
        <w:rPr>
          <w:rFonts w:ascii="Times New Roman" w:hAnsi="Times New Roman"/>
          <w:spacing w:val="-16"/>
          <w:szCs w:val="24"/>
          <w:lang w:val="bg-BG"/>
        </w:rPr>
        <w:cr/>
      </w:r>
      <w:r w:rsidRPr="00A822FC">
        <w:rPr>
          <w:rFonts w:ascii="Times New Roman" w:hAnsi="Times New Roman"/>
          <w:spacing w:val="-4"/>
          <w:szCs w:val="24"/>
          <w:lang w:val="bg-BG"/>
        </w:rPr>
        <w:lastRenderedPageBreak/>
        <w:t xml:space="preserve">                                                                                          (подпис, печат)</w:t>
      </w:r>
      <w:r w:rsidRPr="00A822FC">
        <w:rPr>
          <w:rFonts w:ascii="Times New Roman" w:hAnsi="Times New Roman"/>
          <w:spacing w:val="-4"/>
          <w:szCs w:val="24"/>
          <w:lang w:val="bg-BG"/>
        </w:rPr>
        <w:cr/>
      </w:r>
      <w:r w:rsidRPr="00A822FC">
        <w:rPr>
          <w:rFonts w:ascii="Times New Roman" w:hAnsi="Times New Roman"/>
          <w:b/>
          <w:spacing w:val="3"/>
          <w:szCs w:val="24"/>
          <w:lang w:val="bg-BG"/>
        </w:rPr>
        <w:br w:type="page"/>
      </w:r>
      <w:r w:rsidRPr="00A822FC">
        <w:rPr>
          <w:rFonts w:ascii="Times New Roman" w:hAnsi="Times New Roman"/>
          <w:b/>
          <w:i/>
          <w:spacing w:val="3"/>
          <w:szCs w:val="24"/>
          <w:lang w:val="bg-BG"/>
        </w:rPr>
        <w:lastRenderedPageBreak/>
        <w:t xml:space="preserve">ОБРАЗЕЦ № 6 </w:t>
      </w:r>
    </w:p>
    <w:p w14:paraId="3A6307C3" w14:textId="77777777" w:rsidR="004D06D4" w:rsidRPr="00863EF0" w:rsidRDefault="004D06D4">
      <w:pPr>
        <w:ind w:firstLine="288"/>
        <w:jc w:val="center"/>
        <w:rPr>
          <w:rFonts w:ascii="Times New Roman" w:hAnsi="Times New Roman"/>
          <w:b/>
          <w:szCs w:val="24"/>
          <w:lang w:val="bg-BG"/>
        </w:rPr>
      </w:pPr>
      <w:r w:rsidRPr="00863EF0">
        <w:rPr>
          <w:rFonts w:ascii="Times New Roman" w:hAnsi="Times New Roman"/>
          <w:b/>
          <w:szCs w:val="24"/>
          <w:lang w:val="bg-BG"/>
        </w:rPr>
        <w:cr/>
        <w:t>Д Е К Л А Р А Ц И Я</w:t>
      </w:r>
    </w:p>
    <w:p w14:paraId="042D8A20" w14:textId="77777777" w:rsidR="004D06D4" w:rsidRPr="00863EF0" w:rsidRDefault="004D06D4">
      <w:pPr>
        <w:ind w:left="2160" w:hanging="2160"/>
        <w:jc w:val="center"/>
        <w:rPr>
          <w:rFonts w:ascii="Times New Roman" w:hAnsi="Times New Roman"/>
          <w:b/>
          <w:szCs w:val="24"/>
          <w:lang w:val="bg-BG"/>
        </w:rPr>
      </w:pPr>
    </w:p>
    <w:p w14:paraId="6218AFA3" w14:textId="77777777" w:rsidR="004D06D4" w:rsidRPr="00863EF0" w:rsidRDefault="004D06D4">
      <w:pPr>
        <w:rPr>
          <w:rFonts w:ascii="Times New Roman" w:hAnsi="Times New Roman"/>
          <w:b/>
          <w:szCs w:val="24"/>
          <w:lang w:val="bg-BG"/>
        </w:rPr>
      </w:pPr>
    </w:p>
    <w:p w14:paraId="6816DB07" w14:textId="77777777" w:rsidR="004D06D4" w:rsidRPr="00863EF0" w:rsidRDefault="004D06D4">
      <w:pPr>
        <w:ind w:left="720" w:hanging="720"/>
        <w:jc w:val="center"/>
        <w:rPr>
          <w:rFonts w:ascii="Times New Roman" w:hAnsi="Times New Roman"/>
          <w:b/>
          <w:szCs w:val="24"/>
          <w:lang w:val="bg-BG"/>
        </w:rPr>
      </w:pPr>
      <w:r w:rsidRPr="00863EF0">
        <w:rPr>
          <w:rFonts w:ascii="Times New Roman" w:hAnsi="Times New Roman"/>
          <w:b/>
          <w:szCs w:val="24"/>
          <w:lang w:val="bg-BG"/>
        </w:rPr>
        <w:t>за отсъствие на обстоятелствата по чл. 47, ал. 1, т. 1</w:t>
      </w:r>
      <w:r w:rsidR="0024470A" w:rsidRPr="00863EF0">
        <w:rPr>
          <w:rFonts w:ascii="Times New Roman" w:hAnsi="Times New Roman"/>
          <w:b/>
          <w:szCs w:val="24"/>
          <w:lang w:val="bg-BG"/>
        </w:rPr>
        <w:t>, б. „а“ – ‚д“</w:t>
      </w:r>
      <w:r w:rsidRPr="00863EF0">
        <w:rPr>
          <w:rFonts w:ascii="Times New Roman" w:hAnsi="Times New Roman"/>
          <w:b/>
          <w:szCs w:val="24"/>
          <w:lang w:val="bg-BG"/>
        </w:rPr>
        <w:t>, ал. 2, т. 2, 2а и 5 и ал. 5, т. 1 от ЗОП</w:t>
      </w:r>
    </w:p>
    <w:p w14:paraId="4FDD7B13" w14:textId="77777777" w:rsidR="004D06D4" w:rsidRPr="00863EF0" w:rsidRDefault="004D06D4">
      <w:pPr>
        <w:ind w:right="50"/>
        <w:jc w:val="both"/>
        <w:rPr>
          <w:rFonts w:ascii="Times New Roman" w:hAnsi="Times New Roman"/>
          <w:szCs w:val="24"/>
          <w:lang w:val="bg-BG"/>
        </w:rPr>
      </w:pPr>
      <w:r w:rsidRPr="00A822FC">
        <w:rPr>
          <w:rFonts w:ascii="Times New Roman" w:hAnsi="Times New Roman"/>
          <w:spacing w:val="2"/>
          <w:szCs w:val="24"/>
          <w:lang w:val="bg-BG"/>
        </w:rPr>
        <w:cr/>
        <w:t>Подписаният: ………………………………</w:t>
      </w:r>
      <w:r w:rsidRPr="00A822FC">
        <w:rPr>
          <w:rFonts w:ascii="Times New Roman" w:hAnsi="Times New Roman"/>
          <w:szCs w:val="24"/>
          <w:lang w:val="bg-BG"/>
        </w:rPr>
        <w:t>……………………....................................</w:t>
      </w:r>
    </w:p>
    <w:p w14:paraId="7EC77871" w14:textId="77777777" w:rsidR="004D06D4" w:rsidRPr="00A822FC" w:rsidRDefault="004D06D4">
      <w:pPr>
        <w:ind w:left="3507" w:right="7" w:firstLine="741"/>
        <w:jc w:val="both"/>
        <w:rPr>
          <w:rFonts w:ascii="Times New Roman" w:hAnsi="Times New Roman"/>
          <w:i/>
          <w:spacing w:val="4"/>
          <w:szCs w:val="24"/>
          <w:lang w:val="bg-BG"/>
        </w:rPr>
      </w:pPr>
      <w:r w:rsidRPr="00A822FC">
        <w:rPr>
          <w:rFonts w:ascii="Times New Roman" w:hAnsi="Times New Roman"/>
          <w:i/>
          <w:spacing w:val="4"/>
          <w:szCs w:val="24"/>
          <w:lang w:val="bg-BG"/>
        </w:rPr>
        <w:t>(три имена)</w:t>
      </w:r>
    </w:p>
    <w:p w14:paraId="45648082" w14:textId="77777777" w:rsidR="004D06D4" w:rsidRPr="00A822FC" w:rsidRDefault="004D06D4">
      <w:pPr>
        <w:ind w:right="7"/>
        <w:jc w:val="both"/>
        <w:rPr>
          <w:rFonts w:ascii="Times New Roman" w:hAnsi="Times New Roman"/>
          <w:i/>
          <w:spacing w:val="4"/>
          <w:szCs w:val="24"/>
          <w:lang w:val="bg-BG"/>
        </w:rPr>
      </w:pPr>
      <w:r w:rsidRPr="00A822FC">
        <w:rPr>
          <w:rFonts w:ascii="Times New Roman" w:hAnsi="Times New Roman"/>
          <w:spacing w:val="5"/>
          <w:szCs w:val="24"/>
          <w:lang w:val="bg-BG"/>
        </w:rPr>
        <w:t>Данни по документ за самоличност ...............................................................................</w:t>
      </w:r>
      <w:r w:rsidRPr="00A822FC">
        <w:rPr>
          <w:rFonts w:ascii="Times New Roman" w:hAnsi="Times New Roman"/>
          <w:spacing w:val="5"/>
          <w:szCs w:val="24"/>
          <w:lang w:val="bg-BG"/>
        </w:rPr>
        <w:cr/>
        <w:t>………………………………………………………………………………………………</w:t>
      </w:r>
    </w:p>
    <w:p w14:paraId="3BA2E600" w14:textId="77777777" w:rsidR="004D06D4" w:rsidRPr="00863EF0" w:rsidRDefault="004D06D4">
      <w:pPr>
        <w:ind w:firstLine="741"/>
        <w:jc w:val="center"/>
        <w:rPr>
          <w:rFonts w:ascii="Times New Roman" w:hAnsi="Times New Roman"/>
          <w:i/>
          <w:szCs w:val="24"/>
          <w:lang w:val="bg-BG"/>
        </w:rPr>
      </w:pPr>
      <w:r w:rsidRPr="00863EF0">
        <w:rPr>
          <w:rFonts w:ascii="Times New Roman" w:hAnsi="Times New Roman"/>
          <w:i/>
          <w:szCs w:val="24"/>
          <w:lang w:val="bg-BG"/>
        </w:rPr>
        <w:t xml:space="preserve"> (номер на лична карта, дата, орган и място на издаването)</w:t>
      </w:r>
    </w:p>
    <w:p w14:paraId="735E619E" w14:textId="77777777" w:rsidR="004D06D4" w:rsidRPr="00863EF0" w:rsidRDefault="004D06D4">
      <w:pPr>
        <w:tabs>
          <w:tab w:val="left" w:pos="6588"/>
        </w:tabs>
        <w:jc w:val="both"/>
        <w:rPr>
          <w:rFonts w:ascii="Times New Roman" w:hAnsi="Times New Roman"/>
          <w:szCs w:val="24"/>
          <w:lang w:val="bg-BG"/>
        </w:rPr>
      </w:pPr>
      <w:r w:rsidRPr="00A822FC">
        <w:rPr>
          <w:rFonts w:ascii="Times New Roman" w:hAnsi="Times New Roman"/>
          <w:spacing w:val="5"/>
          <w:szCs w:val="24"/>
          <w:lang w:val="bg-BG"/>
        </w:rPr>
        <w:t xml:space="preserve">в качеството си на </w:t>
      </w:r>
      <w:r w:rsidRPr="00A822FC">
        <w:rPr>
          <w:rFonts w:ascii="Times New Roman" w:hAnsi="Times New Roman"/>
          <w:szCs w:val="24"/>
          <w:lang w:val="bg-BG"/>
        </w:rPr>
        <w:t>…………………………………………………………………………</w:t>
      </w:r>
    </w:p>
    <w:p w14:paraId="06D3DF84" w14:textId="77777777" w:rsidR="004D06D4" w:rsidRPr="00863EF0" w:rsidRDefault="004D06D4">
      <w:pPr>
        <w:ind w:left="3507" w:firstLine="741"/>
        <w:jc w:val="both"/>
        <w:rPr>
          <w:rFonts w:ascii="Times New Roman" w:hAnsi="Times New Roman"/>
          <w:i/>
          <w:szCs w:val="24"/>
          <w:lang w:val="bg-BG"/>
        </w:rPr>
      </w:pPr>
      <w:r w:rsidRPr="00A822FC">
        <w:rPr>
          <w:rFonts w:ascii="Times New Roman" w:hAnsi="Times New Roman"/>
          <w:i/>
          <w:spacing w:val="3"/>
          <w:szCs w:val="24"/>
          <w:lang w:val="bg-BG"/>
        </w:rPr>
        <w:t>(длъжност)</w:t>
      </w:r>
    </w:p>
    <w:p w14:paraId="09327AD6" w14:textId="01F83C67" w:rsidR="004D06D4" w:rsidRPr="00863EF0" w:rsidRDefault="004D06D4" w:rsidP="00782007">
      <w:pPr>
        <w:jc w:val="both"/>
        <w:rPr>
          <w:rFonts w:ascii="Times New Roman" w:hAnsi="Times New Roman"/>
          <w:b/>
          <w:szCs w:val="24"/>
          <w:lang w:val="bg-BG"/>
        </w:rPr>
      </w:pPr>
      <w:r w:rsidRPr="00863EF0">
        <w:rPr>
          <w:rFonts w:ascii="Times New Roman" w:hAnsi="Times New Roman"/>
          <w:szCs w:val="24"/>
          <w:lang w:val="bg-BG"/>
        </w:rPr>
        <w:t>на Участник</w:t>
      </w:r>
      <w:r w:rsidRPr="00863EF0">
        <w:rPr>
          <w:rFonts w:ascii="Times New Roman" w:hAnsi="Times New Roman"/>
          <w:spacing w:val="3"/>
          <w:szCs w:val="24"/>
          <w:lang w:val="bg-BG"/>
        </w:rPr>
        <w:t xml:space="preserve">: </w:t>
      </w:r>
      <w:r w:rsidRPr="00863EF0">
        <w:rPr>
          <w:rFonts w:ascii="Times New Roman" w:hAnsi="Times New Roman"/>
          <w:szCs w:val="24"/>
          <w:lang w:val="bg-BG"/>
        </w:rPr>
        <w:t>…………………………………………..………………………………………, в процедура за възлагане на обществена поръчка с предмет:</w:t>
      </w:r>
      <w:r w:rsidR="00782007" w:rsidRPr="00863EF0">
        <w:rPr>
          <w:rFonts w:ascii="Times New Roman" w:hAnsi="Times New Roman"/>
          <w:b/>
          <w:szCs w:val="24"/>
          <w:lang w:val="bg-BG"/>
        </w:rPr>
        <w:t>“</w:t>
      </w:r>
      <w:r w:rsidR="00782007" w:rsidRPr="00863EF0">
        <w:rPr>
          <w:rFonts w:ascii="Times New Roman" w:hAnsi="Times New Roman"/>
          <w:b/>
          <w:i/>
          <w:szCs w:val="24"/>
        </w:rPr>
        <w:t xml:space="preserve">Проектиране и строителство на подлез за </w:t>
      </w:r>
      <w:r w:rsidR="00F74045" w:rsidRPr="00863EF0">
        <w:rPr>
          <w:rFonts w:ascii="Times New Roman" w:hAnsi="Times New Roman"/>
          <w:b/>
          <w:i/>
          <w:szCs w:val="24"/>
        </w:rPr>
        <w:t>обществен градски транспорт</w:t>
      </w:r>
      <w:r w:rsidR="00782007" w:rsidRPr="00863EF0">
        <w:rPr>
          <w:rFonts w:ascii="Times New Roman" w:hAnsi="Times New Roman"/>
          <w:b/>
          <w:i/>
          <w:szCs w:val="24"/>
        </w:rPr>
        <w:t>, автомобили и велосипеди и нова улица между кв. Родина и центъра</w:t>
      </w:r>
      <w:r w:rsidR="00782007" w:rsidRPr="00863EF0">
        <w:rPr>
          <w:rFonts w:ascii="Times New Roman" w:hAnsi="Times New Roman"/>
          <w:b/>
          <w:szCs w:val="24"/>
          <w:lang w:val="bg-BG"/>
        </w:rPr>
        <w:t xml:space="preserve">”, </w:t>
      </w:r>
      <w:r w:rsidR="00FB1E83" w:rsidRPr="00863EF0">
        <w:rPr>
          <w:rFonts w:ascii="Times New Roman" w:hAnsi="Times New Roman"/>
          <w:szCs w:val="24"/>
          <w:lang w:val="bg-BG"/>
        </w:rPr>
        <w:t>открита с Решение № ……………………2013</w:t>
      </w:r>
      <w:r w:rsidR="0058593E" w:rsidRPr="00863EF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709F19D6" w14:textId="77777777" w:rsidR="004D06D4" w:rsidRPr="00863EF0" w:rsidRDefault="004D06D4">
      <w:pPr>
        <w:ind w:left="2160" w:hanging="2160"/>
        <w:jc w:val="center"/>
        <w:rPr>
          <w:rFonts w:ascii="Times New Roman" w:hAnsi="Times New Roman"/>
          <w:b/>
          <w:szCs w:val="24"/>
          <w:lang w:val="bg-BG"/>
        </w:rPr>
      </w:pPr>
      <w:r w:rsidRPr="00863EF0">
        <w:rPr>
          <w:rFonts w:ascii="Times New Roman" w:hAnsi="Times New Roman"/>
          <w:b/>
          <w:szCs w:val="24"/>
          <w:lang w:val="bg-BG"/>
        </w:rPr>
        <w:t>Д Е К Л А Р И Р А М:</w:t>
      </w:r>
      <w:r w:rsidRPr="00863EF0">
        <w:rPr>
          <w:rFonts w:ascii="Times New Roman" w:hAnsi="Times New Roman"/>
          <w:b/>
          <w:szCs w:val="24"/>
          <w:lang w:val="bg-BG"/>
        </w:rPr>
        <w:cr/>
      </w:r>
    </w:p>
    <w:p w14:paraId="22AF2C7E" w14:textId="3BA7359C" w:rsidR="004D06D4" w:rsidRPr="00863EF0" w:rsidRDefault="004D06D4">
      <w:pPr>
        <w:ind w:firstLine="720"/>
        <w:jc w:val="both"/>
        <w:rPr>
          <w:rFonts w:ascii="Times New Roman" w:hAnsi="Times New Roman"/>
          <w:szCs w:val="24"/>
          <w:lang w:val="bg-BG"/>
        </w:rPr>
      </w:pPr>
      <w:r w:rsidRPr="00863EF0">
        <w:rPr>
          <w:rFonts w:ascii="Times New Roman" w:hAnsi="Times New Roman"/>
          <w:szCs w:val="24"/>
          <w:lang w:val="bg-BG"/>
        </w:rPr>
        <w:t xml:space="preserve">1. Не съм осъждан(а) с влязла в сила присъда /Реабилитиран съм за: </w:t>
      </w:r>
      <w:r w:rsidRPr="00863EF0">
        <w:rPr>
          <w:rFonts w:ascii="Times New Roman" w:hAnsi="Times New Roman"/>
          <w:szCs w:val="24"/>
          <w:lang w:val="bg-BG"/>
        </w:rPr>
        <w:cr/>
        <w:t>а) престъпление против финансовата, данъчната или осигурителната система, включително изпиране на пари, по чл. 253 - 260 от Наказателния кодекс;</w:t>
      </w:r>
      <w:r w:rsidRPr="00863EF0">
        <w:rPr>
          <w:rFonts w:ascii="Times New Roman" w:hAnsi="Times New Roman"/>
          <w:szCs w:val="24"/>
          <w:lang w:val="bg-BG"/>
        </w:rPr>
        <w:cr/>
        <w:t>б) подкуп по чл. 301 - 307 от Наказателния кодекс;</w:t>
      </w:r>
      <w:r w:rsidRPr="00863EF0">
        <w:rPr>
          <w:rFonts w:ascii="Times New Roman" w:hAnsi="Times New Roman"/>
          <w:szCs w:val="24"/>
          <w:lang w:val="bg-BG"/>
        </w:rPr>
        <w:cr/>
        <w:t>в) участие в организирана престъпна група по чл. 321 и 321а от Наказателния кодекс;</w:t>
      </w:r>
      <w:r w:rsidRPr="00863EF0">
        <w:rPr>
          <w:rFonts w:ascii="Times New Roman" w:hAnsi="Times New Roman"/>
          <w:szCs w:val="24"/>
          <w:lang w:val="bg-BG"/>
        </w:rPr>
        <w:cr/>
        <w:t>г) престъпление против собствеността по чл. 194 - 217 от Наказателния кодекс;</w:t>
      </w:r>
      <w:r w:rsidRPr="00863EF0">
        <w:rPr>
          <w:rFonts w:ascii="Times New Roman" w:hAnsi="Times New Roman"/>
          <w:szCs w:val="24"/>
          <w:lang w:val="bg-BG"/>
        </w:rPr>
        <w:cr/>
        <w:t>д) престъпление против стопанството по чл. 219 - 252 от Наказателния кодекс.</w:t>
      </w:r>
      <w:r w:rsidRPr="00863EF0">
        <w:rPr>
          <w:rFonts w:ascii="Times New Roman" w:hAnsi="Times New Roman"/>
          <w:szCs w:val="24"/>
          <w:lang w:val="bg-BG"/>
        </w:rPr>
        <w:cr/>
        <w:t>2. Не съм лишен от правото да упражнявам определена професия (</w:t>
      </w:r>
      <w:r w:rsidR="00270464" w:rsidRPr="00863EF0">
        <w:rPr>
          <w:rFonts w:ascii="Times New Roman" w:hAnsi="Times New Roman"/>
          <w:szCs w:val="24"/>
          <w:lang w:val="bg-BG"/>
        </w:rPr>
        <w:t xml:space="preserve">проектант и/или </w:t>
      </w:r>
      <w:r w:rsidRPr="00863EF0">
        <w:rPr>
          <w:rFonts w:ascii="Times New Roman" w:hAnsi="Times New Roman"/>
          <w:szCs w:val="24"/>
          <w:lang w:val="bg-BG"/>
        </w:rPr>
        <w:lastRenderedPageBreak/>
        <w:t>строител) или дейност (</w:t>
      </w:r>
      <w:r w:rsidR="00270464" w:rsidRPr="00863EF0">
        <w:rPr>
          <w:rFonts w:ascii="Times New Roman" w:hAnsi="Times New Roman"/>
          <w:szCs w:val="24"/>
          <w:lang w:val="bg-BG"/>
        </w:rPr>
        <w:t xml:space="preserve">проектиране и/или </w:t>
      </w:r>
      <w:r w:rsidRPr="00863EF0">
        <w:rPr>
          <w:rFonts w:ascii="Times New Roman" w:hAnsi="Times New Roman"/>
          <w:szCs w:val="24"/>
          <w:lang w:val="bg-BG"/>
        </w:rPr>
        <w:t>строителство), съгласно законодателството на държавата, в която е извършено нарушението.</w:t>
      </w:r>
      <w:r w:rsidRPr="00863EF0">
        <w:rPr>
          <w:rFonts w:ascii="Times New Roman" w:hAnsi="Times New Roman"/>
          <w:szCs w:val="24"/>
          <w:lang w:val="bg-BG"/>
        </w:rPr>
        <w:cr/>
        <w:t>3. 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r w:rsidRPr="00863EF0">
        <w:rPr>
          <w:rFonts w:ascii="Times New Roman" w:hAnsi="Times New Roman"/>
          <w:szCs w:val="24"/>
          <w:lang w:val="bg-BG"/>
        </w:rPr>
        <w:cr/>
      </w:r>
      <w:r w:rsidR="0024470A" w:rsidRPr="00863EF0">
        <w:rPr>
          <w:rFonts w:ascii="Times New Roman" w:hAnsi="Times New Roman"/>
          <w:szCs w:val="24"/>
          <w:lang w:val="bg-BG"/>
        </w:rPr>
        <w:t xml:space="preserve">4. Не съм </w:t>
      </w:r>
      <w:r w:rsidRPr="00863EF0">
        <w:rPr>
          <w:rFonts w:ascii="Times New Roman" w:hAnsi="Times New Roman"/>
          <w:szCs w:val="24"/>
          <w:lang w:val="bg-BG"/>
        </w:rPr>
        <w:t>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r w:rsidRPr="00863EF0">
        <w:rPr>
          <w:rFonts w:ascii="Times New Roman" w:hAnsi="Times New Roman"/>
          <w:szCs w:val="24"/>
          <w:lang w:val="bg-BG"/>
        </w:rPr>
        <w:cr/>
        <w:t>5.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354A9A17" w14:textId="77777777" w:rsidR="004D06D4" w:rsidRPr="00863EF0" w:rsidRDefault="004D06D4">
      <w:pPr>
        <w:rPr>
          <w:rFonts w:ascii="Times New Roman" w:hAnsi="Times New Roman"/>
          <w:szCs w:val="24"/>
          <w:u w:val="single"/>
          <w:lang w:val="bg-BG"/>
        </w:rPr>
      </w:pPr>
    </w:p>
    <w:p w14:paraId="0A0646AA" w14:textId="77777777" w:rsidR="004D06D4" w:rsidRPr="00863EF0" w:rsidRDefault="004D06D4">
      <w:pPr>
        <w:ind w:firstLine="720"/>
        <w:jc w:val="both"/>
        <w:rPr>
          <w:rFonts w:ascii="Times New Roman" w:hAnsi="Times New Roman"/>
          <w:szCs w:val="24"/>
          <w:lang w:val="bg-BG"/>
        </w:rPr>
      </w:pPr>
      <w:r w:rsidRPr="00863EF0">
        <w:rPr>
          <w:rFonts w:ascii="Times New Roman" w:hAnsi="Times New Roman"/>
          <w:szCs w:val="24"/>
          <w:lang w:val="bg-BG"/>
        </w:rPr>
        <w:t xml:space="preserve">Известна ми е отговорността по чл.313 от НК за неверни данни. </w:t>
      </w:r>
      <w:r w:rsidRPr="00863EF0">
        <w:rPr>
          <w:rFonts w:ascii="Times New Roman" w:hAnsi="Times New Roman"/>
          <w:szCs w:val="24"/>
          <w:lang w:val="bg-BG"/>
        </w:rPr>
        <w:cr/>
        <w:t>Задължавам се при промени на горепосочените обстоятелства да уведомя Възложителя в седемдневен срок от настъпването им.</w:t>
      </w:r>
    </w:p>
    <w:p w14:paraId="2DD1A739" w14:textId="77777777" w:rsidR="004D06D4" w:rsidRPr="00863EF0" w:rsidRDefault="004D06D4">
      <w:pPr>
        <w:rPr>
          <w:rFonts w:ascii="Times New Roman" w:hAnsi="Times New Roman"/>
          <w:szCs w:val="24"/>
          <w:lang w:val="bg-BG"/>
        </w:rPr>
      </w:pPr>
      <w:r w:rsidRPr="00863EF0">
        <w:rPr>
          <w:rFonts w:ascii="Times New Roman" w:hAnsi="Times New Roman"/>
          <w:szCs w:val="24"/>
          <w:lang w:val="bg-BG"/>
        </w:rPr>
        <w:cr/>
      </w:r>
      <w:r w:rsidRPr="00863EF0">
        <w:rPr>
          <w:rFonts w:ascii="Times New Roman" w:hAnsi="Times New Roman"/>
          <w:szCs w:val="24"/>
          <w:lang w:val="bg-BG"/>
        </w:rPr>
        <w:cr/>
      </w:r>
    </w:p>
    <w:p w14:paraId="5F0909C6" w14:textId="77777777" w:rsidR="004D06D4" w:rsidRPr="00863EF0" w:rsidRDefault="004D06D4">
      <w:pPr>
        <w:tabs>
          <w:tab w:val="left" w:pos="1289"/>
          <w:tab w:val="left" w:pos="4342"/>
          <w:tab w:val="left" w:pos="8150"/>
        </w:tabs>
        <w:ind w:firstLine="288"/>
        <w:jc w:val="both"/>
        <w:rPr>
          <w:rFonts w:ascii="Times New Roman" w:hAnsi="Times New Roman"/>
          <w:szCs w:val="24"/>
          <w:lang w:val="bg-BG"/>
        </w:rPr>
      </w:pPr>
      <w:r w:rsidRPr="00A822FC">
        <w:rPr>
          <w:rFonts w:ascii="Times New Roman" w:hAnsi="Times New Roman"/>
          <w:spacing w:val="-16"/>
          <w:szCs w:val="24"/>
          <w:lang w:val="bg-BG"/>
        </w:rPr>
        <w:t xml:space="preserve">Дата: </w:t>
      </w:r>
      <w:r w:rsidRPr="00A822FC">
        <w:rPr>
          <w:rFonts w:ascii="Times New Roman" w:hAnsi="Times New Roman"/>
          <w:spacing w:val="-16"/>
          <w:szCs w:val="24"/>
          <w:lang w:val="bg-BG"/>
        </w:rPr>
        <w:tab/>
        <w:t>............</w:t>
      </w:r>
      <w:r w:rsidRPr="00A822FC">
        <w:rPr>
          <w:rFonts w:ascii="Times New Roman" w:hAnsi="Times New Roman"/>
          <w:spacing w:val="-16"/>
          <w:szCs w:val="24"/>
          <w:lang w:val="bg-BG"/>
        </w:rPr>
        <w:tab/>
      </w:r>
      <w:r w:rsidRPr="00A822FC">
        <w:rPr>
          <w:rFonts w:ascii="Times New Roman" w:hAnsi="Times New Roman"/>
          <w:spacing w:val="-3"/>
          <w:szCs w:val="24"/>
          <w:lang w:val="bg-BG"/>
        </w:rPr>
        <w:t>ДЕКЛАРАТОР:</w:t>
      </w:r>
      <w:r w:rsidRPr="00A822FC">
        <w:rPr>
          <w:rFonts w:ascii="Times New Roman" w:hAnsi="Times New Roman"/>
          <w:szCs w:val="24"/>
          <w:lang w:val="bg-BG"/>
        </w:rPr>
        <w:tab/>
      </w:r>
    </w:p>
    <w:p w14:paraId="78C8E97C" w14:textId="77777777" w:rsidR="004D06D4" w:rsidRPr="00863EF0" w:rsidRDefault="004D06D4">
      <w:pPr>
        <w:ind w:firstLine="288"/>
        <w:jc w:val="both"/>
        <w:rPr>
          <w:rFonts w:ascii="Times New Roman" w:hAnsi="Times New Roman"/>
          <w:szCs w:val="24"/>
          <w:lang w:val="bg-BG"/>
        </w:rPr>
      </w:pPr>
      <w:r w:rsidRPr="00863EF0">
        <w:rPr>
          <w:rFonts w:ascii="Times New Roman" w:hAnsi="Times New Roman"/>
          <w:szCs w:val="24"/>
          <w:lang w:val="bg-BG"/>
        </w:rPr>
        <w:tab/>
      </w:r>
      <w:r w:rsidRPr="00A822FC">
        <w:rPr>
          <w:rFonts w:ascii="Times New Roman" w:hAnsi="Times New Roman"/>
          <w:spacing w:val="-4"/>
          <w:szCs w:val="24"/>
          <w:lang w:val="bg-BG"/>
        </w:rPr>
        <w:t>(подпис, печат)</w:t>
      </w:r>
    </w:p>
    <w:p w14:paraId="4EB24437" w14:textId="77777777" w:rsidR="004D06D4" w:rsidRPr="00863EF0" w:rsidRDefault="004D06D4">
      <w:pPr>
        <w:ind w:firstLine="720"/>
        <w:jc w:val="both"/>
        <w:rPr>
          <w:rFonts w:ascii="Times New Roman" w:hAnsi="Times New Roman"/>
          <w:szCs w:val="24"/>
          <w:lang w:val="bg-BG"/>
        </w:rPr>
      </w:pPr>
    </w:p>
    <w:p w14:paraId="27EFC9B9" w14:textId="77777777" w:rsidR="004D06D4" w:rsidRPr="00863EF0" w:rsidRDefault="004D06D4">
      <w:pPr>
        <w:jc w:val="both"/>
        <w:rPr>
          <w:rFonts w:ascii="Times New Roman" w:hAnsi="Times New Roman"/>
          <w:b/>
          <w:i/>
          <w:szCs w:val="24"/>
          <w:lang w:val="bg-BG"/>
        </w:rPr>
      </w:pPr>
    </w:p>
    <w:p w14:paraId="351A8C95" w14:textId="77777777" w:rsidR="004D06D4" w:rsidRPr="00863EF0" w:rsidRDefault="004D06D4">
      <w:pPr>
        <w:ind w:firstLine="708"/>
        <w:jc w:val="both"/>
        <w:rPr>
          <w:rFonts w:ascii="Times New Roman" w:hAnsi="Times New Roman"/>
          <w:i/>
          <w:szCs w:val="24"/>
          <w:lang w:val="bg-BG"/>
        </w:rPr>
      </w:pPr>
      <w:r w:rsidRPr="00863EF0">
        <w:rPr>
          <w:rFonts w:ascii="Times New Roman" w:hAnsi="Times New Roman"/>
          <w:b/>
          <w:i/>
          <w:szCs w:val="24"/>
          <w:lang w:val="bg-BG"/>
        </w:rPr>
        <w:t>ПОЯСНЕНИЕ</w:t>
      </w:r>
      <w:r w:rsidRPr="00863EF0">
        <w:rPr>
          <w:rFonts w:ascii="Times New Roman" w:hAnsi="Times New Roman"/>
          <w:i/>
          <w:szCs w:val="24"/>
          <w:lang w:val="bg-BG"/>
        </w:rPr>
        <w:t>: В случай, че участникът е юридическо лице, декларацията се подписва задължително от лицата, посочени в чл. 47, ал. 4 от ЗОП.</w:t>
      </w:r>
    </w:p>
    <w:p w14:paraId="569009D1" w14:textId="77777777" w:rsidR="004D06D4" w:rsidRPr="00863EF0" w:rsidRDefault="004D06D4">
      <w:pPr>
        <w:jc w:val="both"/>
        <w:rPr>
          <w:rFonts w:ascii="Times New Roman" w:hAnsi="Times New Roman"/>
          <w:i/>
          <w:szCs w:val="24"/>
          <w:lang w:val="bg-BG"/>
        </w:rPr>
      </w:pPr>
    </w:p>
    <w:p w14:paraId="6ED58106" w14:textId="77777777" w:rsidR="004D06D4" w:rsidRPr="00863EF0" w:rsidRDefault="004D06D4">
      <w:pPr>
        <w:ind w:firstLine="708"/>
        <w:jc w:val="both"/>
        <w:rPr>
          <w:rFonts w:ascii="Times New Roman" w:hAnsi="Times New Roman"/>
          <w:i/>
          <w:szCs w:val="24"/>
          <w:lang w:val="bg-BG"/>
        </w:rPr>
      </w:pPr>
      <w:r w:rsidRPr="00863EF0">
        <w:rPr>
          <w:rFonts w:ascii="Times New Roman" w:hAnsi="Times New Roman"/>
          <w:i/>
          <w:szCs w:val="24"/>
          <w:lang w:val="bg-BG"/>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14:paraId="0FC3A4D1" w14:textId="77777777" w:rsidR="004D06D4" w:rsidRPr="00863EF0" w:rsidRDefault="004D06D4">
      <w:pPr>
        <w:ind w:firstLine="720"/>
        <w:jc w:val="both"/>
        <w:rPr>
          <w:rFonts w:ascii="Times New Roman" w:hAnsi="Times New Roman"/>
          <w:i/>
          <w:szCs w:val="24"/>
          <w:lang w:val="bg-BG"/>
        </w:rPr>
      </w:pPr>
      <w:r w:rsidRPr="00863EF0">
        <w:rPr>
          <w:rFonts w:ascii="Times New Roman" w:hAnsi="Times New Roman"/>
          <w:i/>
          <w:szCs w:val="24"/>
          <w:lang w:val="bg-BG"/>
        </w:rPr>
        <w:cr/>
        <w:t>Когато деклараторът е чуждестранен гражданин, декларацията, която е на чужд език се представя и в превод.</w:t>
      </w:r>
      <w:r w:rsidRPr="00863EF0">
        <w:rPr>
          <w:rFonts w:ascii="Times New Roman" w:hAnsi="Times New Roman"/>
          <w:i/>
          <w:szCs w:val="24"/>
          <w:lang w:val="bg-BG"/>
        </w:rPr>
        <w:cr/>
      </w:r>
      <w:r w:rsidRPr="00863EF0">
        <w:rPr>
          <w:rFonts w:ascii="Times New Roman" w:hAnsi="Times New Roman"/>
          <w:i/>
          <w:szCs w:val="24"/>
          <w:lang w:val="bg-BG"/>
        </w:rPr>
        <w:cr/>
        <w:t>Когато участникът предвижда участие на подизпълнители, документът се представя за всеки един от тях, съобразно чл. 47, ал. 8 от ЗОП.</w:t>
      </w:r>
    </w:p>
    <w:p w14:paraId="5F968D1D" w14:textId="77777777" w:rsidR="004D06D4" w:rsidRPr="00863EF0" w:rsidRDefault="004D06D4">
      <w:pPr>
        <w:ind w:firstLine="741"/>
        <w:jc w:val="both"/>
        <w:rPr>
          <w:rFonts w:ascii="Times New Roman" w:hAnsi="Times New Roman"/>
          <w:i/>
          <w:szCs w:val="24"/>
          <w:lang w:val="bg-BG"/>
        </w:rPr>
      </w:pPr>
      <w:r w:rsidRPr="00863EF0">
        <w:rPr>
          <w:rFonts w:ascii="Times New Roman" w:hAnsi="Times New Roman"/>
          <w:i/>
          <w:szCs w:val="24"/>
          <w:lang w:val="bg-BG"/>
        </w:rPr>
        <w:lastRenderedPageBreak/>
        <w:t>„Свързани лица” по смисъла на § 1, т. 23а от допълнителните разпоредби на Закона за обществени поръчки са:</w:t>
      </w:r>
    </w:p>
    <w:p w14:paraId="2DB06B4D" w14:textId="77777777" w:rsidR="0024470A" w:rsidRPr="00A822FC" w:rsidRDefault="004D06D4" w:rsidP="00AA194E">
      <w:pPr>
        <w:pStyle w:val="ac"/>
        <w:numPr>
          <w:ilvl w:val="0"/>
          <w:numId w:val="14"/>
        </w:numPr>
        <w:spacing w:line="240" w:lineRule="atLeast"/>
        <w:jc w:val="both"/>
        <w:rPr>
          <w:rFonts w:ascii="Times New Roman" w:hAnsi="Times New Roman"/>
          <w:i/>
          <w:szCs w:val="24"/>
          <w:lang w:val="bg-BG"/>
        </w:rPr>
      </w:pPr>
      <w:r w:rsidRPr="00A822FC">
        <w:rPr>
          <w:rFonts w:ascii="Times New Roman" w:hAnsi="Times New Roman"/>
          <w:i/>
          <w:szCs w:val="24"/>
          <w:lang w:val="bg-BG"/>
        </w:rPr>
        <w:t>роднини по права линия без ограничения;</w:t>
      </w:r>
    </w:p>
    <w:p w14:paraId="641133AD" w14:textId="77777777" w:rsidR="0024470A" w:rsidRPr="00A822FC" w:rsidRDefault="004D06D4" w:rsidP="00AA194E">
      <w:pPr>
        <w:pStyle w:val="ac"/>
        <w:numPr>
          <w:ilvl w:val="0"/>
          <w:numId w:val="14"/>
        </w:numPr>
        <w:spacing w:line="240" w:lineRule="atLeast"/>
        <w:jc w:val="both"/>
        <w:rPr>
          <w:rFonts w:ascii="Times New Roman" w:hAnsi="Times New Roman"/>
          <w:i/>
          <w:szCs w:val="24"/>
          <w:lang w:val="bg-BG"/>
        </w:rPr>
      </w:pPr>
      <w:r w:rsidRPr="00A822FC">
        <w:rPr>
          <w:rFonts w:ascii="Times New Roman" w:hAnsi="Times New Roman"/>
          <w:i/>
          <w:szCs w:val="24"/>
          <w:lang w:val="bg-BG"/>
        </w:rPr>
        <w:t>роднини по съребрена лини</w:t>
      </w:r>
      <w:r w:rsidR="0024470A" w:rsidRPr="00A822FC">
        <w:rPr>
          <w:rFonts w:ascii="Times New Roman" w:hAnsi="Times New Roman"/>
          <w:i/>
          <w:szCs w:val="24"/>
          <w:lang w:val="bg-BG"/>
        </w:rPr>
        <w:t>я до четвърта степен включител;</w:t>
      </w:r>
    </w:p>
    <w:p w14:paraId="02F8515D" w14:textId="77777777" w:rsidR="0024470A" w:rsidRPr="00A822FC" w:rsidRDefault="004D06D4" w:rsidP="00AA194E">
      <w:pPr>
        <w:pStyle w:val="ac"/>
        <w:numPr>
          <w:ilvl w:val="0"/>
          <w:numId w:val="14"/>
        </w:numPr>
        <w:spacing w:line="240" w:lineRule="atLeast"/>
        <w:jc w:val="both"/>
        <w:rPr>
          <w:rFonts w:ascii="Times New Roman" w:hAnsi="Times New Roman"/>
          <w:i/>
          <w:szCs w:val="24"/>
          <w:lang w:val="bg-BG"/>
        </w:rPr>
      </w:pPr>
      <w:r w:rsidRPr="00A822FC">
        <w:rPr>
          <w:rFonts w:ascii="Times New Roman" w:hAnsi="Times New Roman"/>
          <w:i/>
          <w:szCs w:val="24"/>
          <w:lang w:val="bg-BG"/>
        </w:rPr>
        <w:t>роднини по сватовство</w:t>
      </w:r>
      <w:r w:rsidR="0024470A" w:rsidRPr="00A822FC">
        <w:rPr>
          <w:rFonts w:ascii="Times New Roman" w:hAnsi="Times New Roman"/>
          <w:i/>
          <w:szCs w:val="24"/>
          <w:lang w:val="bg-BG"/>
        </w:rPr>
        <w:t xml:space="preserve"> – до втора степен включително;</w:t>
      </w:r>
    </w:p>
    <w:p w14:paraId="0B560447" w14:textId="77777777" w:rsidR="0024470A" w:rsidRPr="00A822FC" w:rsidRDefault="004D06D4" w:rsidP="00AA194E">
      <w:pPr>
        <w:pStyle w:val="ac"/>
        <w:numPr>
          <w:ilvl w:val="0"/>
          <w:numId w:val="14"/>
        </w:numPr>
        <w:spacing w:line="240" w:lineRule="atLeast"/>
        <w:jc w:val="both"/>
        <w:rPr>
          <w:rFonts w:ascii="Times New Roman" w:hAnsi="Times New Roman"/>
          <w:i/>
          <w:szCs w:val="24"/>
          <w:lang w:val="bg-BG"/>
        </w:rPr>
      </w:pPr>
      <w:r w:rsidRPr="00A822FC">
        <w:rPr>
          <w:rFonts w:ascii="Times New Roman" w:hAnsi="Times New Roman"/>
          <w:i/>
          <w:szCs w:val="24"/>
          <w:lang w:val="bg-BG"/>
        </w:rPr>
        <w:t>съпрузи или лица, които се нами</w:t>
      </w:r>
      <w:r w:rsidR="0024470A" w:rsidRPr="00A822FC">
        <w:rPr>
          <w:rFonts w:ascii="Times New Roman" w:hAnsi="Times New Roman"/>
          <w:i/>
          <w:szCs w:val="24"/>
          <w:lang w:val="bg-BG"/>
        </w:rPr>
        <w:t>рат във фактическо съжителство;</w:t>
      </w:r>
    </w:p>
    <w:p w14:paraId="7DEEC0B4" w14:textId="77777777" w:rsidR="0024470A" w:rsidRPr="00A822FC" w:rsidRDefault="0024470A" w:rsidP="00AA194E">
      <w:pPr>
        <w:pStyle w:val="ac"/>
        <w:numPr>
          <w:ilvl w:val="0"/>
          <w:numId w:val="14"/>
        </w:numPr>
        <w:spacing w:line="240" w:lineRule="atLeast"/>
        <w:jc w:val="both"/>
        <w:rPr>
          <w:rFonts w:ascii="Times New Roman" w:hAnsi="Times New Roman"/>
          <w:i/>
          <w:szCs w:val="24"/>
          <w:lang w:val="bg-BG"/>
        </w:rPr>
      </w:pPr>
      <w:r w:rsidRPr="00A822FC">
        <w:rPr>
          <w:rFonts w:ascii="Times New Roman" w:hAnsi="Times New Roman"/>
          <w:i/>
          <w:szCs w:val="24"/>
          <w:lang w:val="bg-BG"/>
        </w:rPr>
        <w:t>съдружници;</w:t>
      </w:r>
    </w:p>
    <w:p w14:paraId="4B63B0F7" w14:textId="77777777" w:rsidR="004D06D4" w:rsidRPr="00A822FC" w:rsidRDefault="004D06D4" w:rsidP="00AA194E">
      <w:pPr>
        <w:pStyle w:val="ac"/>
        <w:numPr>
          <w:ilvl w:val="0"/>
          <w:numId w:val="14"/>
        </w:numPr>
        <w:spacing w:line="240" w:lineRule="atLeast"/>
        <w:jc w:val="both"/>
        <w:rPr>
          <w:rFonts w:ascii="Times New Roman" w:hAnsi="Times New Roman"/>
          <w:i/>
          <w:szCs w:val="24"/>
          <w:lang w:val="bg-BG"/>
        </w:rPr>
      </w:pPr>
      <w:r w:rsidRPr="00A822FC">
        <w:rPr>
          <w:rFonts w:ascii="Times New Roman" w:hAnsi="Times New Roman"/>
          <w:i/>
          <w:szCs w:val="24"/>
          <w:lang w:val="bg-BG"/>
        </w:rPr>
        <w:t>лицата, едното от които участва в управлението на дружеството на другото;</w:t>
      </w:r>
      <w:r w:rsidRPr="00A822FC">
        <w:rPr>
          <w:rFonts w:ascii="Times New Roman" w:hAnsi="Times New Roman"/>
          <w:i/>
          <w:szCs w:val="24"/>
          <w:lang w:val="bg-BG"/>
        </w:rPr>
        <w:cr/>
        <w:t>дружество и лице, което притежават повече от 5 на сто от дяловете или акциите, издадени с право на глас в дружеството.</w:t>
      </w:r>
    </w:p>
    <w:p w14:paraId="4A88E0E7" w14:textId="77777777" w:rsidR="004D06D4" w:rsidRPr="00A822FC" w:rsidRDefault="004D06D4">
      <w:pPr>
        <w:spacing w:line="240" w:lineRule="atLeast"/>
        <w:ind w:firstLine="840"/>
        <w:jc w:val="both"/>
        <w:rPr>
          <w:rFonts w:ascii="Times New Roman" w:hAnsi="Times New Roman"/>
          <w:i/>
          <w:szCs w:val="24"/>
          <w:lang w:val="bg-BG"/>
        </w:rPr>
      </w:pPr>
      <w:r w:rsidRPr="00A822FC">
        <w:rPr>
          <w:rFonts w:ascii="Times New Roman" w:hAnsi="Times New Roman"/>
          <w:i/>
          <w:szCs w:val="24"/>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14:paraId="0028CA59" w14:textId="77777777" w:rsidR="004D06D4" w:rsidRPr="00863EF0" w:rsidRDefault="004D06D4">
      <w:pPr>
        <w:ind w:firstLine="741"/>
        <w:jc w:val="both"/>
        <w:rPr>
          <w:rFonts w:ascii="Times New Roman" w:hAnsi="Times New Roman"/>
          <w:i/>
          <w:szCs w:val="24"/>
          <w:lang w:val="bg-BG"/>
        </w:rPr>
      </w:pPr>
      <w:r w:rsidRPr="00863EF0">
        <w:rPr>
          <w:rFonts w:ascii="Times New Roman" w:hAnsi="Times New Roman"/>
          <w:i/>
          <w:szCs w:val="24"/>
          <w:lang w:val="bg-BG"/>
        </w:rPr>
        <w:t>Ръководните длъжности в администрацията са посочени в Единния класификатор на длъжностите в администрацията, раздел "А”.</w:t>
      </w:r>
    </w:p>
    <w:p w14:paraId="37E7764C" w14:textId="77777777" w:rsidR="004D06D4" w:rsidRPr="00863EF0" w:rsidRDefault="004D06D4">
      <w:pPr>
        <w:jc w:val="both"/>
        <w:rPr>
          <w:rFonts w:ascii="Times New Roman" w:hAnsi="Times New Roman"/>
          <w:i/>
          <w:szCs w:val="24"/>
          <w:lang w:val="bg-BG"/>
        </w:rPr>
      </w:pPr>
    </w:p>
    <w:p w14:paraId="45B223C4" w14:textId="77777777" w:rsidR="004D06D4" w:rsidRPr="00863EF0" w:rsidRDefault="004D06D4">
      <w:pPr>
        <w:rPr>
          <w:rFonts w:ascii="Times New Roman" w:hAnsi="Times New Roman"/>
          <w:b/>
          <w:szCs w:val="24"/>
          <w:lang w:val="bg-BG"/>
        </w:rPr>
      </w:pPr>
      <w:r w:rsidRPr="00863EF0">
        <w:rPr>
          <w:rFonts w:ascii="Times New Roman" w:hAnsi="Times New Roman"/>
          <w:b/>
          <w:szCs w:val="24"/>
          <w:lang w:val="bg-BG"/>
        </w:rPr>
        <w:cr/>
      </w:r>
    </w:p>
    <w:p w14:paraId="5E12FC7B" w14:textId="77777777" w:rsidR="004D06D4" w:rsidRPr="00863EF0" w:rsidRDefault="004D06D4">
      <w:pPr>
        <w:tabs>
          <w:tab w:val="left" w:pos="555"/>
        </w:tabs>
        <w:rPr>
          <w:rFonts w:ascii="Times New Roman" w:hAnsi="Times New Roman"/>
          <w:b/>
          <w:i/>
          <w:szCs w:val="24"/>
          <w:lang w:val="bg-BG"/>
        </w:rPr>
      </w:pPr>
      <w:r w:rsidRPr="00863EF0">
        <w:rPr>
          <w:rFonts w:ascii="Times New Roman" w:hAnsi="Times New Roman"/>
          <w:b/>
          <w:i/>
          <w:szCs w:val="24"/>
          <w:lang w:val="bg-BG"/>
        </w:rPr>
        <w:tab/>
      </w:r>
      <w:r w:rsidRPr="00863EF0">
        <w:rPr>
          <w:rFonts w:ascii="Times New Roman" w:hAnsi="Times New Roman"/>
          <w:b/>
          <w:i/>
          <w:szCs w:val="24"/>
          <w:lang w:val="bg-BG"/>
        </w:rPr>
        <w:tab/>
      </w:r>
      <w:r w:rsidRPr="00863EF0">
        <w:rPr>
          <w:rFonts w:ascii="Times New Roman" w:hAnsi="Times New Roman"/>
          <w:b/>
          <w:i/>
          <w:szCs w:val="24"/>
          <w:lang w:val="bg-BG"/>
        </w:rPr>
        <w:tab/>
      </w:r>
      <w:r w:rsidRPr="00863EF0">
        <w:rPr>
          <w:rFonts w:ascii="Times New Roman" w:hAnsi="Times New Roman"/>
          <w:b/>
          <w:i/>
          <w:szCs w:val="24"/>
          <w:lang w:val="bg-BG"/>
        </w:rPr>
        <w:tab/>
      </w:r>
      <w:r w:rsidRPr="00863EF0">
        <w:rPr>
          <w:rFonts w:ascii="Times New Roman" w:hAnsi="Times New Roman"/>
          <w:b/>
          <w:i/>
          <w:szCs w:val="24"/>
          <w:lang w:val="bg-BG"/>
        </w:rPr>
        <w:tab/>
      </w:r>
      <w:r w:rsidRPr="00863EF0">
        <w:rPr>
          <w:rFonts w:ascii="Times New Roman" w:hAnsi="Times New Roman"/>
          <w:b/>
          <w:i/>
          <w:szCs w:val="24"/>
          <w:lang w:val="bg-BG"/>
        </w:rPr>
        <w:tab/>
      </w:r>
      <w:r w:rsidRPr="00863EF0">
        <w:rPr>
          <w:rFonts w:ascii="Times New Roman" w:hAnsi="Times New Roman"/>
          <w:b/>
          <w:i/>
          <w:szCs w:val="24"/>
          <w:lang w:val="bg-BG"/>
        </w:rPr>
        <w:tab/>
      </w:r>
      <w:r w:rsidRPr="00863EF0">
        <w:rPr>
          <w:rFonts w:ascii="Times New Roman" w:hAnsi="Times New Roman"/>
          <w:b/>
          <w:i/>
          <w:szCs w:val="24"/>
          <w:lang w:val="bg-BG"/>
        </w:rPr>
        <w:tab/>
      </w:r>
      <w:r w:rsidRPr="00863EF0">
        <w:rPr>
          <w:rFonts w:ascii="Times New Roman" w:hAnsi="Times New Roman"/>
          <w:b/>
          <w:i/>
          <w:szCs w:val="24"/>
          <w:lang w:val="bg-BG"/>
        </w:rPr>
        <w:tab/>
      </w:r>
      <w:r w:rsidRPr="00863EF0">
        <w:rPr>
          <w:rFonts w:ascii="Times New Roman" w:hAnsi="Times New Roman"/>
          <w:b/>
          <w:i/>
          <w:szCs w:val="24"/>
          <w:lang w:val="bg-BG"/>
        </w:rPr>
        <w:tab/>
      </w:r>
      <w:r w:rsidRPr="00863EF0">
        <w:rPr>
          <w:rFonts w:ascii="Times New Roman" w:hAnsi="Times New Roman"/>
          <w:b/>
          <w:i/>
          <w:szCs w:val="24"/>
          <w:lang w:val="bg-BG"/>
        </w:rPr>
        <w:tab/>
      </w:r>
    </w:p>
    <w:p w14:paraId="196CD234" w14:textId="77777777" w:rsidR="004D06D4" w:rsidRPr="00863EF0" w:rsidRDefault="004D06D4">
      <w:pPr>
        <w:tabs>
          <w:tab w:val="left" w:pos="555"/>
        </w:tabs>
        <w:ind w:left="6535" w:firstLine="555"/>
        <w:rPr>
          <w:rFonts w:ascii="Times New Roman" w:hAnsi="Times New Roman"/>
          <w:b/>
          <w:i/>
          <w:szCs w:val="24"/>
          <w:lang w:val="bg-BG"/>
        </w:rPr>
      </w:pPr>
      <w:r w:rsidRPr="00863EF0">
        <w:rPr>
          <w:rFonts w:ascii="Times New Roman" w:hAnsi="Times New Roman"/>
          <w:b/>
          <w:i/>
          <w:szCs w:val="24"/>
          <w:lang w:val="bg-BG"/>
        </w:rPr>
        <w:br w:type="page"/>
      </w:r>
      <w:r w:rsidRPr="00863EF0">
        <w:rPr>
          <w:rFonts w:ascii="Times New Roman" w:hAnsi="Times New Roman"/>
          <w:b/>
          <w:i/>
          <w:szCs w:val="24"/>
          <w:lang w:val="bg-BG"/>
        </w:rPr>
        <w:lastRenderedPageBreak/>
        <w:t>ОБРАЗЕЦ № 7</w:t>
      </w:r>
    </w:p>
    <w:p w14:paraId="7EC8CE5B" w14:textId="77777777" w:rsidR="004D06D4" w:rsidRPr="00863EF0" w:rsidRDefault="004D06D4">
      <w:pPr>
        <w:jc w:val="right"/>
        <w:rPr>
          <w:rFonts w:ascii="Times New Roman" w:hAnsi="Times New Roman"/>
          <w:b/>
          <w:szCs w:val="24"/>
          <w:lang w:val="bg-BG"/>
        </w:rPr>
      </w:pPr>
    </w:p>
    <w:p w14:paraId="78A18579" w14:textId="77777777" w:rsidR="004D06D4" w:rsidRPr="00863EF0" w:rsidRDefault="004D06D4">
      <w:pPr>
        <w:ind w:left="2160" w:hanging="2160"/>
        <w:jc w:val="center"/>
        <w:rPr>
          <w:rFonts w:ascii="Times New Roman" w:hAnsi="Times New Roman"/>
          <w:b/>
          <w:szCs w:val="24"/>
          <w:lang w:val="bg-BG"/>
        </w:rPr>
      </w:pPr>
      <w:r w:rsidRPr="00863EF0">
        <w:rPr>
          <w:rFonts w:ascii="Times New Roman" w:hAnsi="Times New Roman"/>
          <w:b/>
          <w:szCs w:val="24"/>
          <w:lang w:val="bg-BG"/>
        </w:rPr>
        <w:t>Д Е К Л А Р А Ц И Я</w:t>
      </w:r>
    </w:p>
    <w:p w14:paraId="678A5C14" w14:textId="77777777" w:rsidR="004D06D4" w:rsidRPr="00863EF0" w:rsidRDefault="004D06D4">
      <w:pPr>
        <w:ind w:left="720" w:hanging="720"/>
        <w:jc w:val="center"/>
        <w:rPr>
          <w:rFonts w:ascii="Times New Roman" w:hAnsi="Times New Roman"/>
          <w:b/>
          <w:szCs w:val="24"/>
          <w:lang w:val="bg-BG"/>
        </w:rPr>
      </w:pPr>
      <w:r w:rsidRPr="00863EF0">
        <w:rPr>
          <w:rFonts w:ascii="Times New Roman" w:hAnsi="Times New Roman"/>
          <w:b/>
          <w:szCs w:val="24"/>
          <w:lang w:val="bg-BG"/>
        </w:rPr>
        <w:cr/>
        <w:t>по Декларация по чл. 47, ал. 1, т. 2 и 3, ал. 2, т. 1, 3 и 4 и ал. 5, т. 2 от Закона за обществените поръчки</w:t>
      </w:r>
    </w:p>
    <w:p w14:paraId="41FB6579" w14:textId="77777777" w:rsidR="004D06D4" w:rsidRPr="00863EF0" w:rsidRDefault="004D06D4">
      <w:pPr>
        <w:jc w:val="both"/>
        <w:rPr>
          <w:rFonts w:ascii="Times New Roman" w:hAnsi="Times New Roman"/>
          <w:szCs w:val="24"/>
          <w:lang w:val="bg-BG"/>
        </w:rPr>
      </w:pPr>
    </w:p>
    <w:p w14:paraId="6470B69C" w14:textId="77777777" w:rsidR="004D06D4" w:rsidRPr="00863EF0" w:rsidRDefault="004D06D4">
      <w:pPr>
        <w:ind w:right="50" w:firstLine="288"/>
        <w:jc w:val="both"/>
        <w:rPr>
          <w:rFonts w:ascii="Times New Roman" w:hAnsi="Times New Roman"/>
          <w:szCs w:val="24"/>
          <w:lang w:val="bg-BG"/>
        </w:rPr>
      </w:pPr>
      <w:r w:rsidRPr="00A822FC">
        <w:rPr>
          <w:rFonts w:ascii="Times New Roman" w:hAnsi="Times New Roman"/>
          <w:szCs w:val="24"/>
          <w:lang w:val="bg-BG"/>
        </w:rPr>
        <w:t>Подписаният: …………………………………………………………………...........</w:t>
      </w:r>
    </w:p>
    <w:p w14:paraId="531A6ED7" w14:textId="77777777" w:rsidR="004D06D4" w:rsidRPr="00A822FC" w:rsidRDefault="004D06D4">
      <w:pPr>
        <w:ind w:left="2832" w:right="7" w:firstLine="708"/>
        <w:jc w:val="both"/>
        <w:rPr>
          <w:rFonts w:ascii="Times New Roman" w:hAnsi="Times New Roman"/>
          <w:i/>
          <w:szCs w:val="24"/>
          <w:lang w:val="bg-BG"/>
        </w:rPr>
      </w:pPr>
      <w:r w:rsidRPr="00A822FC">
        <w:rPr>
          <w:rFonts w:ascii="Times New Roman" w:hAnsi="Times New Roman"/>
          <w:i/>
          <w:szCs w:val="24"/>
          <w:lang w:val="bg-BG"/>
        </w:rPr>
        <w:t>(три имена)</w:t>
      </w:r>
    </w:p>
    <w:p w14:paraId="381B04B9" w14:textId="77777777" w:rsidR="004D06D4" w:rsidRPr="00A822FC" w:rsidRDefault="004D06D4">
      <w:pPr>
        <w:ind w:right="7" w:firstLine="288"/>
        <w:jc w:val="both"/>
        <w:rPr>
          <w:rFonts w:ascii="Times New Roman" w:hAnsi="Times New Roman"/>
          <w:szCs w:val="24"/>
          <w:lang w:val="bg-BG"/>
        </w:rPr>
      </w:pPr>
      <w:r w:rsidRPr="00A822FC">
        <w:rPr>
          <w:rFonts w:ascii="Times New Roman" w:hAnsi="Times New Roman"/>
          <w:szCs w:val="24"/>
          <w:lang w:val="bg-BG"/>
        </w:rPr>
        <w:t>Данни по документ за самоличност ..............................................................</w:t>
      </w:r>
    </w:p>
    <w:p w14:paraId="7F910625" w14:textId="77777777" w:rsidR="004D06D4" w:rsidRPr="00863EF0" w:rsidRDefault="004D06D4">
      <w:pPr>
        <w:ind w:left="3540"/>
        <w:jc w:val="both"/>
        <w:rPr>
          <w:rFonts w:ascii="Times New Roman" w:hAnsi="Times New Roman"/>
          <w:i/>
          <w:szCs w:val="24"/>
          <w:lang w:val="bg-BG"/>
        </w:rPr>
      </w:pPr>
      <w:r w:rsidRPr="00863EF0">
        <w:rPr>
          <w:rFonts w:ascii="Times New Roman" w:hAnsi="Times New Roman"/>
          <w:i/>
          <w:szCs w:val="24"/>
          <w:lang w:val="bg-BG"/>
        </w:rPr>
        <w:t xml:space="preserve">(номер на лична карта, дата, орган и място на издаването) </w:t>
      </w:r>
    </w:p>
    <w:p w14:paraId="79A5AA94" w14:textId="77777777" w:rsidR="004D06D4" w:rsidRPr="00863EF0" w:rsidRDefault="004D06D4">
      <w:pPr>
        <w:tabs>
          <w:tab w:val="left" w:pos="6588"/>
        </w:tabs>
        <w:ind w:firstLine="288"/>
        <w:jc w:val="both"/>
        <w:rPr>
          <w:rFonts w:ascii="Times New Roman" w:hAnsi="Times New Roman"/>
          <w:szCs w:val="24"/>
          <w:lang w:val="bg-BG"/>
        </w:rPr>
      </w:pPr>
      <w:r w:rsidRPr="00A822FC">
        <w:rPr>
          <w:rFonts w:ascii="Times New Roman" w:hAnsi="Times New Roman"/>
          <w:szCs w:val="24"/>
          <w:lang w:val="bg-BG"/>
        </w:rPr>
        <w:t>в качеството си на ………………………………………………………………………</w:t>
      </w:r>
    </w:p>
    <w:p w14:paraId="638DFAC1" w14:textId="77777777" w:rsidR="004D06D4" w:rsidRPr="00863EF0" w:rsidRDefault="004D06D4">
      <w:pPr>
        <w:ind w:left="3540" w:firstLine="708"/>
        <w:jc w:val="both"/>
        <w:rPr>
          <w:rFonts w:ascii="Times New Roman" w:hAnsi="Times New Roman"/>
          <w:i/>
          <w:szCs w:val="24"/>
          <w:lang w:val="bg-BG"/>
        </w:rPr>
      </w:pPr>
      <w:r w:rsidRPr="00A822FC">
        <w:rPr>
          <w:rFonts w:ascii="Times New Roman" w:hAnsi="Times New Roman"/>
          <w:i/>
          <w:szCs w:val="24"/>
          <w:lang w:val="bg-BG"/>
        </w:rPr>
        <w:t>(длъжност)</w:t>
      </w:r>
    </w:p>
    <w:p w14:paraId="58D9BC37"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на …………………………………………..…………………………………………………-</w:t>
      </w:r>
    </w:p>
    <w:p w14:paraId="34167EB8" w14:textId="77777777" w:rsidR="004D06D4" w:rsidRPr="00863EF0" w:rsidRDefault="004D06D4">
      <w:pPr>
        <w:jc w:val="center"/>
        <w:rPr>
          <w:rFonts w:ascii="Times New Roman" w:hAnsi="Times New Roman"/>
          <w:i/>
          <w:szCs w:val="24"/>
          <w:lang w:val="bg-BG"/>
        </w:rPr>
      </w:pPr>
      <w:r w:rsidRPr="00863EF0">
        <w:rPr>
          <w:rFonts w:ascii="Times New Roman" w:hAnsi="Times New Roman"/>
          <w:i/>
          <w:szCs w:val="24"/>
          <w:lang w:val="bg-BG"/>
        </w:rPr>
        <w:t>(наименование на участника)</w:t>
      </w:r>
      <w:r w:rsidRPr="00863EF0">
        <w:rPr>
          <w:rFonts w:ascii="Times New Roman" w:hAnsi="Times New Roman"/>
          <w:i/>
          <w:szCs w:val="24"/>
          <w:lang w:val="bg-BG"/>
        </w:rPr>
        <w:cr/>
      </w:r>
    </w:p>
    <w:p w14:paraId="5E083288" w14:textId="7698D2A7" w:rsidR="004D06D4" w:rsidRPr="00863EF0" w:rsidRDefault="004D06D4" w:rsidP="0058593E">
      <w:pPr>
        <w:jc w:val="both"/>
        <w:rPr>
          <w:rFonts w:ascii="Times New Roman" w:hAnsi="Times New Roman"/>
          <w:b/>
          <w:szCs w:val="24"/>
          <w:lang w:val="bg-BG"/>
        </w:rPr>
      </w:pPr>
      <w:r w:rsidRPr="00A822FC">
        <w:rPr>
          <w:rFonts w:ascii="Times New Roman" w:hAnsi="Times New Roman"/>
          <w:szCs w:val="24"/>
          <w:lang w:val="bg-BG"/>
        </w:rPr>
        <w:t>в процедура за възлагане на обществена поръчка с предмет</w:t>
      </w:r>
      <w:r w:rsidR="0081101E" w:rsidRPr="00A822FC">
        <w:rPr>
          <w:rFonts w:ascii="Times New Roman" w:hAnsi="Times New Roman"/>
          <w:szCs w:val="24"/>
          <w:lang w:val="bg-BG"/>
        </w:rPr>
        <w:t xml:space="preserve">: </w:t>
      </w:r>
      <w:r w:rsidR="00BC7EBA" w:rsidRPr="00863EF0">
        <w:rPr>
          <w:rFonts w:ascii="Times New Roman" w:hAnsi="Times New Roman"/>
          <w:b/>
          <w:szCs w:val="24"/>
          <w:lang w:val="bg-BG"/>
        </w:rPr>
        <w:t>“</w:t>
      </w:r>
      <w:r w:rsidR="00BC7EBA" w:rsidRPr="00863EF0">
        <w:rPr>
          <w:rFonts w:ascii="Times New Roman" w:hAnsi="Times New Roman"/>
          <w:b/>
          <w:i/>
          <w:szCs w:val="24"/>
        </w:rPr>
        <w:t xml:space="preserve">Проектиране и строителство на подлез за </w:t>
      </w:r>
      <w:r w:rsidR="00F74045" w:rsidRPr="00863EF0">
        <w:rPr>
          <w:rFonts w:ascii="Times New Roman" w:hAnsi="Times New Roman"/>
          <w:b/>
          <w:i/>
          <w:szCs w:val="24"/>
        </w:rPr>
        <w:t>обществен градски транспорт</w:t>
      </w:r>
      <w:r w:rsidR="00BC7EBA" w:rsidRPr="00863EF0">
        <w:rPr>
          <w:rFonts w:ascii="Times New Roman" w:hAnsi="Times New Roman"/>
          <w:b/>
          <w:i/>
          <w:szCs w:val="24"/>
        </w:rPr>
        <w:t>, автомобили и велосипеди и нова улица между кв. Родина и центъра</w:t>
      </w:r>
      <w:r w:rsidR="00BC7EBA" w:rsidRPr="00863EF0">
        <w:rPr>
          <w:rFonts w:ascii="Times New Roman" w:hAnsi="Times New Roman"/>
          <w:b/>
          <w:szCs w:val="24"/>
          <w:lang w:val="bg-BG"/>
        </w:rPr>
        <w:t>”</w:t>
      </w:r>
      <w:r w:rsidR="0081101E" w:rsidRPr="00863EF0">
        <w:rPr>
          <w:rFonts w:ascii="Times New Roman" w:hAnsi="Times New Roman"/>
          <w:szCs w:val="24"/>
          <w:lang w:val="bg-BG"/>
        </w:rPr>
        <w:t xml:space="preserve">, </w:t>
      </w:r>
      <w:r w:rsidR="00FB1E83" w:rsidRPr="00863EF0">
        <w:rPr>
          <w:rFonts w:ascii="Times New Roman" w:hAnsi="Times New Roman"/>
          <w:szCs w:val="24"/>
          <w:lang w:val="bg-BG"/>
        </w:rPr>
        <w:t>открита с Решение № ……………………2013</w:t>
      </w:r>
      <w:r w:rsidR="0058593E" w:rsidRPr="00863EF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r w:rsidRPr="00863EF0">
        <w:rPr>
          <w:rFonts w:ascii="Times New Roman" w:hAnsi="Times New Roman"/>
          <w:b/>
          <w:szCs w:val="24"/>
          <w:lang w:val="bg-BG"/>
        </w:rPr>
        <w:cr/>
      </w:r>
      <w:r w:rsidRPr="00863EF0">
        <w:rPr>
          <w:rFonts w:ascii="Times New Roman" w:hAnsi="Times New Roman"/>
          <w:szCs w:val="24"/>
          <w:lang w:val="bg-BG"/>
        </w:rPr>
        <w:cr/>
      </w:r>
    </w:p>
    <w:p w14:paraId="7B877580" w14:textId="77777777" w:rsidR="004D06D4" w:rsidRPr="00863EF0" w:rsidRDefault="004D06D4">
      <w:pPr>
        <w:ind w:left="2160" w:hanging="2160"/>
        <w:jc w:val="center"/>
        <w:rPr>
          <w:rFonts w:ascii="Times New Roman" w:hAnsi="Times New Roman"/>
          <w:b/>
          <w:szCs w:val="24"/>
          <w:lang w:val="bg-BG"/>
        </w:rPr>
      </w:pPr>
      <w:r w:rsidRPr="00863EF0">
        <w:rPr>
          <w:rFonts w:ascii="Times New Roman" w:hAnsi="Times New Roman"/>
          <w:b/>
          <w:szCs w:val="24"/>
          <w:lang w:val="bg-BG"/>
        </w:rPr>
        <w:t>Д Е К Л А Р И Р А М, че:</w:t>
      </w:r>
      <w:r w:rsidRPr="00863EF0">
        <w:rPr>
          <w:rFonts w:ascii="Times New Roman" w:hAnsi="Times New Roman"/>
          <w:b/>
          <w:szCs w:val="24"/>
          <w:lang w:val="bg-BG"/>
        </w:rPr>
        <w:cr/>
      </w:r>
    </w:p>
    <w:p w14:paraId="16B3B77F" w14:textId="77777777" w:rsidR="0024470A" w:rsidRPr="00863EF0" w:rsidRDefault="004D06D4" w:rsidP="0024470A">
      <w:pPr>
        <w:ind w:firstLine="708"/>
        <w:jc w:val="both"/>
        <w:rPr>
          <w:rFonts w:ascii="Times New Roman" w:hAnsi="Times New Roman"/>
          <w:szCs w:val="24"/>
          <w:lang w:val="bg-BG"/>
        </w:rPr>
      </w:pPr>
      <w:r w:rsidRPr="00863EF0">
        <w:rPr>
          <w:rFonts w:ascii="Times New Roman" w:hAnsi="Times New Roman"/>
          <w:szCs w:val="24"/>
          <w:lang w:val="bg-BG"/>
        </w:rPr>
        <w:t>1. Представляваният от мен участник</w:t>
      </w:r>
      <w:r w:rsidR="0024470A" w:rsidRPr="00863EF0">
        <w:rPr>
          <w:rFonts w:ascii="Times New Roman" w:hAnsi="Times New Roman"/>
          <w:szCs w:val="24"/>
          <w:lang w:val="bg-BG"/>
        </w:rPr>
        <w:t xml:space="preserve"> не е обявен в несъстоятелност.</w:t>
      </w:r>
    </w:p>
    <w:p w14:paraId="079350B1" w14:textId="77777777" w:rsidR="004D06D4" w:rsidRPr="00863EF0" w:rsidRDefault="004D06D4" w:rsidP="0024470A">
      <w:pPr>
        <w:ind w:firstLine="708"/>
        <w:jc w:val="both"/>
        <w:rPr>
          <w:rFonts w:ascii="Times New Roman" w:hAnsi="Times New Roman"/>
          <w:szCs w:val="24"/>
          <w:lang w:val="bg-BG"/>
        </w:rPr>
      </w:pPr>
      <w:r w:rsidRPr="00863EF0">
        <w:rPr>
          <w:rFonts w:ascii="Times New Roman" w:hAnsi="Times New Roman"/>
          <w:szCs w:val="24"/>
          <w:lang w:val="bg-BG"/>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14:paraId="398B49B4" w14:textId="77777777" w:rsidR="004D06D4" w:rsidRPr="00863EF0" w:rsidRDefault="004D06D4">
      <w:pPr>
        <w:ind w:firstLine="720"/>
        <w:jc w:val="both"/>
        <w:rPr>
          <w:rFonts w:ascii="Times New Roman" w:hAnsi="Times New Roman"/>
          <w:szCs w:val="24"/>
          <w:lang w:val="bg-BG"/>
        </w:rPr>
      </w:pPr>
      <w:r w:rsidRPr="00863EF0">
        <w:rPr>
          <w:rFonts w:ascii="Times New Roman" w:hAnsi="Times New Roman"/>
          <w:szCs w:val="24"/>
          <w:lang w:val="bg-BG"/>
        </w:rPr>
        <w:t>3. Представляваният от мен участник ...................................................................</w:t>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i/>
          <w:szCs w:val="24"/>
          <w:lang w:val="bg-BG"/>
        </w:rPr>
        <w:t xml:space="preserve"> (посочете фирмата на участника):</w:t>
      </w:r>
      <w:r w:rsidRPr="00863EF0">
        <w:rPr>
          <w:rFonts w:ascii="Times New Roman" w:hAnsi="Times New Roman"/>
          <w:i/>
          <w:szCs w:val="24"/>
          <w:lang w:val="bg-BG"/>
        </w:rPr>
        <w:cr/>
      </w:r>
      <w:r w:rsidRPr="00863EF0">
        <w:rPr>
          <w:rFonts w:ascii="Times New Roman" w:hAnsi="Times New Roman"/>
          <w:i/>
          <w:szCs w:val="24"/>
          <w:lang w:val="bg-BG"/>
        </w:rPr>
        <w:lastRenderedPageBreak/>
        <w:t>-</w:t>
      </w:r>
      <w:r w:rsidRPr="00863EF0">
        <w:rPr>
          <w:rFonts w:ascii="Times New Roman" w:hAnsi="Times New Roman"/>
          <w:szCs w:val="24"/>
          <w:lang w:val="bg-BG"/>
        </w:rPr>
        <w:t xml:space="preserve"> не е в открито производство по несъстоятелност;</w:t>
      </w:r>
      <w:r w:rsidRPr="00863EF0">
        <w:rPr>
          <w:rFonts w:ascii="Times New Roman" w:hAnsi="Times New Roman"/>
          <w:szCs w:val="24"/>
          <w:lang w:val="bg-BG"/>
        </w:rPr>
        <w:cr/>
        <w:t xml:space="preserve">- не е сключил извънсъдебно споразумение с кредиторите си по смисъла на чл. 740 от Търговския закон; </w:t>
      </w:r>
      <w:r w:rsidRPr="00863EF0">
        <w:rPr>
          <w:rFonts w:ascii="Times New Roman" w:hAnsi="Times New Roman"/>
          <w:szCs w:val="24"/>
          <w:lang w:val="bg-BG"/>
        </w:rPr>
        <w:cr/>
        <w:t>- не се намира в подобна процедура съгласно националните си закони и подзаконови актове;</w:t>
      </w:r>
      <w:r w:rsidRPr="00863EF0">
        <w:rPr>
          <w:rFonts w:ascii="Times New Roman" w:hAnsi="Times New Roman"/>
          <w:szCs w:val="24"/>
          <w:lang w:val="bg-BG"/>
        </w:rPr>
        <w:cr/>
        <w:t>- неговата дейност не е под разпореждане на съда и не е преустановил дейността си.</w:t>
      </w:r>
    </w:p>
    <w:p w14:paraId="2F974918" w14:textId="77777777" w:rsidR="00782007" w:rsidRPr="00A822FC" w:rsidRDefault="0024470A">
      <w:pPr>
        <w:spacing w:line="240" w:lineRule="atLeast"/>
        <w:ind w:firstLine="840"/>
        <w:jc w:val="both"/>
        <w:rPr>
          <w:rFonts w:ascii="Times New Roman" w:hAnsi="Times New Roman"/>
          <w:szCs w:val="24"/>
          <w:lang w:val="bg-BG"/>
        </w:rPr>
      </w:pPr>
      <w:r w:rsidRPr="00863EF0">
        <w:rPr>
          <w:rFonts w:ascii="Times New Roman" w:hAnsi="Times New Roman"/>
          <w:szCs w:val="24"/>
          <w:lang w:val="bg-BG"/>
        </w:rPr>
        <w:t>4</w:t>
      </w:r>
      <w:r w:rsidR="004D06D4" w:rsidRPr="00863EF0">
        <w:rPr>
          <w:rFonts w:ascii="Times New Roman" w:hAnsi="Times New Roman"/>
          <w:szCs w:val="24"/>
          <w:lang w:val="bg-BG"/>
        </w:rPr>
        <w:t>. Представляваният от мен участник</w:t>
      </w:r>
      <w:r w:rsidRPr="00863EF0">
        <w:rPr>
          <w:rFonts w:ascii="Times New Roman" w:hAnsi="Times New Roman"/>
          <w:szCs w:val="24"/>
          <w:lang w:val="bg-BG"/>
        </w:rPr>
        <w:t xml:space="preserve"> няма задължения по смисъла на </w:t>
      </w:r>
      <w:r w:rsidR="004D06D4" w:rsidRPr="00863EF0">
        <w:rPr>
          <w:rFonts w:ascii="Times New Roman" w:hAnsi="Times New Roman"/>
          <w:szCs w:val="24"/>
          <w:lang w:val="bg-BG"/>
        </w:rPr>
        <w:t>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004D06D4" w:rsidRPr="00863EF0">
        <w:rPr>
          <w:rFonts w:ascii="Times New Roman" w:hAnsi="Times New Roman"/>
          <w:szCs w:val="24"/>
          <w:vertAlign w:val="superscript"/>
          <w:lang w:val="bg-BG"/>
        </w:rPr>
        <w:t xml:space="preserve"> </w:t>
      </w:r>
      <w:r w:rsidR="00782007" w:rsidRPr="00A822FC">
        <w:rPr>
          <w:rFonts w:ascii="Times New Roman" w:hAnsi="Times New Roman"/>
          <w:szCs w:val="24"/>
          <w:lang w:val="bg-BG"/>
        </w:rPr>
        <w:t>.</w:t>
      </w:r>
    </w:p>
    <w:p w14:paraId="59DBFB3A" w14:textId="77777777" w:rsidR="00782007" w:rsidRPr="00A822FC" w:rsidRDefault="0024470A">
      <w:pPr>
        <w:spacing w:line="240" w:lineRule="atLeast"/>
        <w:ind w:firstLine="840"/>
        <w:jc w:val="both"/>
        <w:rPr>
          <w:rFonts w:ascii="Times New Roman" w:hAnsi="Times New Roman"/>
          <w:szCs w:val="24"/>
          <w:lang w:val="bg-BG"/>
        </w:rPr>
      </w:pPr>
      <w:r w:rsidRPr="00A822FC">
        <w:rPr>
          <w:rFonts w:ascii="Times New Roman" w:hAnsi="Times New Roman"/>
          <w:szCs w:val="24"/>
          <w:lang w:val="bg-BG"/>
        </w:rPr>
        <w:t>5</w:t>
      </w:r>
      <w:r w:rsidR="004D06D4" w:rsidRPr="00A822FC">
        <w:rPr>
          <w:rFonts w:ascii="Times New Roman" w:hAnsi="Times New Roman"/>
          <w:szCs w:val="24"/>
          <w:lang w:val="bg-BG"/>
        </w:rPr>
        <w:t>. Представляваният от мен участник няма наложено административно наказание за наемане на работа на незаконно пребиваващи чужден</w:t>
      </w:r>
      <w:r w:rsidR="00782007" w:rsidRPr="00A822FC">
        <w:rPr>
          <w:rFonts w:ascii="Times New Roman" w:hAnsi="Times New Roman"/>
          <w:szCs w:val="24"/>
          <w:lang w:val="bg-BG"/>
        </w:rPr>
        <w:t>ци през последните до 5 години.</w:t>
      </w:r>
    </w:p>
    <w:p w14:paraId="6741D448" w14:textId="77777777" w:rsidR="004D06D4" w:rsidRPr="00A822FC" w:rsidRDefault="0024470A">
      <w:pPr>
        <w:spacing w:line="240" w:lineRule="atLeast"/>
        <w:ind w:firstLine="840"/>
        <w:jc w:val="both"/>
        <w:rPr>
          <w:rFonts w:ascii="Times New Roman" w:hAnsi="Times New Roman"/>
          <w:szCs w:val="24"/>
          <w:lang w:val="bg-BG"/>
        </w:rPr>
      </w:pPr>
      <w:r w:rsidRPr="00A822FC">
        <w:rPr>
          <w:rFonts w:ascii="Times New Roman" w:hAnsi="Times New Roman"/>
          <w:szCs w:val="24"/>
          <w:lang w:val="bg-BG"/>
        </w:rPr>
        <w:t>6</w:t>
      </w:r>
      <w:r w:rsidR="004D06D4" w:rsidRPr="00A822FC">
        <w:rPr>
          <w:rFonts w:ascii="Times New Roman" w:hAnsi="Times New Roman"/>
          <w:szCs w:val="24"/>
          <w:lang w:val="bg-BG"/>
        </w:rPr>
        <w:t>. Представляваният от мен участник не е сключил договор с лице по чл. 21 или чл. 22 от Закона за предотвратяване и установяване на конфликт на интереси.</w:t>
      </w:r>
    </w:p>
    <w:p w14:paraId="6379C3CB" w14:textId="77777777" w:rsidR="004D06D4" w:rsidRPr="00863EF0" w:rsidRDefault="004D06D4">
      <w:pPr>
        <w:ind w:firstLine="708"/>
        <w:jc w:val="both"/>
        <w:rPr>
          <w:rFonts w:ascii="Times New Roman" w:hAnsi="Times New Roman"/>
          <w:szCs w:val="24"/>
          <w:lang w:val="bg-BG"/>
        </w:rPr>
      </w:pPr>
    </w:p>
    <w:p w14:paraId="51592354" w14:textId="77777777" w:rsidR="004D06D4" w:rsidRPr="00A822FC" w:rsidRDefault="004D06D4">
      <w:pPr>
        <w:ind w:firstLine="288"/>
        <w:jc w:val="both"/>
        <w:rPr>
          <w:rFonts w:ascii="Times New Roman" w:hAnsi="Times New Roman"/>
          <w:szCs w:val="24"/>
          <w:lang w:val="bg-BG"/>
        </w:rPr>
      </w:pPr>
      <w:r w:rsidRPr="00A822FC">
        <w:rPr>
          <w:rFonts w:ascii="Times New Roman" w:hAnsi="Times New Roman"/>
          <w:szCs w:val="24"/>
          <w:lang w:val="bg-BG"/>
        </w:rPr>
        <w:tab/>
        <w:t>Известна ми е отговорността по чл.313 от НК за неверни данни.</w:t>
      </w:r>
    </w:p>
    <w:p w14:paraId="63AD2C86" w14:textId="77777777" w:rsidR="004D06D4" w:rsidRPr="00A822FC" w:rsidRDefault="004D06D4">
      <w:pPr>
        <w:ind w:right="72" w:firstLine="708"/>
        <w:jc w:val="both"/>
        <w:rPr>
          <w:rFonts w:ascii="Times New Roman" w:hAnsi="Times New Roman"/>
          <w:spacing w:val="-2"/>
          <w:szCs w:val="24"/>
          <w:lang w:val="bg-BG"/>
        </w:rPr>
      </w:pPr>
      <w:r w:rsidRPr="00A822FC">
        <w:rPr>
          <w:rFonts w:ascii="Times New Roman" w:hAnsi="Times New Roman"/>
          <w:spacing w:val="-1"/>
          <w:szCs w:val="24"/>
          <w:lang w:val="bg-BG"/>
        </w:rPr>
        <w:cr/>
        <w:t xml:space="preserve">Задължавам се да уведомя Възложителя за всички настъпили промени в </w:t>
      </w:r>
      <w:r w:rsidRPr="00A822FC">
        <w:rPr>
          <w:rFonts w:ascii="Times New Roman" w:hAnsi="Times New Roman"/>
          <w:spacing w:val="-2"/>
          <w:szCs w:val="24"/>
          <w:lang w:val="bg-BG"/>
        </w:rPr>
        <w:t>декларираните по- горе обстоятелства в 7-дневен срок от настъпването им.</w:t>
      </w:r>
    </w:p>
    <w:p w14:paraId="0591F6D0" w14:textId="77777777" w:rsidR="004D06D4" w:rsidRPr="00863EF0" w:rsidRDefault="004D06D4">
      <w:pPr>
        <w:ind w:firstLine="288"/>
        <w:jc w:val="both"/>
        <w:rPr>
          <w:rFonts w:ascii="Times New Roman" w:hAnsi="Times New Roman"/>
          <w:szCs w:val="24"/>
          <w:lang w:val="bg-BG"/>
        </w:rPr>
      </w:pPr>
      <w:r w:rsidRPr="00863EF0">
        <w:rPr>
          <w:rFonts w:ascii="Times New Roman" w:hAnsi="Times New Roman"/>
          <w:szCs w:val="24"/>
          <w:lang w:val="bg-BG"/>
        </w:rPr>
        <w:cr/>
      </w:r>
      <w:r w:rsidRPr="00863EF0">
        <w:rPr>
          <w:rFonts w:ascii="Times New Roman" w:hAnsi="Times New Roman"/>
          <w:szCs w:val="24"/>
          <w:lang w:val="bg-BG"/>
        </w:rPr>
        <w:cr/>
        <w:t>Дата: ................ г.</w:t>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t>ДЕКЛАРАТОР: ......................</w:t>
      </w:r>
    </w:p>
    <w:p w14:paraId="4BB62CC7" w14:textId="77777777" w:rsidR="004D06D4" w:rsidRPr="00A822FC" w:rsidRDefault="004D06D4">
      <w:pPr>
        <w:jc w:val="center"/>
        <w:rPr>
          <w:rFonts w:ascii="Times New Roman" w:hAnsi="Times New Roman"/>
          <w:b/>
          <w:i/>
          <w:szCs w:val="24"/>
          <w:lang w:val="bg-BG"/>
        </w:rPr>
      </w:pPr>
      <w:r w:rsidRPr="00A822FC">
        <w:rPr>
          <w:rFonts w:ascii="Times New Roman" w:hAnsi="Times New Roman"/>
          <w:b/>
          <w:szCs w:val="24"/>
          <w:lang w:val="bg-BG"/>
        </w:rPr>
        <w:cr/>
      </w:r>
      <w:r w:rsidRPr="00A822FC">
        <w:rPr>
          <w:rFonts w:ascii="Times New Roman" w:hAnsi="Times New Roman"/>
          <w:b/>
          <w:szCs w:val="24"/>
          <w:lang w:val="bg-BG"/>
        </w:rPr>
        <w:br w:type="page"/>
      </w:r>
      <w:r w:rsidRPr="00A822FC">
        <w:rPr>
          <w:rFonts w:ascii="Times New Roman" w:hAnsi="Times New Roman"/>
          <w:b/>
          <w:szCs w:val="24"/>
          <w:lang w:val="bg-BG"/>
        </w:rPr>
        <w:lastRenderedPageBreak/>
        <w:cr/>
      </w:r>
      <w:r w:rsidRPr="00A822FC">
        <w:rPr>
          <w:rFonts w:ascii="Times New Roman" w:hAnsi="Times New Roman"/>
          <w:b/>
          <w:i/>
          <w:szCs w:val="24"/>
          <w:lang w:val="bg-BG"/>
        </w:rPr>
        <w:t xml:space="preserve">ПОЯСНЕНИЯ </w:t>
      </w:r>
      <w:r w:rsidRPr="00A822FC">
        <w:rPr>
          <w:rFonts w:ascii="Times New Roman" w:hAnsi="Times New Roman"/>
          <w:b/>
          <w:i/>
          <w:szCs w:val="24"/>
          <w:lang w:val="bg-BG"/>
        </w:rPr>
        <w:cr/>
        <w:t>по Декларацията по чл. 47, ал. 1, т. 2 и 3, ал. 2, т. 1, 3 и 4 и ал. 5, т. 2 от ЗОП</w:t>
      </w:r>
    </w:p>
    <w:p w14:paraId="26E0B65F" w14:textId="77777777" w:rsidR="004D06D4" w:rsidRPr="00863EF0" w:rsidRDefault="004D06D4">
      <w:pPr>
        <w:rPr>
          <w:rFonts w:ascii="Times New Roman" w:hAnsi="Times New Roman"/>
          <w:i/>
          <w:szCs w:val="24"/>
          <w:lang w:val="bg-BG"/>
        </w:rPr>
      </w:pPr>
    </w:p>
    <w:p w14:paraId="15C11974" w14:textId="77777777" w:rsidR="004D06D4" w:rsidRPr="00863EF0" w:rsidRDefault="004D06D4">
      <w:pPr>
        <w:ind w:firstLine="741"/>
        <w:jc w:val="both"/>
        <w:rPr>
          <w:rFonts w:ascii="Times New Roman" w:hAnsi="Times New Roman"/>
          <w:i/>
          <w:szCs w:val="24"/>
          <w:lang w:val="bg-BG"/>
        </w:rPr>
      </w:pPr>
      <w:r w:rsidRPr="00863EF0">
        <w:rPr>
          <w:rFonts w:ascii="Times New Roman" w:hAnsi="Times New Roman"/>
          <w:i/>
          <w:szCs w:val="24"/>
          <w:lang w:val="bg-BG"/>
        </w:rPr>
        <w:t>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r w:rsidRPr="00863EF0">
        <w:rPr>
          <w:rFonts w:ascii="Times New Roman" w:hAnsi="Times New Roman"/>
          <w:i/>
          <w:szCs w:val="24"/>
          <w:lang w:val="bg-BG"/>
        </w:rPr>
        <w:c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r w:rsidRPr="00863EF0">
        <w:rPr>
          <w:rFonts w:ascii="Times New Roman" w:hAnsi="Times New Roman"/>
          <w:i/>
          <w:szCs w:val="24"/>
          <w:lang w:val="bg-BG"/>
        </w:rPr>
        <w:cr/>
        <w:t>Когато деклараторът е чуждестранен гражданин, декларацията, която е на чужд език се представя и в превод.</w:t>
      </w:r>
    </w:p>
    <w:p w14:paraId="2BFA40CC" w14:textId="77777777" w:rsidR="004D06D4" w:rsidRPr="00863EF0" w:rsidRDefault="004D06D4">
      <w:pPr>
        <w:tabs>
          <w:tab w:val="left" w:pos="-720"/>
        </w:tabs>
        <w:ind w:firstLine="741"/>
        <w:jc w:val="both"/>
        <w:rPr>
          <w:rFonts w:ascii="Times New Roman" w:hAnsi="Times New Roman"/>
          <w:i/>
          <w:spacing w:val="-2"/>
          <w:szCs w:val="24"/>
          <w:lang w:val="bg-BG"/>
        </w:rPr>
      </w:pPr>
      <w:r w:rsidRPr="00863EF0">
        <w:rPr>
          <w:rFonts w:ascii="Times New Roman" w:hAnsi="Times New Roman"/>
          <w:i/>
          <w:spacing w:val="-2"/>
          <w:szCs w:val="24"/>
          <w:lang w:val="bg-BG"/>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14:paraId="3A949ACA" w14:textId="77777777" w:rsidR="004D06D4" w:rsidRPr="00863EF0" w:rsidRDefault="004D06D4">
      <w:pPr>
        <w:ind w:firstLine="741"/>
        <w:jc w:val="both"/>
        <w:rPr>
          <w:rFonts w:ascii="Times New Roman" w:hAnsi="Times New Roman"/>
          <w:i/>
          <w:szCs w:val="24"/>
          <w:lang w:val="bg-BG"/>
        </w:rPr>
      </w:pPr>
      <w:r w:rsidRPr="00863EF0">
        <w:rPr>
          <w:rFonts w:ascii="Times New Roman" w:hAnsi="Times New Roman"/>
          <w:i/>
          <w:szCs w:val="24"/>
          <w:lang w:val="bg-BG"/>
        </w:rPr>
        <w:t>Лице по чл.21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r w:rsidRPr="00863EF0">
        <w:rPr>
          <w:rFonts w:ascii="Times New Roman" w:hAnsi="Times New Roman"/>
          <w:i/>
          <w:szCs w:val="24"/>
          <w:lang w:val="bg-BG"/>
        </w:rPr>
        <w:cr/>
        <w:t xml:space="preserve">Лице по чл.22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w:t>
      </w:r>
      <w:r w:rsidRPr="00863EF0">
        <w:rPr>
          <w:rFonts w:ascii="Times New Roman" w:hAnsi="Times New Roman"/>
          <w:i/>
          <w:szCs w:val="24"/>
          <w:lang w:val="bg-BG"/>
        </w:rPr>
        <w:lastRenderedPageBreak/>
        <w:t>Европейския съюз или предоставени от Европейския съюз на българската държава, се прилага и за юридическо лице, в което публичното лице е станало съдружник, притежава дялове или е управител или член на орган на управление или контрол след освобождаването му от длъжност.</w:t>
      </w:r>
    </w:p>
    <w:p w14:paraId="72031890" w14:textId="77777777" w:rsidR="004D06D4" w:rsidRPr="00A822FC" w:rsidRDefault="004D06D4">
      <w:pPr>
        <w:tabs>
          <w:tab w:val="left" w:pos="2131"/>
          <w:tab w:val="left" w:pos="4997"/>
          <w:tab w:val="left" w:pos="8582"/>
        </w:tabs>
        <w:ind w:firstLine="288"/>
        <w:jc w:val="right"/>
        <w:rPr>
          <w:rFonts w:ascii="Times New Roman" w:hAnsi="Times New Roman"/>
          <w:b/>
          <w:i/>
          <w:spacing w:val="3"/>
          <w:szCs w:val="24"/>
          <w:lang w:val="bg-BG"/>
        </w:rPr>
      </w:pPr>
      <w:r w:rsidRPr="00A822FC">
        <w:rPr>
          <w:rFonts w:ascii="Times New Roman" w:hAnsi="Times New Roman"/>
          <w:b/>
          <w:i/>
          <w:spacing w:val="3"/>
          <w:szCs w:val="24"/>
          <w:lang w:val="bg-BG"/>
        </w:rPr>
        <w:cr/>
      </w:r>
      <w:r w:rsidRPr="00A822FC">
        <w:rPr>
          <w:rFonts w:ascii="Times New Roman" w:hAnsi="Times New Roman"/>
          <w:b/>
          <w:i/>
          <w:spacing w:val="3"/>
          <w:szCs w:val="24"/>
          <w:lang w:val="bg-BG"/>
        </w:rPr>
        <w:br w:type="page"/>
      </w:r>
      <w:r w:rsidRPr="00A822FC">
        <w:rPr>
          <w:rFonts w:ascii="Times New Roman" w:hAnsi="Times New Roman"/>
          <w:b/>
          <w:i/>
          <w:spacing w:val="3"/>
          <w:szCs w:val="24"/>
          <w:lang w:val="bg-BG"/>
        </w:rPr>
        <w:lastRenderedPageBreak/>
        <w:t>ОБРАЗЕЦ № 8</w:t>
      </w:r>
    </w:p>
    <w:p w14:paraId="7BD23CB4" w14:textId="77777777" w:rsidR="004D06D4" w:rsidRPr="00863EF0" w:rsidRDefault="004D06D4">
      <w:pPr>
        <w:tabs>
          <w:tab w:val="left" w:pos="2131"/>
          <w:tab w:val="left" w:pos="4997"/>
          <w:tab w:val="left" w:pos="8582"/>
        </w:tabs>
        <w:ind w:firstLine="288"/>
        <w:jc w:val="center"/>
        <w:rPr>
          <w:rFonts w:ascii="Times New Roman" w:hAnsi="Times New Roman"/>
          <w:b/>
          <w:szCs w:val="24"/>
          <w:lang w:val="bg-BG"/>
        </w:rPr>
      </w:pPr>
    </w:p>
    <w:p w14:paraId="4B6FB0EA" w14:textId="77777777" w:rsidR="004D06D4" w:rsidRPr="00863EF0" w:rsidRDefault="004D06D4">
      <w:pPr>
        <w:ind w:firstLine="288"/>
        <w:jc w:val="center"/>
        <w:rPr>
          <w:rFonts w:ascii="Times New Roman" w:hAnsi="Times New Roman"/>
          <w:b/>
          <w:szCs w:val="24"/>
          <w:lang w:val="bg-BG"/>
        </w:rPr>
      </w:pPr>
      <w:r w:rsidRPr="00863EF0">
        <w:rPr>
          <w:rFonts w:ascii="Times New Roman" w:hAnsi="Times New Roman"/>
          <w:b/>
          <w:szCs w:val="24"/>
          <w:lang w:val="bg-BG"/>
        </w:rPr>
        <w:t>Д Е К Л А Р А Ц И Я</w:t>
      </w:r>
      <w:r w:rsidRPr="00863EF0">
        <w:rPr>
          <w:rFonts w:ascii="Times New Roman" w:hAnsi="Times New Roman"/>
          <w:b/>
          <w:szCs w:val="24"/>
          <w:lang w:val="bg-BG"/>
        </w:rPr>
        <w:cr/>
        <w:t>за съгласие за участие като подизпълнител</w:t>
      </w:r>
    </w:p>
    <w:p w14:paraId="16E2CDAA" w14:textId="77777777" w:rsidR="004D06D4" w:rsidRPr="00863EF0" w:rsidRDefault="004D06D4">
      <w:pPr>
        <w:ind w:firstLine="288"/>
        <w:jc w:val="both"/>
        <w:rPr>
          <w:rFonts w:ascii="Times New Roman" w:hAnsi="Times New Roman"/>
          <w:szCs w:val="24"/>
          <w:lang w:val="bg-BG"/>
        </w:rPr>
      </w:pPr>
    </w:p>
    <w:p w14:paraId="15F89F45" w14:textId="77777777" w:rsidR="004D06D4" w:rsidRPr="00863EF0" w:rsidRDefault="004D06D4">
      <w:pPr>
        <w:ind w:right="50"/>
        <w:jc w:val="both"/>
        <w:rPr>
          <w:rFonts w:ascii="Times New Roman" w:hAnsi="Times New Roman"/>
          <w:szCs w:val="24"/>
          <w:lang w:val="bg-BG"/>
        </w:rPr>
      </w:pPr>
      <w:r w:rsidRPr="00A822FC">
        <w:rPr>
          <w:rFonts w:ascii="Times New Roman" w:hAnsi="Times New Roman"/>
          <w:szCs w:val="24"/>
          <w:lang w:val="bg-BG"/>
        </w:rPr>
        <w:t>Подписаният: ………………………………………………………………...................</w:t>
      </w:r>
    </w:p>
    <w:p w14:paraId="7E02C97E" w14:textId="77777777" w:rsidR="004D06D4" w:rsidRPr="00A822FC" w:rsidRDefault="004D06D4">
      <w:pPr>
        <w:ind w:right="7" w:firstLine="708"/>
        <w:jc w:val="center"/>
        <w:rPr>
          <w:rFonts w:ascii="Times New Roman" w:hAnsi="Times New Roman"/>
          <w:i/>
          <w:szCs w:val="24"/>
          <w:lang w:val="bg-BG"/>
        </w:rPr>
      </w:pPr>
      <w:r w:rsidRPr="00A822FC">
        <w:rPr>
          <w:rFonts w:ascii="Times New Roman" w:hAnsi="Times New Roman"/>
          <w:i/>
          <w:szCs w:val="24"/>
          <w:lang w:val="bg-BG"/>
        </w:rPr>
        <w:t>(три имена)</w:t>
      </w:r>
    </w:p>
    <w:p w14:paraId="4BF8E627" w14:textId="77777777" w:rsidR="004D06D4" w:rsidRPr="00A822FC" w:rsidRDefault="004D06D4">
      <w:pPr>
        <w:ind w:right="7"/>
        <w:jc w:val="both"/>
        <w:rPr>
          <w:rFonts w:ascii="Times New Roman" w:hAnsi="Times New Roman"/>
          <w:szCs w:val="24"/>
          <w:lang w:val="bg-BG"/>
        </w:rPr>
      </w:pPr>
      <w:r w:rsidRPr="00A822FC">
        <w:rPr>
          <w:rFonts w:ascii="Times New Roman" w:hAnsi="Times New Roman"/>
          <w:szCs w:val="24"/>
          <w:lang w:val="bg-BG"/>
        </w:rPr>
        <w:t>Данни по документ за самоличност ..............................................................................</w:t>
      </w:r>
      <w:r w:rsidRPr="00A822FC">
        <w:rPr>
          <w:rFonts w:ascii="Times New Roman" w:hAnsi="Times New Roman"/>
          <w:szCs w:val="24"/>
          <w:lang w:val="bg-BG"/>
        </w:rPr>
        <w:cr/>
        <w:t>...........................................................................................................................................</w:t>
      </w:r>
    </w:p>
    <w:p w14:paraId="26A237EB" w14:textId="77777777" w:rsidR="004D06D4" w:rsidRPr="00863EF0" w:rsidRDefault="004D06D4">
      <w:pPr>
        <w:ind w:firstLine="708"/>
        <w:jc w:val="center"/>
        <w:rPr>
          <w:rFonts w:ascii="Times New Roman" w:hAnsi="Times New Roman"/>
          <w:i/>
          <w:szCs w:val="24"/>
          <w:lang w:val="bg-BG"/>
        </w:rPr>
      </w:pPr>
      <w:r w:rsidRPr="00863EF0">
        <w:rPr>
          <w:rFonts w:ascii="Times New Roman" w:hAnsi="Times New Roman"/>
          <w:i/>
          <w:szCs w:val="24"/>
          <w:lang w:val="bg-BG"/>
        </w:rPr>
        <w:t>(номер на лична карта, дата, орган и място на издаването)</w:t>
      </w:r>
    </w:p>
    <w:p w14:paraId="3847EC5E" w14:textId="77777777" w:rsidR="004D06D4" w:rsidRPr="00863EF0" w:rsidRDefault="004D06D4">
      <w:pPr>
        <w:tabs>
          <w:tab w:val="left" w:pos="6588"/>
        </w:tabs>
        <w:jc w:val="both"/>
        <w:rPr>
          <w:rFonts w:ascii="Times New Roman" w:hAnsi="Times New Roman"/>
          <w:szCs w:val="24"/>
          <w:lang w:val="bg-BG"/>
        </w:rPr>
      </w:pPr>
      <w:r w:rsidRPr="00A822FC">
        <w:rPr>
          <w:rFonts w:ascii="Times New Roman" w:hAnsi="Times New Roman"/>
          <w:szCs w:val="24"/>
          <w:lang w:val="bg-BG"/>
        </w:rPr>
        <w:t>в качеството си на …………………………………………………………………………</w:t>
      </w:r>
    </w:p>
    <w:p w14:paraId="3A439C41" w14:textId="77777777" w:rsidR="004D06D4" w:rsidRPr="00863EF0" w:rsidRDefault="004D06D4">
      <w:pPr>
        <w:ind w:firstLine="708"/>
        <w:jc w:val="center"/>
        <w:rPr>
          <w:rFonts w:ascii="Times New Roman" w:hAnsi="Times New Roman"/>
          <w:i/>
          <w:szCs w:val="24"/>
          <w:lang w:val="bg-BG"/>
        </w:rPr>
      </w:pPr>
      <w:r w:rsidRPr="00A822FC">
        <w:rPr>
          <w:rFonts w:ascii="Times New Roman" w:hAnsi="Times New Roman"/>
          <w:i/>
          <w:szCs w:val="24"/>
          <w:lang w:val="bg-BG"/>
        </w:rPr>
        <w:t>(длъжност)</w:t>
      </w:r>
    </w:p>
    <w:p w14:paraId="4ECE35BD" w14:textId="77777777" w:rsidR="004D06D4" w:rsidRPr="00863EF0" w:rsidRDefault="004D06D4">
      <w:pPr>
        <w:rPr>
          <w:rFonts w:ascii="Times New Roman" w:hAnsi="Times New Roman"/>
          <w:szCs w:val="24"/>
          <w:lang w:val="bg-BG"/>
        </w:rPr>
      </w:pPr>
      <w:r w:rsidRPr="00863EF0">
        <w:rPr>
          <w:rFonts w:ascii="Times New Roman" w:hAnsi="Times New Roman"/>
          <w:szCs w:val="24"/>
          <w:lang w:val="bg-BG"/>
        </w:rPr>
        <w:t>на …………………………………………..………………………………………………… -</w:t>
      </w:r>
    </w:p>
    <w:p w14:paraId="57F0827A" w14:textId="77777777" w:rsidR="004D06D4" w:rsidRPr="00863EF0" w:rsidRDefault="004D06D4">
      <w:pPr>
        <w:jc w:val="center"/>
        <w:rPr>
          <w:rFonts w:ascii="Times New Roman" w:hAnsi="Times New Roman"/>
          <w:i/>
          <w:szCs w:val="24"/>
          <w:lang w:val="bg-BG"/>
        </w:rPr>
      </w:pPr>
      <w:r w:rsidRPr="00863EF0">
        <w:rPr>
          <w:rFonts w:ascii="Times New Roman" w:hAnsi="Times New Roman"/>
          <w:i/>
          <w:szCs w:val="24"/>
          <w:lang w:val="bg-BG"/>
        </w:rPr>
        <w:t>(наименование на участника)</w:t>
      </w:r>
    </w:p>
    <w:p w14:paraId="40CA74F6" w14:textId="3C5967CA" w:rsidR="00BC7EBA" w:rsidRPr="00863EF0" w:rsidRDefault="004D06D4" w:rsidP="00BC7EBA">
      <w:pPr>
        <w:jc w:val="center"/>
        <w:rPr>
          <w:rFonts w:ascii="Times New Roman" w:hAnsi="Times New Roman"/>
          <w:b/>
          <w:szCs w:val="24"/>
          <w:lang w:val="bg-BG"/>
        </w:rPr>
      </w:pPr>
      <w:r w:rsidRPr="00A822FC">
        <w:rPr>
          <w:rFonts w:ascii="Times New Roman" w:hAnsi="Times New Roman"/>
          <w:szCs w:val="24"/>
          <w:lang w:val="bg-BG"/>
        </w:rPr>
        <w:t>в процедура за възлагане на обществена поръчка с предмет:</w:t>
      </w:r>
      <w:r w:rsidRPr="00863EF0">
        <w:rPr>
          <w:rFonts w:ascii="Times New Roman" w:hAnsi="Times New Roman"/>
          <w:i/>
          <w:szCs w:val="24"/>
          <w:lang w:val="bg-BG"/>
        </w:rPr>
        <w:t xml:space="preserve"> </w:t>
      </w:r>
      <w:r w:rsidR="00BC7EBA" w:rsidRPr="00863EF0">
        <w:rPr>
          <w:rFonts w:ascii="Times New Roman" w:hAnsi="Times New Roman"/>
          <w:b/>
          <w:szCs w:val="24"/>
          <w:lang w:val="bg-BG"/>
        </w:rPr>
        <w:t>“</w:t>
      </w:r>
      <w:r w:rsidR="00BC7EBA" w:rsidRPr="00863EF0">
        <w:rPr>
          <w:rFonts w:ascii="Times New Roman" w:hAnsi="Times New Roman"/>
          <w:b/>
          <w:i/>
          <w:szCs w:val="24"/>
        </w:rPr>
        <w:t xml:space="preserve">Проектиране и строителство на подлез за </w:t>
      </w:r>
      <w:r w:rsidR="00F74045" w:rsidRPr="00863EF0">
        <w:rPr>
          <w:rFonts w:ascii="Times New Roman" w:hAnsi="Times New Roman"/>
          <w:b/>
          <w:i/>
          <w:szCs w:val="24"/>
        </w:rPr>
        <w:t>обществен градски транспорт</w:t>
      </w:r>
      <w:r w:rsidR="00BC7EBA" w:rsidRPr="00863EF0">
        <w:rPr>
          <w:rFonts w:ascii="Times New Roman" w:hAnsi="Times New Roman"/>
          <w:b/>
          <w:i/>
          <w:szCs w:val="24"/>
        </w:rPr>
        <w:t>, автомобили и велосипеди и нова улица между кв. Родина и центъра</w:t>
      </w:r>
      <w:r w:rsidR="00BC7EBA" w:rsidRPr="00863EF0">
        <w:rPr>
          <w:rFonts w:ascii="Times New Roman" w:hAnsi="Times New Roman"/>
          <w:b/>
          <w:szCs w:val="24"/>
          <w:lang w:val="bg-BG"/>
        </w:rPr>
        <w:t>”,</w:t>
      </w:r>
    </w:p>
    <w:p w14:paraId="31F5D7C3" w14:textId="23EC4BB7" w:rsidR="004D06D4" w:rsidRPr="00863EF0" w:rsidRDefault="00FB1E83">
      <w:pPr>
        <w:jc w:val="both"/>
        <w:rPr>
          <w:rFonts w:ascii="Times New Roman" w:hAnsi="Times New Roman"/>
          <w:szCs w:val="24"/>
          <w:lang w:val="bg-BG"/>
        </w:rPr>
      </w:pPr>
      <w:r w:rsidRPr="00863EF0">
        <w:rPr>
          <w:rFonts w:ascii="Times New Roman" w:hAnsi="Times New Roman"/>
          <w:szCs w:val="24"/>
          <w:lang w:val="bg-BG"/>
        </w:rPr>
        <w:t>открита с Решение № ……………………2013</w:t>
      </w:r>
      <w:r w:rsidR="0058593E" w:rsidRPr="00863EF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3F6317E0" w14:textId="77777777" w:rsidR="0058593E" w:rsidRPr="00863EF0" w:rsidRDefault="0058593E">
      <w:pPr>
        <w:jc w:val="both"/>
        <w:rPr>
          <w:rFonts w:ascii="Times New Roman" w:hAnsi="Times New Roman"/>
          <w:b/>
          <w:szCs w:val="24"/>
          <w:lang w:val="bg-BG"/>
        </w:rPr>
      </w:pPr>
    </w:p>
    <w:p w14:paraId="5797C384" w14:textId="77777777" w:rsidR="004D06D4" w:rsidRPr="00863EF0" w:rsidRDefault="004D06D4">
      <w:pPr>
        <w:ind w:firstLine="288"/>
        <w:jc w:val="center"/>
        <w:rPr>
          <w:rFonts w:ascii="Times New Roman" w:hAnsi="Times New Roman"/>
          <w:b/>
          <w:szCs w:val="24"/>
          <w:lang w:val="bg-BG"/>
        </w:rPr>
      </w:pPr>
      <w:r w:rsidRPr="00863EF0">
        <w:rPr>
          <w:rFonts w:ascii="Times New Roman" w:hAnsi="Times New Roman"/>
          <w:b/>
          <w:szCs w:val="24"/>
          <w:lang w:val="bg-BG"/>
        </w:rPr>
        <w:t>Д Е К Л А Р И Р А М:</w:t>
      </w:r>
    </w:p>
    <w:p w14:paraId="7434824E" w14:textId="77777777" w:rsidR="0058593E" w:rsidRPr="00863EF0" w:rsidRDefault="0058593E">
      <w:pPr>
        <w:ind w:firstLine="288"/>
        <w:jc w:val="center"/>
        <w:rPr>
          <w:rFonts w:ascii="Times New Roman" w:hAnsi="Times New Roman"/>
          <w:szCs w:val="24"/>
          <w:lang w:val="bg-BG"/>
        </w:rPr>
      </w:pPr>
    </w:p>
    <w:p w14:paraId="1D77E4FF"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1. От името на представляваното от мен дружество: …………………………………………………………………...………………………………</w:t>
      </w:r>
    </w:p>
    <w:p w14:paraId="1B98CB74" w14:textId="77777777" w:rsidR="004D06D4" w:rsidRPr="00863EF0" w:rsidRDefault="004D06D4">
      <w:pPr>
        <w:ind w:firstLine="288"/>
        <w:jc w:val="center"/>
        <w:rPr>
          <w:rFonts w:ascii="Times New Roman" w:hAnsi="Times New Roman"/>
          <w:i/>
          <w:szCs w:val="24"/>
          <w:lang w:val="bg-BG"/>
        </w:rPr>
      </w:pPr>
      <w:r w:rsidRPr="00863EF0">
        <w:rPr>
          <w:rFonts w:ascii="Times New Roman" w:hAnsi="Times New Roman"/>
          <w:i/>
          <w:szCs w:val="24"/>
          <w:lang w:val="bg-BG"/>
        </w:rPr>
        <w:t>(посочете юридическото лице, което представлявате)</w:t>
      </w:r>
    </w:p>
    <w:p w14:paraId="4FC1D930"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изразявам съгласието да участваме като подизпълнител на .................................................</w:t>
      </w:r>
    </w:p>
    <w:p w14:paraId="5AB5DB2E" w14:textId="77777777" w:rsidR="004D06D4" w:rsidRPr="00863EF0" w:rsidRDefault="004D06D4">
      <w:pPr>
        <w:ind w:firstLine="288"/>
        <w:jc w:val="center"/>
        <w:rPr>
          <w:rFonts w:ascii="Times New Roman" w:hAnsi="Times New Roman"/>
          <w:i/>
          <w:szCs w:val="24"/>
          <w:lang w:val="bg-BG"/>
        </w:rPr>
      </w:pPr>
      <w:r w:rsidRPr="00863EF0">
        <w:rPr>
          <w:rFonts w:ascii="Times New Roman" w:hAnsi="Times New Roman"/>
          <w:i/>
          <w:szCs w:val="24"/>
          <w:lang w:val="bg-BG"/>
        </w:rPr>
        <w:t>(посочете участника, на който сте подизпълнител)</w:t>
      </w:r>
    </w:p>
    <w:p w14:paraId="0DA65E43"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при изпълнение на горепосочената поръчка.</w:t>
      </w:r>
    </w:p>
    <w:p w14:paraId="427AEF0E" w14:textId="77777777" w:rsidR="004D06D4" w:rsidRPr="00863EF0" w:rsidRDefault="004D06D4">
      <w:pPr>
        <w:ind w:firstLine="708"/>
        <w:jc w:val="both"/>
        <w:rPr>
          <w:rFonts w:ascii="Times New Roman" w:hAnsi="Times New Roman"/>
          <w:szCs w:val="24"/>
          <w:lang w:val="bg-BG"/>
        </w:rPr>
      </w:pPr>
      <w:r w:rsidRPr="00863EF0">
        <w:rPr>
          <w:rFonts w:ascii="Times New Roman" w:hAnsi="Times New Roman"/>
          <w:szCs w:val="24"/>
          <w:lang w:val="bg-BG"/>
        </w:rPr>
        <w:t>2. Дейностите, които ще изпълняваме като подизпълнител са:</w:t>
      </w:r>
    </w:p>
    <w:p w14:paraId="0131C734"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w:t>
      </w:r>
    </w:p>
    <w:p w14:paraId="6DB3C492" w14:textId="77777777" w:rsidR="004D06D4" w:rsidRPr="00863EF0" w:rsidRDefault="004D06D4">
      <w:pPr>
        <w:ind w:firstLine="289"/>
        <w:jc w:val="both"/>
        <w:rPr>
          <w:rFonts w:ascii="Times New Roman" w:hAnsi="Times New Roman"/>
          <w:i/>
          <w:szCs w:val="24"/>
          <w:lang w:val="bg-BG"/>
        </w:rPr>
      </w:pPr>
      <w:r w:rsidRPr="00863EF0">
        <w:rPr>
          <w:rFonts w:ascii="Times New Roman" w:hAnsi="Times New Roman"/>
          <w:szCs w:val="24"/>
          <w:lang w:val="bg-BG"/>
        </w:rPr>
        <w:lastRenderedPageBreak/>
        <w:t xml:space="preserve"> </w:t>
      </w:r>
      <w:r w:rsidRPr="00863EF0">
        <w:rPr>
          <w:rFonts w:ascii="Times New Roman" w:hAnsi="Times New Roman"/>
          <w:i/>
          <w:szCs w:val="24"/>
          <w:lang w:val="bg-BG"/>
        </w:rPr>
        <w:t>(избройте конкретните части от обекта на обществената поръчка, които ще бъдат изпълнени от Вас като подизпълнител)</w:t>
      </w:r>
    </w:p>
    <w:p w14:paraId="2488F51A" w14:textId="77777777" w:rsidR="004D06D4" w:rsidRPr="00863EF0" w:rsidRDefault="004D06D4">
      <w:pPr>
        <w:ind w:firstLine="288"/>
        <w:jc w:val="both"/>
        <w:rPr>
          <w:rFonts w:ascii="Times New Roman" w:hAnsi="Times New Roman"/>
          <w:szCs w:val="24"/>
          <w:lang w:val="bg-BG"/>
        </w:rPr>
      </w:pPr>
      <w:r w:rsidRPr="00863EF0">
        <w:rPr>
          <w:rFonts w:ascii="Times New Roman" w:hAnsi="Times New Roman"/>
          <w:szCs w:val="24"/>
          <w:lang w:val="bg-BG"/>
        </w:rPr>
        <w:tab/>
        <w:t>3. Запознати сме с разпоредбата на чл. 55, ал. 4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14:paraId="352FA037" w14:textId="77777777" w:rsidR="004D06D4" w:rsidRPr="00863EF0" w:rsidRDefault="004D06D4">
      <w:pPr>
        <w:ind w:firstLine="289"/>
        <w:jc w:val="both"/>
        <w:rPr>
          <w:rFonts w:ascii="Times New Roman" w:hAnsi="Times New Roman"/>
          <w:szCs w:val="24"/>
          <w:lang w:val="bg-BG"/>
        </w:rPr>
      </w:pPr>
      <w:r w:rsidRPr="00863EF0">
        <w:rPr>
          <w:rFonts w:ascii="Times New Roman" w:hAnsi="Times New Roman"/>
          <w:szCs w:val="24"/>
          <w:lang w:val="bg-BG"/>
        </w:rPr>
        <w:tab/>
        <w:t>4. Във връзка с изискванията на процедурата, приложено представяме следните документи:</w:t>
      </w:r>
    </w:p>
    <w:p w14:paraId="7F22398A" w14:textId="77777777" w:rsidR="004D06D4" w:rsidRPr="00863EF0" w:rsidRDefault="004D06D4">
      <w:pPr>
        <w:ind w:firstLine="627"/>
        <w:jc w:val="both"/>
        <w:rPr>
          <w:rFonts w:ascii="Times New Roman" w:hAnsi="Times New Roman"/>
          <w:szCs w:val="24"/>
          <w:lang w:val="bg-BG"/>
        </w:rPr>
      </w:pPr>
      <w:r w:rsidRPr="00863EF0">
        <w:rPr>
          <w:rFonts w:ascii="Times New Roman" w:hAnsi="Times New Roman"/>
          <w:szCs w:val="24"/>
          <w:lang w:val="bg-BG"/>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14:paraId="5F0661FC" w14:textId="77777777" w:rsidR="00782007" w:rsidRPr="00863EF0" w:rsidRDefault="004D06D4">
      <w:pPr>
        <w:ind w:firstLine="684"/>
        <w:jc w:val="both"/>
        <w:rPr>
          <w:rFonts w:ascii="Times New Roman" w:hAnsi="Times New Roman"/>
          <w:i/>
          <w:szCs w:val="24"/>
          <w:lang w:val="bg-BG"/>
        </w:rPr>
      </w:pPr>
      <w:r w:rsidRPr="00863EF0">
        <w:rPr>
          <w:rFonts w:ascii="Times New Roman" w:hAnsi="Times New Roman"/>
          <w:i/>
          <w:szCs w:val="24"/>
          <w:lang w:val="bg-BG"/>
        </w:rPr>
        <w:t>*** Удостоверение за актуално състояние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посочи ЕИК на дружеството.</w:t>
      </w:r>
    </w:p>
    <w:p w14:paraId="12E9EE52" w14:textId="77777777" w:rsidR="00782007" w:rsidRPr="00863EF0" w:rsidRDefault="004D06D4">
      <w:pPr>
        <w:ind w:firstLine="684"/>
        <w:jc w:val="both"/>
        <w:rPr>
          <w:rFonts w:ascii="Times New Roman" w:hAnsi="Times New Roman"/>
          <w:szCs w:val="24"/>
          <w:lang w:val="bg-BG"/>
        </w:rPr>
      </w:pPr>
      <w:r w:rsidRPr="00863EF0">
        <w:rPr>
          <w:rFonts w:ascii="Times New Roman" w:hAnsi="Times New Roman"/>
          <w:szCs w:val="24"/>
          <w:lang w:val="bg-BG"/>
        </w:rPr>
        <w:t>4.2. Доказателства за икономическото и финансовото състояние, съобразно вида и дела на нашето участи</w:t>
      </w:r>
      <w:r w:rsidR="00782007" w:rsidRPr="00863EF0">
        <w:rPr>
          <w:rFonts w:ascii="Times New Roman" w:hAnsi="Times New Roman"/>
          <w:szCs w:val="24"/>
          <w:lang w:val="bg-BG"/>
        </w:rPr>
        <w:t>е: ………………………………………………………………….…</w:t>
      </w:r>
    </w:p>
    <w:p w14:paraId="3368773D" w14:textId="77777777" w:rsidR="00782007" w:rsidRPr="00863EF0" w:rsidRDefault="004D06D4">
      <w:pPr>
        <w:ind w:firstLine="684"/>
        <w:jc w:val="both"/>
        <w:rPr>
          <w:rFonts w:ascii="Times New Roman" w:hAnsi="Times New Roman"/>
          <w:szCs w:val="24"/>
          <w:lang w:val="bg-BG"/>
        </w:rPr>
      </w:pPr>
      <w:r w:rsidRPr="00863EF0">
        <w:rPr>
          <w:rFonts w:ascii="Times New Roman" w:hAnsi="Times New Roman"/>
          <w:szCs w:val="24"/>
          <w:lang w:val="bg-BG"/>
        </w:rPr>
        <w:t>4.3. Доказателства за техническите възможности и квалификация, съобразно вида и дела на нашето уч</w:t>
      </w:r>
      <w:r w:rsidR="00782007" w:rsidRPr="00863EF0">
        <w:rPr>
          <w:rFonts w:ascii="Times New Roman" w:hAnsi="Times New Roman"/>
          <w:szCs w:val="24"/>
          <w:lang w:val="bg-BG"/>
        </w:rPr>
        <w:t>астие: ………………………………………………………………</w:t>
      </w:r>
    </w:p>
    <w:p w14:paraId="49B32285" w14:textId="77777777" w:rsidR="004D06D4" w:rsidRPr="00863EF0" w:rsidRDefault="004D06D4">
      <w:pPr>
        <w:ind w:firstLine="684"/>
        <w:jc w:val="both"/>
        <w:rPr>
          <w:rFonts w:ascii="Times New Roman" w:hAnsi="Times New Roman"/>
          <w:i/>
          <w:szCs w:val="24"/>
          <w:lang w:val="bg-BG"/>
        </w:rPr>
      </w:pPr>
      <w:r w:rsidRPr="00863EF0">
        <w:rPr>
          <w:rFonts w:ascii="Times New Roman" w:hAnsi="Times New Roman"/>
          <w:szCs w:val="24"/>
          <w:lang w:val="bg-BG"/>
        </w:rPr>
        <w:t>4.4. Декларации за отсъствие на обстоятелствата по чл. 47, ал. 1, ал. 2 и ал. 5 от ЗОП</w:t>
      </w:r>
      <w:r w:rsidRPr="00863EF0">
        <w:rPr>
          <w:rFonts w:ascii="Times New Roman" w:hAnsi="Times New Roman"/>
          <w:szCs w:val="24"/>
          <w:lang w:val="bg-BG"/>
        </w:rPr>
        <w:cr/>
      </w:r>
      <w:r w:rsidRPr="00863EF0">
        <w:rPr>
          <w:rFonts w:ascii="Times New Roman" w:hAnsi="Times New Roman"/>
          <w:i/>
          <w:szCs w:val="24"/>
          <w:lang w:val="bg-BG"/>
        </w:rPr>
        <w:t>(Декларациите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оригинал);</w:t>
      </w:r>
    </w:p>
    <w:p w14:paraId="78402D77" w14:textId="77777777" w:rsidR="004D06D4" w:rsidRPr="00863EF0" w:rsidRDefault="004D06D4">
      <w:pPr>
        <w:tabs>
          <w:tab w:val="left" w:pos="360"/>
        </w:tabs>
        <w:ind w:firstLine="684"/>
        <w:jc w:val="both"/>
        <w:rPr>
          <w:rFonts w:ascii="Times New Roman" w:hAnsi="Times New Roman"/>
          <w:szCs w:val="24"/>
          <w:lang w:val="bg-BG"/>
        </w:rPr>
      </w:pPr>
      <w:r w:rsidRPr="00863EF0">
        <w:rPr>
          <w:rFonts w:ascii="Times New Roman" w:hAnsi="Times New Roman"/>
          <w:szCs w:val="24"/>
          <w:lang w:val="bg-BG"/>
        </w:rPr>
        <w:tab/>
        <w:t>5. Други документи, по преценка и съгласно изискванията на настоящата документация за участие: ……………………………………………………………………</w:t>
      </w:r>
    </w:p>
    <w:p w14:paraId="511D36AD" w14:textId="77777777" w:rsidR="004D06D4" w:rsidRPr="00863EF0" w:rsidRDefault="004D06D4">
      <w:pPr>
        <w:ind w:firstLine="288"/>
        <w:jc w:val="both"/>
        <w:rPr>
          <w:rFonts w:ascii="Times New Roman" w:hAnsi="Times New Roman"/>
          <w:szCs w:val="24"/>
          <w:lang w:val="bg-BG"/>
        </w:rPr>
      </w:pPr>
    </w:p>
    <w:p w14:paraId="68C75BD8" w14:textId="77777777" w:rsidR="004D06D4" w:rsidRPr="00A822FC" w:rsidRDefault="004D06D4">
      <w:pPr>
        <w:ind w:right="72" w:firstLine="288"/>
        <w:jc w:val="both"/>
        <w:rPr>
          <w:rFonts w:ascii="Times New Roman" w:hAnsi="Times New Roman"/>
          <w:spacing w:val="-2"/>
          <w:szCs w:val="24"/>
          <w:lang w:val="bg-BG"/>
        </w:rPr>
      </w:pPr>
      <w:r w:rsidRPr="00A822FC">
        <w:rPr>
          <w:rFonts w:ascii="Times New Roman" w:hAnsi="Times New Roman"/>
          <w:spacing w:val="-1"/>
          <w:szCs w:val="24"/>
          <w:lang w:val="bg-BG"/>
        </w:rPr>
        <w:t xml:space="preserve">Задължавам се да уведомя Възложителя за всички настъпили промени в </w:t>
      </w:r>
      <w:r w:rsidRPr="00A822FC">
        <w:rPr>
          <w:rFonts w:ascii="Times New Roman" w:hAnsi="Times New Roman"/>
          <w:spacing w:val="-2"/>
          <w:szCs w:val="24"/>
          <w:lang w:val="bg-BG"/>
        </w:rPr>
        <w:t>декларираните по-горе обстоятелства в 7-дневен срок от настъпването им.</w:t>
      </w:r>
    </w:p>
    <w:p w14:paraId="431B54DF" w14:textId="77777777" w:rsidR="004D06D4" w:rsidRPr="00863EF0" w:rsidRDefault="004D06D4">
      <w:pPr>
        <w:jc w:val="both"/>
        <w:rPr>
          <w:rFonts w:ascii="Times New Roman" w:hAnsi="Times New Roman"/>
          <w:szCs w:val="24"/>
          <w:lang w:val="bg-BG"/>
        </w:rPr>
      </w:pPr>
    </w:p>
    <w:p w14:paraId="0A93BBF7" w14:textId="77777777" w:rsidR="004D06D4" w:rsidRPr="00863EF0" w:rsidRDefault="004D06D4">
      <w:pPr>
        <w:tabs>
          <w:tab w:val="left" w:pos="2131"/>
          <w:tab w:val="left" w:pos="4997"/>
          <w:tab w:val="left" w:pos="8582"/>
        </w:tabs>
        <w:ind w:firstLine="288"/>
        <w:jc w:val="both"/>
        <w:rPr>
          <w:rFonts w:ascii="Times New Roman" w:hAnsi="Times New Roman"/>
          <w:szCs w:val="24"/>
          <w:lang w:val="bg-BG"/>
        </w:rPr>
      </w:pPr>
      <w:r w:rsidRPr="00863EF0">
        <w:rPr>
          <w:rFonts w:ascii="Times New Roman" w:hAnsi="Times New Roman"/>
          <w:szCs w:val="24"/>
          <w:lang w:val="bg-BG"/>
        </w:rPr>
        <w:t>Дата: ................. г.</w:t>
      </w:r>
      <w:r w:rsidRPr="00863EF0">
        <w:rPr>
          <w:rFonts w:ascii="Times New Roman" w:hAnsi="Times New Roman"/>
          <w:szCs w:val="24"/>
          <w:lang w:val="bg-BG"/>
        </w:rPr>
        <w:tab/>
        <w:t>ДЕКЛАРАТОР: ....................</w:t>
      </w:r>
    </w:p>
    <w:p w14:paraId="609EBB1C" w14:textId="77777777" w:rsidR="004D06D4" w:rsidRPr="00863EF0" w:rsidRDefault="004D06D4">
      <w:pPr>
        <w:jc w:val="right"/>
        <w:rPr>
          <w:rFonts w:ascii="Times New Roman" w:hAnsi="Times New Roman"/>
          <w:i/>
          <w:szCs w:val="24"/>
          <w:lang w:val="bg-BG"/>
        </w:rPr>
      </w:pPr>
      <w:r w:rsidRPr="00A822FC">
        <w:rPr>
          <w:rFonts w:ascii="Times New Roman" w:hAnsi="Times New Roman"/>
          <w:b/>
          <w:spacing w:val="3"/>
          <w:szCs w:val="24"/>
          <w:lang w:val="bg-BG"/>
        </w:rPr>
        <w:br w:type="page"/>
      </w:r>
      <w:r w:rsidRPr="00A822FC">
        <w:rPr>
          <w:rFonts w:ascii="Times New Roman" w:hAnsi="Times New Roman"/>
          <w:b/>
          <w:i/>
          <w:spacing w:val="3"/>
          <w:szCs w:val="24"/>
          <w:lang w:val="bg-BG"/>
        </w:rPr>
        <w:lastRenderedPageBreak/>
        <w:t>ОБРАЗЕЦ № 9</w:t>
      </w:r>
      <w:r w:rsidRPr="00863EF0">
        <w:rPr>
          <w:rFonts w:ascii="Times New Roman" w:hAnsi="Times New Roman"/>
          <w:i/>
          <w:szCs w:val="24"/>
          <w:lang w:val="bg-BG"/>
        </w:rPr>
        <w:t xml:space="preserve"> </w:t>
      </w:r>
    </w:p>
    <w:p w14:paraId="447D0CD8" w14:textId="77777777" w:rsidR="004D06D4" w:rsidRPr="00863EF0" w:rsidRDefault="004D06D4">
      <w:pPr>
        <w:ind w:left="57"/>
        <w:jc w:val="center"/>
        <w:rPr>
          <w:rFonts w:ascii="Times New Roman" w:hAnsi="Times New Roman"/>
          <w:b/>
          <w:i/>
          <w:szCs w:val="24"/>
          <w:lang w:val="bg-BG"/>
        </w:rPr>
      </w:pPr>
      <w:r w:rsidRPr="00863EF0">
        <w:rPr>
          <w:rFonts w:ascii="Times New Roman" w:hAnsi="Times New Roman"/>
          <w:b/>
          <w:i/>
          <w:szCs w:val="24"/>
          <w:lang w:val="bg-BG"/>
        </w:rPr>
        <w:cr/>
        <w:t>ДЕКЛАРАЦИЯ</w:t>
      </w:r>
      <w:r w:rsidRPr="00863EF0">
        <w:rPr>
          <w:rFonts w:ascii="Times New Roman" w:hAnsi="Times New Roman"/>
          <w:b/>
          <w:i/>
          <w:szCs w:val="24"/>
          <w:lang w:val="bg-BG"/>
        </w:rPr>
        <w:cr/>
        <w:t xml:space="preserve"> </w:t>
      </w:r>
      <w:r w:rsidRPr="00863EF0">
        <w:rPr>
          <w:rFonts w:ascii="Times New Roman" w:hAnsi="Times New Roman"/>
          <w:b/>
          <w:i/>
          <w:szCs w:val="24"/>
          <w:lang w:val="bg-BG"/>
        </w:rPr>
        <w:cr/>
        <w:t>съдържаща информац</w:t>
      </w:r>
      <w:r w:rsidR="0058593E" w:rsidRPr="00863EF0">
        <w:rPr>
          <w:rFonts w:ascii="Times New Roman" w:hAnsi="Times New Roman"/>
          <w:b/>
          <w:i/>
          <w:szCs w:val="24"/>
          <w:lang w:val="bg-BG"/>
        </w:rPr>
        <w:t>ия за общия оборот и за оборота</w:t>
      </w:r>
      <w:r w:rsidRPr="00863EF0">
        <w:rPr>
          <w:rFonts w:ascii="Times New Roman" w:hAnsi="Times New Roman"/>
          <w:b/>
          <w:i/>
          <w:szCs w:val="24"/>
          <w:lang w:val="bg-BG"/>
        </w:rPr>
        <w:t>, сход</w:t>
      </w:r>
      <w:r w:rsidR="0058593E" w:rsidRPr="00863EF0">
        <w:rPr>
          <w:rFonts w:ascii="Times New Roman" w:hAnsi="Times New Roman"/>
          <w:b/>
          <w:i/>
          <w:szCs w:val="24"/>
          <w:lang w:val="bg-BG"/>
        </w:rPr>
        <w:t>ен</w:t>
      </w:r>
      <w:r w:rsidRPr="00863EF0">
        <w:rPr>
          <w:rFonts w:ascii="Times New Roman" w:hAnsi="Times New Roman"/>
          <w:b/>
          <w:i/>
          <w:szCs w:val="24"/>
          <w:lang w:val="bg-BG"/>
        </w:rPr>
        <w:t xml:space="preserve"> с предмета на поръчката, съгласно чл. 50, ал. 1, т. 3 от ЗОП </w:t>
      </w:r>
      <w:r w:rsidRPr="00863EF0">
        <w:rPr>
          <w:rFonts w:ascii="Times New Roman" w:hAnsi="Times New Roman"/>
          <w:b/>
          <w:i/>
          <w:szCs w:val="24"/>
          <w:lang w:val="bg-BG"/>
        </w:rPr>
        <w:cr/>
      </w:r>
    </w:p>
    <w:p w14:paraId="0C6294FC" w14:textId="77777777" w:rsidR="004D06D4" w:rsidRPr="00863EF0" w:rsidRDefault="004D06D4">
      <w:pPr>
        <w:ind w:right="50"/>
        <w:jc w:val="both"/>
        <w:rPr>
          <w:rFonts w:ascii="Times New Roman" w:hAnsi="Times New Roman"/>
          <w:szCs w:val="24"/>
          <w:lang w:val="bg-BG"/>
        </w:rPr>
      </w:pPr>
      <w:r w:rsidRPr="00A822FC">
        <w:rPr>
          <w:rFonts w:ascii="Times New Roman" w:hAnsi="Times New Roman"/>
          <w:spacing w:val="2"/>
          <w:szCs w:val="24"/>
          <w:lang w:val="bg-BG"/>
        </w:rPr>
        <w:t>Подписаният: ………………………………</w:t>
      </w:r>
      <w:r w:rsidRPr="00A822FC">
        <w:rPr>
          <w:rFonts w:ascii="Times New Roman" w:hAnsi="Times New Roman"/>
          <w:szCs w:val="24"/>
          <w:lang w:val="bg-BG"/>
        </w:rPr>
        <w:t>…………………………………................</w:t>
      </w:r>
    </w:p>
    <w:p w14:paraId="3CFA4B35" w14:textId="77777777" w:rsidR="004D06D4" w:rsidRPr="00A822FC" w:rsidRDefault="004D06D4">
      <w:pPr>
        <w:ind w:right="7" w:firstLine="708"/>
        <w:jc w:val="center"/>
        <w:rPr>
          <w:rFonts w:ascii="Times New Roman" w:hAnsi="Times New Roman"/>
          <w:i/>
          <w:spacing w:val="4"/>
          <w:szCs w:val="24"/>
          <w:lang w:val="bg-BG"/>
        </w:rPr>
      </w:pPr>
      <w:r w:rsidRPr="00A822FC">
        <w:rPr>
          <w:rFonts w:ascii="Times New Roman" w:hAnsi="Times New Roman"/>
          <w:i/>
          <w:spacing w:val="4"/>
          <w:szCs w:val="24"/>
          <w:lang w:val="bg-BG"/>
        </w:rPr>
        <w:t>(три имена)</w:t>
      </w:r>
    </w:p>
    <w:p w14:paraId="69240AEA" w14:textId="77777777" w:rsidR="004D06D4" w:rsidRPr="00A822FC" w:rsidRDefault="004D06D4">
      <w:pPr>
        <w:ind w:right="7"/>
        <w:jc w:val="both"/>
        <w:rPr>
          <w:rFonts w:ascii="Times New Roman" w:hAnsi="Times New Roman"/>
          <w:spacing w:val="5"/>
          <w:szCs w:val="24"/>
          <w:lang w:val="bg-BG"/>
        </w:rPr>
      </w:pPr>
      <w:r w:rsidRPr="00A822FC">
        <w:rPr>
          <w:rFonts w:ascii="Times New Roman" w:hAnsi="Times New Roman"/>
          <w:spacing w:val="5"/>
          <w:szCs w:val="24"/>
          <w:lang w:val="bg-BG"/>
        </w:rPr>
        <w:t>Данни по документ за самоличност ...............................................................................</w:t>
      </w:r>
    </w:p>
    <w:p w14:paraId="26C3AAF8" w14:textId="77777777" w:rsidR="004D06D4" w:rsidRPr="00863EF0" w:rsidRDefault="004D06D4">
      <w:pPr>
        <w:ind w:firstLine="708"/>
        <w:jc w:val="center"/>
        <w:rPr>
          <w:rFonts w:ascii="Times New Roman" w:hAnsi="Times New Roman"/>
          <w:i/>
          <w:szCs w:val="24"/>
          <w:lang w:val="bg-BG"/>
        </w:rPr>
      </w:pPr>
      <w:r w:rsidRPr="00863EF0">
        <w:rPr>
          <w:rFonts w:ascii="Times New Roman" w:hAnsi="Times New Roman"/>
          <w:i/>
          <w:szCs w:val="24"/>
          <w:lang w:val="bg-BG"/>
        </w:rPr>
        <w:t>(номер на лична карта, дата, орган и място на издаването)</w:t>
      </w:r>
    </w:p>
    <w:p w14:paraId="3B82BE84" w14:textId="77777777" w:rsidR="004D06D4" w:rsidRPr="00A822FC" w:rsidRDefault="004D06D4">
      <w:pPr>
        <w:ind w:right="7" w:firstLine="288"/>
        <w:jc w:val="both"/>
        <w:rPr>
          <w:rFonts w:ascii="Times New Roman" w:hAnsi="Times New Roman"/>
          <w:spacing w:val="4"/>
          <w:szCs w:val="24"/>
          <w:lang w:val="bg-BG"/>
        </w:rPr>
      </w:pPr>
      <w:r w:rsidRPr="00A822FC">
        <w:rPr>
          <w:rFonts w:ascii="Times New Roman" w:hAnsi="Times New Roman"/>
          <w:spacing w:val="4"/>
          <w:szCs w:val="24"/>
          <w:lang w:val="bg-BG"/>
        </w:rPr>
        <w:t>........................................................................................................................................</w:t>
      </w:r>
    </w:p>
    <w:p w14:paraId="21D3A04D" w14:textId="77777777" w:rsidR="004D06D4" w:rsidRPr="00863EF0" w:rsidRDefault="004D06D4">
      <w:pPr>
        <w:tabs>
          <w:tab w:val="left" w:pos="6588"/>
        </w:tabs>
        <w:jc w:val="both"/>
        <w:rPr>
          <w:rFonts w:ascii="Times New Roman" w:hAnsi="Times New Roman"/>
          <w:szCs w:val="24"/>
          <w:lang w:val="bg-BG"/>
        </w:rPr>
      </w:pPr>
      <w:r w:rsidRPr="00A822FC">
        <w:rPr>
          <w:rFonts w:ascii="Times New Roman" w:hAnsi="Times New Roman"/>
          <w:szCs w:val="24"/>
          <w:lang w:val="bg-BG"/>
        </w:rPr>
        <w:t>в качеството си на …………………………………………………………………………</w:t>
      </w:r>
    </w:p>
    <w:p w14:paraId="4EB9755A" w14:textId="77777777" w:rsidR="004D06D4" w:rsidRPr="00863EF0" w:rsidRDefault="004D06D4">
      <w:pPr>
        <w:ind w:firstLine="708"/>
        <w:jc w:val="center"/>
        <w:rPr>
          <w:rFonts w:ascii="Times New Roman" w:hAnsi="Times New Roman"/>
          <w:i/>
          <w:szCs w:val="24"/>
          <w:lang w:val="bg-BG"/>
        </w:rPr>
      </w:pPr>
      <w:r w:rsidRPr="00A822FC">
        <w:rPr>
          <w:rFonts w:ascii="Times New Roman" w:hAnsi="Times New Roman"/>
          <w:i/>
          <w:szCs w:val="24"/>
          <w:lang w:val="bg-BG"/>
        </w:rPr>
        <w:t>(длъжност)</w:t>
      </w:r>
    </w:p>
    <w:p w14:paraId="3BD7CD32"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на …………………………………………………………………………………………… -</w:t>
      </w:r>
    </w:p>
    <w:p w14:paraId="60E7C649" w14:textId="77777777" w:rsidR="004D06D4" w:rsidRPr="00863EF0" w:rsidRDefault="004D06D4">
      <w:pPr>
        <w:jc w:val="center"/>
        <w:rPr>
          <w:rFonts w:ascii="Times New Roman" w:hAnsi="Times New Roman"/>
          <w:i/>
          <w:szCs w:val="24"/>
          <w:lang w:val="bg-BG"/>
        </w:rPr>
      </w:pPr>
      <w:r w:rsidRPr="00863EF0">
        <w:rPr>
          <w:rFonts w:ascii="Times New Roman" w:hAnsi="Times New Roman"/>
          <w:i/>
          <w:szCs w:val="24"/>
          <w:lang w:val="bg-BG"/>
        </w:rPr>
        <w:t>(наименование на участника)</w:t>
      </w:r>
    </w:p>
    <w:p w14:paraId="36AED788" w14:textId="1D8513A6" w:rsidR="00782007" w:rsidRPr="00863EF0" w:rsidRDefault="004D06D4" w:rsidP="00782007">
      <w:pPr>
        <w:jc w:val="both"/>
        <w:rPr>
          <w:rFonts w:ascii="Times New Roman" w:hAnsi="Times New Roman"/>
          <w:b/>
          <w:szCs w:val="24"/>
          <w:lang w:val="bg-BG"/>
        </w:rPr>
      </w:pPr>
      <w:r w:rsidRPr="00863EF0">
        <w:rPr>
          <w:rFonts w:ascii="Times New Roman" w:hAnsi="Times New Roman"/>
          <w:szCs w:val="24"/>
          <w:lang w:val="bg-BG"/>
        </w:rPr>
        <w:cr/>
        <w:t>участник</w:t>
      </w:r>
      <w:r w:rsidRPr="00863EF0">
        <w:rPr>
          <w:rFonts w:ascii="Times New Roman" w:hAnsi="Times New Roman"/>
          <w:spacing w:val="3"/>
          <w:szCs w:val="24"/>
          <w:lang w:val="bg-BG"/>
        </w:rPr>
        <w:t xml:space="preserve"> </w:t>
      </w:r>
      <w:r w:rsidRPr="00A822FC">
        <w:rPr>
          <w:rFonts w:ascii="Times New Roman" w:hAnsi="Times New Roman"/>
          <w:szCs w:val="24"/>
          <w:lang w:val="bg-BG"/>
        </w:rPr>
        <w:t>в процедура за възлагане на обществена поръчка с предмет:</w:t>
      </w:r>
      <w:r w:rsidRPr="00863EF0">
        <w:rPr>
          <w:rFonts w:ascii="Times New Roman" w:hAnsi="Times New Roman"/>
          <w:i/>
          <w:szCs w:val="24"/>
          <w:lang w:val="bg-BG"/>
        </w:rPr>
        <w:t xml:space="preserve"> </w:t>
      </w:r>
      <w:r w:rsidR="00BC7EBA" w:rsidRPr="00863EF0">
        <w:rPr>
          <w:rFonts w:ascii="Times New Roman" w:hAnsi="Times New Roman"/>
          <w:b/>
          <w:szCs w:val="24"/>
          <w:lang w:val="bg-BG"/>
        </w:rPr>
        <w:t>“</w:t>
      </w:r>
      <w:r w:rsidR="00BC7EBA" w:rsidRPr="00863EF0">
        <w:rPr>
          <w:rFonts w:ascii="Times New Roman" w:hAnsi="Times New Roman"/>
          <w:b/>
          <w:i/>
          <w:szCs w:val="24"/>
        </w:rPr>
        <w:t xml:space="preserve">Проектиране и строителство на подлез за </w:t>
      </w:r>
      <w:r w:rsidR="00F74045" w:rsidRPr="00863EF0">
        <w:rPr>
          <w:rFonts w:ascii="Times New Roman" w:hAnsi="Times New Roman"/>
          <w:b/>
          <w:i/>
          <w:szCs w:val="24"/>
        </w:rPr>
        <w:t>обществен градски транспорт</w:t>
      </w:r>
      <w:r w:rsidR="00BC7EBA" w:rsidRPr="00863EF0">
        <w:rPr>
          <w:rFonts w:ascii="Times New Roman" w:hAnsi="Times New Roman"/>
          <w:b/>
          <w:i/>
          <w:szCs w:val="24"/>
        </w:rPr>
        <w:t>, автомобили и велосипеди и нова улица между кв. Родина и центъра</w:t>
      </w:r>
      <w:r w:rsidR="00BC7EBA" w:rsidRPr="00863EF0">
        <w:rPr>
          <w:rFonts w:ascii="Times New Roman" w:hAnsi="Times New Roman"/>
          <w:b/>
          <w:szCs w:val="24"/>
          <w:lang w:val="bg-BG"/>
        </w:rPr>
        <w:t>”</w:t>
      </w:r>
    </w:p>
    <w:p w14:paraId="6C8F3D4B" w14:textId="540C8C70" w:rsidR="0058593E" w:rsidRPr="00863EF0" w:rsidRDefault="00FB1E83" w:rsidP="00782007">
      <w:pPr>
        <w:jc w:val="both"/>
        <w:rPr>
          <w:rFonts w:ascii="Times New Roman" w:hAnsi="Times New Roman"/>
          <w:b/>
          <w:szCs w:val="24"/>
          <w:lang w:val="bg-BG"/>
        </w:rPr>
      </w:pPr>
      <w:r w:rsidRPr="00863EF0">
        <w:rPr>
          <w:rFonts w:ascii="Times New Roman" w:hAnsi="Times New Roman"/>
          <w:szCs w:val="24"/>
          <w:lang w:val="bg-BG"/>
        </w:rPr>
        <w:t>открита с Решение № ……………………2013</w:t>
      </w:r>
      <w:r w:rsidR="0058593E" w:rsidRPr="00863EF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4E2F4BA0" w14:textId="77777777" w:rsidR="0058593E" w:rsidRPr="00863EF0" w:rsidRDefault="0058593E" w:rsidP="0058593E">
      <w:pPr>
        <w:jc w:val="both"/>
        <w:rPr>
          <w:rFonts w:ascii="Times New Roman" w:hAnsi="Times New Roman"/>
          <w:szCs w:val="24"/>
          <w:lang w:val="bg-BG"/>
        </w:rPr>
      </w:pPr>
    </w:p>
    <w:p w14:paraId="077509D4" w14:textId="77777777" w:rsidR="004D06D4" w:rsidRPr="00863EF0" w:rsidRDefault="004D06D4" w:rsidP="0058593E">
      <w:pPr>
        <w:jc w:val="both"/>
        <w:rPr>
          <w:rFonts w:ascii="Times New Roman" w:hAnsi="Times New Roman"/>
          <w:b/>
          <w:i/>
          <w:szCs w:val="24"/>
          <w:lang w:val="bg-BG"/>
        </w:rPr>
      </w:pPr>
      <w:r w:rsidRPr="00863EF0">
        <w:rPr>
          <w:rFonts w:ascii="Times New Roman" w:hAnsi="Times New Roman"/>
          <w:b/>
          <w:i/>
          <w:szCs w:val="24"/>
          <w:lang w:val="bg-BG"/>
        </w:rPr>
        <w:t>Декларирам, че участникът, когото представлявам, има:</w:t>
      </w:r>
      <w:r w:rsidRPr="00863EF0">
        <w:rPr>
          <w:rFonts w:ascii="Times New Roman" w:hAnsi="Times New Roman"/>
          <w:b/>
          <w:i/>
          <w:szCs w:val="24"/>
          <w:lang w:val="bg-BG"/>
        </w:rPr>
        <w:cr/>
      </w:r>
    </w:p>
    <w:p w14:paraId="3006AF2E" w14:textId="77777777" w:rsidR="004D06D4" w:rsidRPr="00863EF0" w:rsidRDefault="004D06D4">
      <w:pPr>
        <w:jc w:val="both"/>
        <w:rPr>
          <w:rFonts w:ascii="Times New Roman" w:hAnsi="Times New Roman"/>
          <w:spacing w:val="-2"/>
          <w:szCs w:val="24"/>
          <w:lang w:val="bg-BG"/>
        </w:rPr>
      </w:pPr>
      <w:r w:rsidRPr="00863EF0">
        <w:rPr>
          <w:rFonts w:ascii="Times New Roman" w:hAnsi="Times New Roman"/>
          <w:spacing w:val="-2"/>
          <w:szCs w:val="24"/>
          <w:lang w:val="bg-BG"/>
        </w:rPr>
        <w:t>Общ оборот за последните 3 (три) счетоводно приключени години, както следва:</w:t>
      </w:r>
    </w:p>
    <w:p w14:paraId="0B7B5526" w14:textId="77777777" w:rsidR="0024470A" w:rsidRPr="00863EF0" w:rsidRDefault="0024470A">
      <w:pPr>
        <w:jc w:val="both"/>
        <w:rPr>
          <w:rFonts w:ascii="Times New Roman" w:hAnsi="Times New Roman"/>
          <w:spacing w:val="-2"/>
          <w:szCs w:val="24"/>
          <w:lang w:val="bg-BG"/>
        </w:rPr>
      </w:pP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033"/>
        <w:gridCol w:w="1033"/>
        <w:gridCol w:w="1034"/>
        <w:gridCol w:w="2889"/>
      </w:tblGrid>
      <w:tr w:rsidR="00863EF0" w:rsidRPr="00863EF0" w14:paraId="4B45966E" w14:textId="77777777" w:rsidTr="0024470A">
        <w:trPr>
          <w:jc w:val="center"/>
        </w:trPr>
        <w:tc>
          <w:tcPr>
            <w:tcW w:w="2580" w:type="dxa"/>
            <w:tcBorders>
              <w:tr2bl w:val="single" w:sz="4" w:space="0" w:color="auto"/>
            </w:tcBorders>
            <w:shd w:val="clear" w:color="auto" w:fill="E6E6E6"/>
          </w:tcPr>
          <w:p w14:paraId="157E59B1" w14:textId="77777777" w:rsidR="0024470A" w:rsidRPr="00863EF0" w:rsidRDefault="0024470A" w:rsidP="0024470A">
            <w:pPr>
              <w:pStyle w:val="a3"/>
              <w:spacing w:before="0"/>
              <w:jc w:val="both"/>
              <w:rPr>
                <w:rFonts w:ascii="Times New Roman" w:hAnsi="Times New Roman"/>
                <w:b/>
                <w:bCs/>
                <w:sz w:val="24"/>
                <w:szCs w:val="24"/>
                <w:lang w:val="bg-BG"/>
              </w:rPr>
            </w:pPr>
          </w:p>
        </w:tc>
        <w:tc>
          <w:tcPr>
            <w:tcW w:w="1033" w:type="dxa"/>
            <w:shd w:val="clear" w:color="auto" w:fill="E6E6E6"/>
          </w:tcPr>
          <w:p w14:paraId="2B438856" w14:textId="77777777" w:rsidR="0024470A" w:rsidRPr="00863EF0" w:rsidRDefault="0024470A" w:rsidP="0024470A">
            <w:pPr>
              <w:pStyle w:val="a3"/>
              <w:spacing w:before="0"/>
              <w:jc w:val="center"/>
              <w:rPr>
                <w:rFonts w:ascii="Times New Roman" w:hAnsi="Times New Roman"/>
                <w:b/>
                <w:bCs/>
                <w:sz w:val="24"/>
                <w:szCs w:val="24"/>
                <w:lang w:val="bg-BG"/>
              </w:rPr>
            </w:pPr>
            <w:r w:rsidRPr="00863EF0">
              <w:rPr>
                <w:rFonts w:ascii="Times New Roman" w:hAnsi="Times New Roman"/>
                <w:b/>
                <w:sz w:val="24"/>
                <w:szCs w:val="24"/>
                <w:lang w:val="bg-BG"/>
              </w:rPr>
              <w:t>Първа година</w:t>
            </w:r>
          </w:p>
        </w:tc>
        <w:tc>
          <w:tcPr>
            <w:tcW w:w="1033" w:type="dxa"/>
            <w:shd w:val="clear" w:color="auto" w:fill="E6E6E6"/>
          </w:tcPr>
          <w:p w14:paraId="58D20516" w14:textId="77777777" w:rsidR="0024470A" w:rsidRPr="00863EF0" w:rsidRDefault="0024470A" w:rsidP="0024470A">
            <w:pPr>
              <w:pStyle w:val="a3"/>
              <w:spacing w:before="0"/>
              <w:jc w:val="center"/>
              <w:rPr>
                <w:rFonts w:ascii="Times New Roman" w:hAnsi="Times New Roman"/>
                <w:b/>
                <w:bCs/>
                <w:sz w:val="24"/>
                <w:szCs w:val="24"/>
                <w:lang w:val="bg-BG"/>
              </w:rPr>
            </w:pPr>
            <w:r w:rsidRPr="00863EF0">
              <w:rPr>
                <w:rFonts w:ascii="Times New Roman" w:hAnsi="Times New Roman"/>
                <w:b/>
                <w:sz w:val="24"/>
                <w:szCs w:val="24"/>
                <w:lang w:val="bg-BG"/>
              </w:rPr>
              <w:t>Втора година</w:t>
            </w:r>
          </w:p>
        </w:tc>
        <w:tc>
          <w:tcPr>
            <w:tcW w:w="1034" w:type="dxa"/>
            <w:shd w:val="clear" w:color="auto" w:fill="E6E6E6"/>
          </w:tcPr>
          <w:p w14:paraId="0C19FF87" w14:textId="77777777" w:rsidR="0024470A" w:rsidRPr="00863EF0" w:rsidRDefault="0024470A" w:rsidP="0024470A">
            <w:pPr>
              <w:pStyle w:val="a3"/>
              <w:spacing w:before="0"/>
              <w:jc w:val="center"/>
              <w:rPr>
                <w:rFonts w:ascii="Times New Roman" w:hAnsi="Times New Roman"/>
                <w:b/>
                <w:bCs/>
                <w:sz w:val="24"/>
                <w:szCs w:val="24"/>
                <w:lang w:val="bg-BG"/>
              </w:rPr>
            </w:pPr>
            <w:r w:rsidRPr="00863EF0">
              <w:rPr>
                <w:rFonts w:ascii="Times New Roman" w:hAnsi="Times New Roman"/>
                <w:b/>
                <w:sz w:val="24"/>
                <w:szCs w:val="24"/>
                <w:lang w:val="bg-BG"/>
              </w:rPr>
              <w:t>Трета година</w:t>
            </w:r>
          </w:p>
        </w:tc>
        <w:tc>
          <w:tcPr>
            <w:tcW w:w="2889" w:type="dxa"/>
            <w:shd w:val="clear" w:color="auto" w:fill="E6E6E6"/>
          </w:tcPr>
          <w:p w14:paraId="5C6C8C0C" w14:textId="77777777" w:rsidR="0024470A" w:rsidRPr="00863EF0" w:rsidRDefault="0024470A" w:rsidP="0024470A">
            <w:pPr>
              <w:pStyle w:val="a3"/>
              <w:spacing w:before="0"/>
              <w:jc w:val="center"/>
              <w:rPr>
                <w:rFonts w:ascii="Times New Roman" w:hAnsi="Times New Roman"/>
                <w:b/>
                <w:bCs/>
                <w:sz w:val="24"/>
                <w:szCs w:val="24"/>
                <w:lang w:val="bg-BG"/>
              </w:rPr>
            </w:pPr>
            <w:r w:rsidRPr="00863EF0">
              <w:rPr>
                <w:rFonts w:ascii="Times New Roman" w:hAnsi="Times New Roman"/>
                <w:b/>
                <w:bCs/>
                <w:sz w:val="24"/>
                <w:szCs w:val="24"/>
                <w:lang w:val="bg-BG"/>
              </w:rPr>
              <w:t>Общо за трите години</w:t>
            </w:r>
          </w:p>
        </w:tc>
      </w:tr>
      <w:tr w:rsidR="0024470A" w:rsidRPr="00863EF0" w14:paraId="68D9F9D3" w14:textId="77777777" w:rsidTr="0024470A">
        <w:trPr>
          <w:jc w:val="center"/>
        </w:trPr>
        <w:tc>
          <w:tcPr>
            <w:tcW w:w="2580" w:type="dxa"/>
          </w:tcPr>
          <w:p w14:paraId="47A8CD48" w14:textId="77777777" w:rsidR="0024470A" w:rsidRPr="00863EF0" w:rsidRDefault="0024470A" w:rsidP="0024470A">
            <w:pPr>
              <w:pStyle w:val="a3"/>
              <w:spacing w:before="0"/>
              <w:jc w:val="both"/>
              <w:rPr>
                <w:rFonts w:ascii="Times New Roman" w:hAnsi="Times New Roman"/>
                <w:b/>
                <w:iCs/>
                <w:sz w:val="24"/>
                <w:szCs w:val="24"/>
                <w:lang w:val="bg-BG"/>
              </w:rPr>
            </w:pPr>
            <w:r w:rsidRPr="00863EF0">
              <w:rPr>
                <w:rFonts w:ascii="Times New Roman" w:hAnsi="Times New Roman"/>
                <w:b/>
                <w:iCs/>
                <w:sz w:val="24"/>
                <w:szCs w:val="24"/>
                <w:lang w:val="bg-BG"/>
              </w:rPr>
              <w:t xml:space="preserve">Общ оборот </w:t>
            </w:r>
          </w:p>
          <w:p w14:paraId="31D81C66" w14:textId="77777777" w:rsidR="0024470A" w:rsidRPr="00863EF0" w:rsidRDefault="0024470A" w:rsidP="0024470A">
            <w:pPr>
              <w:pStyle w:val="a3"/>
              <w:spacing w:before="0"/>
              <w:jc w:val="both"/>
              <w:rPr>
                <w:rFonts w:ascii="Times New Roman" w:hAnsi="Times New Roman"/>
                <w:i/>
                <w:sz w:val="24"/>
                <w:szCs w:val="24"/>
                <w:lang w:val="bg-BG"/>
              </w:rPr>
            </w:pPr>
            <w:r w:rsidRPr="00863EF0">
              <w:rPr>
                <w:rFonts w:ascii="Times New Roman" w:hAnsi="Times New Roman"/>
                <w:i/>
                <w:sz w:val="24"/>
                <w:szCs w:val="24"/>
                <w:lang w:val="bg-BG"/>
              </w:rPr>
              <w:t>(в лева)</w:t>
            </w:r>
          </w:p>
        </w:tc>
        <w:tc>
          <w:tcPr>
            <w:tcW w:w="1033" w:type="dxa"/>
          </w:tcPr>
          <w:p w14:paraId="4AC63558" w14:textId="77777777" w:rsidR="0024470A" w:rsidRPr="00863EF0" w:rsidRDefault="0024470A" w:rsidP="0024470A">
            <w:pPr>
              <w:pStyle w:val="a3"/>
              <w:spacing w:before="0"/>
              <w:jc w:val="both"/>
              <w:rPr>
                <w:rFonts w:ascii="Times New Roman" w:hAnsi="Times New Roman"/>
                <w:b/>
                <w:bCs/>
                <w:sz w:val="24"/>
                <w:szCs w:val="24"/>
                <w:lang w:val="bg-BG"/>
              </w:rPr>
            </w:pPr>
          </w:p>
        </w:tc>
        <w:tc>
          <w:tcPr>
            <w:tcW w:w="1033" w:type="dxa"/>
          </w:tcPr>
          <w:p w14:paraId="30F944F7" w14:textId="77777777" w:rsidR="0024470A" w:rsidRPr="00863EF0" w:rsidRDefault="0024470A" w:rsidP="0024470A">
            <w:pPr>
              <w:pStyle w:val="a3"/>
              <w:spacing w:before="0"/>
              <w:jc w:val="both"/>
              <w:rPr>
                <w:rFonts w:ascii="Times New Roman" w:hAnsi="Times New Roman"/>
                <w:b/>
                <w:bCs/>
                <w:sz w:val="24"/>
                <w:szCs w:val="24"/>
                <w:lang w:val="bg-BG"/>
              </w:rPr>
            </w:pPr>
          </w:p>
        </w:tc>
        <w:tc>
          <w:tcPr>
            <w:tcW w:w="1034" w:type="dxa"/>
          </w:tcPr>
          <w:p w14:paraId="65D782F5" w14:textId="77777777" w:rsidR="0024470A" w:rsidRPr="00863EF0" w:rsidRDefault="0024470A" w:rsidP="0024470A">
            <w:pPr>
              <w:pStyle w:val="a3"/>
              <w:spacing w:before="0"/>
              <w:jc w:val="both"/>
              <w:rPr>
                <w:rFonts w:ascii="Times New Roman" w:hAnsi="Times New Roman"/>
                <w:b/>
                <w:bCs/>
                <w:sz w:val="24"/>
                <w:szCs w:val="24"/>
                <w:lang w:val="bg-BG"/>
              </w:rPr>
            </w:pPr>
          </w:p>
        </w:tc>
        <w:tc>
          <w:tcPr>
            <w:tcW w:w="2889" w:type="dxa"/>
          </w:tcPr>
          <w:p w14:paraId="17C7D8EF" w14:textId="77777777" w:rsidR="0024470A" w:rsidRPr="00863EF0" w:rsidRDefault="0024470A" w:rsidP="0024470A">
            <w:pPr>
              <w:pStyle w:val="a3"/>
              <w:spacing w:before="0"/>
              <w:jc w:val="both"/>
              <w:rPr>
                <w:rFonts w:ascii="Times New Roman" w:hAnsi="Times New Roman"/>
                <w:b/>
                <w:bCs/>
                <w:sz w:val="24"/>
                <w:szCs w:val="24"/>
                <w:lang w:val="bg-BG"/>
              </w:rPr>
            </w:pPr>
          </w:p>
        </w:tc>
      </w:tr>
    </w:tbl>
    <w:p w14:paraId="0D520BEA" w14:textId="77777777" w:rsidR="004D06D4" w:rsidRPr="00863EF0" w:rsidRDefault="004D06D4">
      <w:pPr>
        <w:ind w:left="283"/>
        <w:jc w:val="both"/>
        <w:rPr>
          <w:rFonts w:ascii="Times New Roman" w:hAnsi="Times New Roman"/>
          <w:spacing w:val="-2"/>
          <w:szCs w:val="24"/>
          <w:lang w:val="bg-BG"/>
        </w:rPr>
      </w:pPr>
    </w:p>
    <w:p w14:paraId="1F9FD7F1" w14:textId="77777777" w:rsidR="004D06D4" w:rsidRPr="00863EF0" w:rsidRDefault="004D06D4">
      <w:pPr>
        <w:jc w:val="both"/>
        <w:rPr>
          <w:rFonts w:ascii="Times New Roman" w:hAnsi="Times New Roman"/>
          <w:spacing w:val="-2"/>
          <w:szCs w:val="24"/>
          <w:lang w:val="bg-BG"/>
        </w:rPr>
      </w:pPr>
      <w:r w:rsidRPr="00863EF0">
        <w:rPr>
          <w:rFonts w:ascii="Times New Roman" w:hAnsi="Times New Roman"/>
          <w:spacing w:val="-2"/>
          <w:szCs w:val="24"/>
          <w:lang w:val="bg-BG"/>
        </w:rPr>
        <w:t>Оборот, сход</w:t>
      </w:r>
      <w:r w:rsidR="0058593E" w:rsidRPr="00863EF0">
        <w:rPr>
          <w:rFonts w:ascii="Times New Roman" w:hAnsi="Times New Roman"/>
          <w:spacing w:val="-2"/>
          <w:szCs w:val="24"/>
          <w:lang w:val="bg-BG"/>
        </w:rPr>
        <w:t>ен</w:t>
      </w:r>
      <w:r w:rsidRPr="00863EF0">
        <w:rPr>
          <w:rFonts w:ascii="Times New Roman" w:hAnsi="Times New Roman"/>
          <w:spacing w:val="-2"/>
          <w:szCs w:val="24"/>
          <w:lang w:val="bg-BG"/>
        </w:rPr>
        <w:t xml:space="preserve"> с предмета на поръчката за последните 3 (три) счетоводно приключени години, както следва:</w:t>
      </w:r>
    </w:p>
    <w:p w14:paraId="522BFA69" w14:textId="77777777" w:rsidR="004D06D4" w:rsidRPr="00863EF0" w:rsidRDefault="004D06D4">
      <w:pPr>
        <w:ind w:left="283"/>
        <w:jc w:val="both"/>
        <w:rPr>
          <w:rFonts w:ascii="Times New Roman" w:hAnsi="Times New Roman"/>
          <w:spacing w:val="-2"/>
          <w:szCs w:val="24"/>
          <w:lang w:val="bg-BG"/>
        </w:rPr>
      </w:pP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1308"/>
        <w:gridCol w:w="1308"/>
        <w:gridCol w:w="1308"/>
        <w:gridCol w:w="1976"/>
      </w:tblGrid>
      <w:tr w:rsidR="00863EF0" w:rsidRPr="00863EF0" w14:paraId="686232C9" w14:textId="77777777" w:rsidTr="0024470A">
        <w:trPr>
          <w:jc w:val="center"/>
        </w:trPr>
        <w:tc>
          <w:tcPr>
            <w:tcW w:w="2669" w:type="dxa"/>
            <w:tcBorders>
              <w:tr2bl w:val="single" w:sz="4" w:space="0" w:color="auto"/>
            </w:tcBorders>
            <w:shd w:val="clear" w:color="auto" w:fill="E6E6E6"/>
          </w:tcPr>
          <w:p w14:paraId="7C328162" w14:textId="77777777" w:rsidR="0024470A" w:rsidRPr="00863EF0" w:rsidRDefault="0024470A" w:rsidP="0024470A">
            <w:pPr>
              <w:pStyle w:val="a3"/>
              <w:spacing w:before="0"/>
              <w:jc w:val="both"/>
              <w:rPr>
                <w:rFonts w:ascii="Times New Roman" w:hAnsi="Times New Roman"/>
                <w:b/>
                <w:bCs/>
                <w:sz w:val="24"/>
                <w:szCs w:val="24"/>
                <w:lang w:val="bg-BG"/>
              </w:rPr>
            </w:pPr>
          </w:p>
        </w:tc>
        <w:tc>
          <w:tcPr>
            <w:tcW w:w="1308" w:type="dxa"/>
            <w:shd w:val="clear" w:color="auto" w:fill="E6E6E6"/>
          </w:tcPr>
          <w:p w14:paraId="389A7461" w14:textId="77777777" w:rsidR="0024470A" w:rsidRPr="00863EF0" w:rsidRDefault="0024470A" w:rsidP="0024470A">
            <w:pPr>
              <w:pStyle w:val="a3"/>
              <w:spacing w:before="0"/>
              <w:jc w:val="center"/>
              <w:rPr>
                <w:rFonts w:ascii="Times New Roman" w:hAnsi="Times New Roman"/>
                <w:b/>
                <w:bCs/>
                <w:sz w:val="24"/>
                <w:szCs w:val="24"/>
                <w:lang w:val="bg-BG"/>
              </w:rPr>
            </w:pPr>
            <w:r w:rsidRPr="00863EF0">
              <w:rPr>
                <w:rFonts w:ascii="Times New Roman" w:hAnsi="Times New Roman"/>
                <w:b/>
                <w:sz w:val="24"/>
                <w:szCs w:val="24"/>
                <w:lang w:val="bg-BG"/>
              </w:rPr>
              <w:t>Първа година</w:t>
            </w:r>
          </w:p>
        </w:tc>
        <w:tc>
          <w:tcPr>
            <w:tcW w:w="1308" w:type="dxa"/>
            <w:shd w:val="clear" w:color="auto" w:fill="E6E6E6"/>
          </w:tcPr>
          <w:p w14:paraId="186F76BF" w14:textId="77777777" w:rsidR="0024470A" w:rsidRPr="00863EF0" w:rsidRDefault="0024470A" w:rsidP="0024470A">
            <w:pPr>
              <w:pStyle w:val="a3"/>
              <w:spacing w:before="0"/>
              <w:jc w:val="center"/>
              <w:rPr>
                <w:rFonts w:ascii="Times New Roman" w:hAnsi="Times New Roman"/>
                <w:b/>
                <w:bCs/>
                <w:sz w:val="24"/>
                <w:szCs w:val="24"/>
                <w:lang w:val="bg-BG"/>
              </w:rPr>
            </w:pPr>
            <w:r w:rsidRPr="00863EF0">
              <w:rPr>
                <w:rFonts w:ascii="Times New Roman" w:hAnsi="Times New Roman"/>
                <w:b/>
                <w:sz w:val="24"/>
                <w:szCs w:val="24"/>
                <w:lang w:val="bg-BG"/>
              </w:rPr>
              <w:t>Втора година</w:t>
            </w:r>
          </w:p>
        </w:tc>
        <w:tc>
          <w:tcPr>
            <w:tcW w:w="1308" w:type="dxa"/>
            <w:shd w:val="clear" w:color="auto" w:fill="E6E6E6"/>
          </w:tcPr>
          <w:p w14:paraId="072B3822" w14:textId="77777777" w:rsidR="0024470A" w:rsidRPr="00863EF0" w:rsidRDefault="0024470A" w:rsidP="0024470A">
            <w:pPr>
              <w:pStyle w:val="a3"/>
              <w:spacing w:before="0"/>
              <w:jc w:val="center"/>
              <w:rPr>
                <w:rFonts w:ascii="Times New Roman" w:hAnsi="Times New Roman"/>
                <w:b/>
                <w:bCs/>
                <w:sz w:val="24"/>
                <w:szCs w:val="24"/>
                <w:lang w:val="bg-BG"/>
              </w:rPr>
            </w:pPr>
            <w:r w:rsidRPr="00863EF0">
              <w:rPr>
                <w:rFonts w:ascii="Times New Roman" w:hAnsi="Times New Roman"/>
                <w:b/>
                <w:sz w:val="24"/>
                <w:szCs w:val="24"/>
                <w:lang w:val="bg-BG"/>
              </w:rPr>
              <w:t>Трета година</w:t>
            </w:r>
          </w:p>
        </w:tc>
        <w:tc>
          <w:tcPr>
            <w:tcW w:w="1976" w:type="dxa"/>
            <w:shd w:val="clear" w:color="auto" w:fill="E6E6E6"/>
          </w:tcPr>
          <w:p w14:paraId="2015336A" w14:textId="77777777" w:rsidR="0024470A" w:rsidRPr="00863EF0" w:rsidRDefault="0024470A" w:rsidP="0024470A">
            <w:pPr>
              <w:pStyle w:val="a3"/>
              <w:spacing w:before="0"/>
              <w:jc w:val="center"/>
              <w:rPr>
                <w:rFonts w:ascii="Times New Roman" w:hAnsi="Times New Roman"/>
                <w:b/>
                <w:bCs/>
                <w:sz w:val="24"/>
                <w:szCs w:val="24"/>
                <w:lang w:val="bg-BG"/>
              </w:rPr>
            </w:pPr>
            <w:r w:rsidRPr="00863EF0">
              <w:rPr>
                <w:rFonts w:ascii="Times New Roman" w:hAnsi="Times New Roman"/>
                <w:b/>
                <w:bCs/>
                <w:sz w:val="24"/>
                <w:szCs w:val="24"/>
                <w:lang w:val="bg-BG"/>
              </w:rPr>
              <w:t>Общо за трите години</w:t>
            </w:r>
          </w:p>
        </w:tc>
      </w:tr>
      <w:tr w:rsidR="0024470A" w:rsidRPr="00863EF0" w14:paraId="3A4CB67C" w14:textId="77777777" w:rsidTr="0024470A">
        <w:trPr>
          <w:jc w:val="center"/>
        </w:trPr>
        <w:tc>
          <w:tcPr>
            <w:tcW w:w="2669" w:type="dxa"/>
          </w:tcPr>
          <w:p w14:paraId="1A433B96" w14:textId="15F3A3C6" w:rsidR="0024470A" w:rsidRPr="00863EF0" w:rsidRDefault="0058593E" w:rsidP="0024470A">
            <w:pPr>
              <w:pStyle w:val="a3"/>
              <w:spacing w:before="0"/>
              <w:jc w:val="both"/>
              <w:rPr>
                <w:rFonts w:ascii="Times New Roman" w:hAnsi="Times New Roman"/>
                <w:sz w:val="24"/>
                <w:szCs w:val="24"/>
                <w:lang w:val="bg-BG"/>
              </w:rPr>
            </w:pPr>
            <w:r w:rsidRPr="00863EF0">
              <w:rPr>
                <w:rFonts w:ascii="Times New Roman" w:hAnsi="Times New Roman"/>
                <w:b/>
                <w:sz w:val="24"/>
                <w:szCs w:val="24"/>
                <w:lang w:val="bg-BG"/>
              </w:rPr>
              <w:t>Оборот</w:t>
            </w:r>
            <w:r w:rsidR="00B0776F" w:rsidRPr="00863EF0">
              <w:rPr>
                <w:rFonts w:ascii="Times New Roman" w:hAnsi="Times New Roman"/>
                <w:b/>
                <w:sz w:val="24"/>
                <w:szCs w:val="24"/>
                <w:lang w:val="bg-BG"/>
              </w:rPr>
              <w:t xml:space="preserve"> от проектиране</w:t>
            </w:r>
            <w:r w:rsidR="0024470A" w:rsidRPr="00863EF0">
              <w:rPr>
                <w:rFonts w:ascii="Times New Roman" w:hAnsi="Times New Roman"/>
                <w:b/>
                <w:sz w:val="24"/>
                <w:szCs w:val="24"/>
                <w:lang w:val="bg-BG"/>
              </w:rPr>
              <w:t>, сход</w:t>
            </w:r>
            <w:r w:rsidR="00B0776F" w:rsidRPr="00863EF0">
              <w:rPr>
                <w:rFonts w:ascii="Times New Roman" w:hAnsi="Times New Roman"/>
                <w:b/>
                <w:sz w:val="24"/>
                <w:szCs w:val="24"/>
                <w:lang w:val="bg-BG"/>
              </w:rPr>
              <w:t>но</w:t>
            </w:r>
            <w:r w:rsidR="0024470A" w:rsidRPr="00863EF0">
              <w:rPr>
                <w:rFonts w:ascii="Times New Roman" w:hAnsi="Times New Roman"/>
                <w:b/>
                <w:sz w:val="24"/>
                <w:szCs w:val="24"/>
                <w:lang w:val="bg-BG"/>
              </w:rPr>
              <w:t xml:space="preserve"> с предмета на поръчката</w:t>
            </w:r>
            <w:r w:rsidR="0024470A" w:rsidRPr="00863EF0">
              <w:rPr>
                <w:rFonts w:ascii="Times New Roman" w:hAnsi="Times New Roman"/>
                <w:sz w:val="24"/>
                <w:szCs w:val="24"/>
                <w:lang w:val="bg-BG"/>
              </w:rPr>
              <w:t xml:space="preserve"> </w:t>
            </w:r>
          </w:p>
          <w:p w14:paraId="2051B8EB" w14:textId="77777777" w:rsidR="0024470A" w:rsidRPr="00863EF0" w:rsidRDefault="0024470A" w:rsidP="0024470A">
            <w:pPr>
              <w:pStyle w:val="a3"/>
              <w:spacing w:before="0"/>
              <w:jc w:val="both"/>
              <w:rPr>
                <w:rFonts w:ascii="Times New Roman" w:hAnsi="Times New Roman"/>
                <w:i/>
                <w:sz w:val="24"/>
                <w:szCs w:val="24"/>
                <w:lang w:val="bg-BG"/>
              </w:rPr>
            </w:pPr>
            <w:r w:rsidRPr="00863EF0">
              <w:rPr>
                <w:rFonts w:ascii="Times New Roman" w:hAnsi="Times New Roman"/>
                <w:i/>
                <w:sz w:val="24"/>
                <w:szCs w:val="24"/>
                <w:lang w:val="bg-BG"/>
              </w:rPr>
              <w:t>(в лева)</w:t>
            </w:r>
          </w:p>
        </w:tc>
        <w:tc>
          <w:tcPr>
            <w:tcW w:w="1308" w:type="dxa"/>
          </w:tcPr>
          <w:p w14:paraId="7A2FD786" w14:textId="77777777" w:rsidR="0024470A" w:rsidRPr="00863EF0" w:rsidRDefault="0024470A" w:rsidP="0024470A">
            <w:pPr>
              <w:pStyle w:val="a3"/>
              <w:spacing w:before="0"/>
              <w:jc w:val="both"/>
              <w:rPr>
                <w:rFonts w:ascii="Times New Roman" w:hAnsi="Times New Roman"/>
                <w:b/>
                <w:bCs/>
                <w:sz w:val="24"/>
                <w:szCs w:val="24"/>
                <w:lang w:val="bg-BG"/>
              </w:rPr>
            </w:pPr>
          </w:p>
        </w:tc>
        <w:tc>
          <w:tcPr>
            <w:tcW w:w="1308" w:type="dxa"/>
          </w:tcPr>
          <w:p w14:paraId="186C2CD0" w14:textId="77777777" w:rsidR="0024470A" w:rsidRPr="00863EF0" w:rsidRDefault="0024470A" w:rsidP="0024470A">
            <w:pPr>
              <w:pStyle w:val="a3"/>
              <w:spacing w:before="0"/>
              <w:jc w:val="both"/>
              <w:rPr>
                <w:rFonts w:ascii="Times New Roman" w:hAnsi="Times New Roman"/>
                <w:b/>
                <w:bCs/>
                <w:sz w:val="24"/>
                <w:szCs w:val="24"/>
                <w:lang w:val="bg-BG"/>
              </w:rPr>
            </w:pPr>
          </w:p>
        </w:tc>
        <w:tc>
          <w:tcPr>
            <w:tcW w:w="1308" w:type="dxa"/>
          </w:tcPr>
          <w:p w14:paraId="08FFE83B" w14:textId="77777777" w:rsidR="0024470A" w:rsidRPr="00863EF0" w:rsidRDefault="0024470A" w:rsidP="0024470A">
            <w:pPr>
              <w:pStyle w:val="a3"/>
              <w:spacing w:before="0"/>
              <w:jc w:val="both"/>
              <w:rPr>
                <w:rFonts w:ascii="Times New Roman" w:hAnsi="Times New Roman"/>
                <w:b/>
                <w:bCs/>
                <w:sz w:val="24"/>
                <w:szCs w:val="24"/>
                <w:lang w:val="bg-BG"/>
              </w:rPr>
            </w:pPr>
          </w:p>
        </w:tc>
        <w:tc>
          <w:tcPr>
            <w:tcW w:w="1976" w:type="dxa"/>
          </w:tcPr>
          <w:p w14:paraId="5C7CC98B" w14:textId="77777777" w:rsidR="0024470A" w:rsidRPr="00863EF0" w:rsidRDefault="0024470A" w:rsidP="0024470A">
            <w:pPr>
              <w:pStyle w:val="a3"/>
              <w:spacing w:before="0"/>
              <w:jc w:val="both"/>
              <w:rPr>
                <w:rFonts w:ascii="Times New Roman" w:hAnsi="Times New Roman"/>
                <w:b/>
                <w:bCs/>
                <w:sz w:val="24"/>
                <w:szCs w:val="24"/>
                <w:lang w:val="bg-BG"/>
              </w:rPr>
            </w:pPr>
          </w:p>
        </w:tc>
      </w:tr>
    </w:tbl>
    <w:p w14:paraId="2C01767C" w14:textId="77777777" w:rsidR="0024470A" w:rsidRPr="00863EF0" w:rsidRDefault="0024470A">
      <w:pPr>
        <w:ind w:left="283"/>
        <w:jc w:val="both"/>
        <w:rPr>
          <w:rFonts w:ascii="Times New Roman" w:hAnsi="Times New Roman"/>
          <w:spacing w:val="-2"/>
          <w:szCs w:val="24"/>
          <w:lang w:val="bg-BG"/>
        </w:rPr>
      </w:pPr>
    </w:p>
    <w:p w14:paraId="6CC49EEB" w14:textId="77777777" w:rsidR="00B0776F" w:rsidRPr="00863EF0" w:rsidRDefault="00B0776F">
      <w:pPr>
        <w:ind w:left="283"/>
        <w:jc w:val="both"/>
        <w:rPr>
          <w:rFonts w:ascii="Times New Roman" w:hAnsi="Times New Roman"/>
          <w:spacing w:val="-2"/>
          <w:szCs w:val="24"/>
          <w:lang w:val="bg-BG"/>
        </w:rPr>
      </w:pPr>
    </w:p>
    <w:p w14:paraId="4E11981A" w14:textId="77777777" w:rsidR="00B0776F" w:rsidRPr="00863EF0" w:rsidRDefault="00B0776F">
      <w:pPr>
        <w:ind w:left="283"/>
        <w:jc w:val="both"/>
        <w:rPr>
          <w:rFonts w:ascii="Times New Roman" w:hAnsi="Times New Roman"/>
          <w:spacing w:val="-2"/>
          <w:szCs w:val="24"/>
          <w:lang w:val="bg-BG"/>
        </w:rPr>
      </w:pP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1308"/>
        <w:gridCol w:w="1308"/>
        <w:gridCol w:w="1308"/>
        <w:gridCol w:w="1976"/>
      </w:tblGrid>
      <w:tr w:rsidR="00863EF0" w:rsidRPr="00863EF0" w14:paraId="3A761271" w14:textId="77777777" w:rsidTr="00270464">
        <w:trPr>
          <w:jc w:val="center"/>
        </w:trPr>
        <w:tc>
          <w:tcPr>
            <w:tcW w:w="2669" w:type="dxa"/>
            <w:tcBorders>
              <w:tr2bl w:val="single" w:sz="4" w:space="0" w:color="auto"/>
            </w:tcBorders>
            <w:shd w:val="clear" w:color="auto" w:fill="E6E6E6"/>
          </w:tcPr>
          <w:p w14:paraId="3BBF2CB6" w14:textId="77777777" w:rsidR="00B0776F" w:rsidRPr="00863EF0" w:rsidRDefault="00B0776F" w:rsidP="00270464">
            <w:pPr>
              <w:pStyle w:val="a3"/>
              <w:spacing w:before="0"/>
              <w:jc w:val="both"/>
              <w:rPr>
                <w:rFonts w:ascii="Times New Roman" w:hAnsi="Times New Roman"/>
                <w:b/>
                <w:bCs/>
                <w:sz w:val="24"/>
                <w:szCs w:val="24"/>
                <w:lang w:val="bg-BG"/>
              </w:rPr>
            </w:pPr>
          </w:p>
        </w:tc>
        <w:tc>
          <w:tcPr>
            <w:tcW w:w="1308" w:type="dxa"/>
            <w:shd w:val="clear" w:color="auto" w:fill="E6E6E6"/>
          </w:tcPr>
          <w:p w14:paraId="302320FA" w14:textId="77777777" w:rsidR="00B0776F" w:rsidRPr="00863EF0" w:rsidRDefault="00B0776F" w:rsidP="00270464">
            <w:pPr>
              <w:pStyle w:val="a3"/>
              <w:spacing w:before="0"/>
              <w:jc w:val="center"/>
              <w:rPr>
                <w:rFonts w:ascii="Times New Roman" w:hAnsi="Times New Roman"/>
                <w:b/>
                <w:bCs/>
                <w:sz w:val="24"/>
                <w:szCs w:val="24"/>
                <w:lang w:val="bg-BG"/>
              </w:rPr>
            </w:pPr>
            <w:r w:rsidRPr="00863EF0">
              <w:rPr>
                <w:rFonts w:ascii="Times New Roman" w:hAnsi="Times New Roman"/>
                <w:b/>
                <w:sz w:val="24"/>
                <w:szCs w:val="24"/>
                <w:lang w:val="bg-BG"/>
              </w:rPr>
              <w:t>Първа година</w:t>
            </w:r>
          </w:p>
        </w:tc>
        <w:tc>
          <w:tcPr>
            <w:tcW w:w="1308" w:type="dxa"/>
            <w:shd w:val="clear" w:color="auto" w:fill="E6E6E6"/>
          </w:tcPr>
          <w:p w14:paraId="4EB4EF03" w14:textId="77777777" w:rsidR="00B0776F" w:rsidRPr="00863EF0" w:rsidRDefault="00B0776F" w:rsidP="00270464">
            <w:pPr>
              <w:pStyle w:val="a3"/>
              <w:spacing w:before="0"/>
              <w:jc w:val="center"/>
              <w:rPr>
                <w:rFonts w:ascii="Times New Roman" w:hAnsi="Times New Roman"/>
                <w:b/>
                <w:bCs/>
                <w:sz w:val="24"/>
                <w:szCs w:val="24"/>
                <w:lang w:val="bg-BG"/>
              </w:rPr>
            </w:pPr>
            <w:r w:rsidRPr="00863EF0">
              <w:rPr>
                <w:rFonts w:ascii="Times New Roman" w:hAnsi="Times New Roman"/>
                <w:b/>
                <w:sz w:val="24"/>
                <w:szCs w:val="24"/>
                <w:lang w:val="bg-BG"/>
              </w:rPr>
              <w:t>Втора година</w:t>
            </w:r>
          </w:p>
        </w:tc>
        <w:tc>
          <w:tcPr>
            <w:tcW w:w="1308" w:type="dxa"/>
            <w:shd w:val="clear" w:color="auto" w:fill="E6E6E6"/>
          </w:tcPr>
          <w:p w14:paraId="0E4217EA" w14:textId="77777777" w:rsidR="00B0776F" w:rsidRPr="00863EF0" w:rsidRDefault="00B0776F" w:rsidP="00270464">
            <w:pPr>
              <w:pStyle w:val="a3"/>
              <w:spacing w:before="0"/>
              <w:jc w:val="center"/>
              <w:rPr>
                <w:rFonts w:ascii="Times New Roman" w:hAnsi="Times New Roman"/>
                <w:b/>
                <w:bCs/>
                <w:sz w:val="24"/>
                <w:szCs w:val="24"/>
                <w:lang w:val="bg-BG"/>
              </w:rPr>
            </w:pPr>
            <w:r w:rsidRPr="00863EF0">
              <w:rPr>
                <w:rFonts w:ascii="Times New Roman" w:hAnsi="Times New Roman"/>
                <w:b/>
                <w:sz w:val="24"/>
                <w:szCs w:val="24"/>
                <w:lang w:val="bg-BG"/>
              </w:rPr>
              <w:t>Трета година</w:t>
            </w:r>
          </w:p>
        </w:tc>
        <w:tc>
          <w:tcPr>
            <w:tcW w:w="1976" w:type="dxa"/>
            <w:shd w:val="clear" w:color="auto" w:fill="E6E6E6"/>
          </w:tcPr>
          <w:p w14:paraId="189C2CF9" w14:textId="77777777" w:rsidR="00B0776F" w:rsidRPr="00863EF0" w:rsidRDefault="00B0776F" w:rsidP="00270464">
            <w:pPr>
              <w:pStyle w:val="a3"/>
              <w:spacing w:before="0"/>
              <w:jc w:val="center"/>
              <w:rPr>
                <w:rFonts w:ascii="Times New Roman" w:hAnsi="Times New Roman"/>
                <w:b/>
                <w:bCs/>
                <w:sz w:val="24"/>
                <w:szCs w:val="24"/>
                <w:lang w:val="bg-BG"/>
              </w:rPr>
            </w:pPr>
            <w:r w:rsidRPr="00863EF0">
              <w:rPr>
                <w:rFonts w:ascii="Times New Roman" w:hAnsi="Times New Roman"/>
                <w:b/>
                <w:bCs/>
                <w:sz w:val="24"/>
                <w:szCs w:val="24"/>
                <w:lang w:val="bg-BG"/>
              </w:rPr>
              <w:t>Общо за трите години</w:t>
            </w:r>
          </w:p>
        </w:tc>
      </w:tr>
      <w:tr w:rsidR="00B0776F" w:rsidRPr="00863EF0" w14:paraId="16C598CD" w14:textId="77777777" w:rsidTr="00270464">
        <w:trPr>
          <w:jc w:val="center"/>
        </w:trPr>
        <w:tc>
          <w:tcPr>
            <w:tcW w:w="2669" w:type="dxa"/>
          </w:tcPr>
          <w:p w14:paraId="5EAE458D" w14:textId="525D9FB4" w:rsidR="00B0776F" w:rsidRPr="00863EF0" w:rsidRDefault="00B0776F" w:rsidP="00270464">
            <w:pPr>
              <w:pStyle w:val="a3"/>
              <w:spacing w:before="0"/>
              <w:jc w:val="both"/>
              <w:rPr>
                <w:rFonts w:ascii="Times New Roman" w:hAnsi="Times New Roman"/>
                <w:sz w:val="24"/>
                <w:szCs w:val="24"/>
                <w:lang w:val="bg-BG"/>
              </w:rPr>
            </w:pPr>
            <w:r w:rsidRPr="00863EF0">
              <w:rPr>
                <w:rFonts w:ascii="Times New Roman" w:hAnsi="Times New Roman"/>
                <w:b/>
                <w:sz w:val="24"/>
                <w:szCs w:val="24"/>
                <w:lang w:val="bg-BG"/>
              </w:rPr>
              <w:t>Оборот от строителство сходно с предмета на поръчката</w:t>
            </w:r>
            <w:r w:rsidRPr="00863EF0">
              <w:rPr>
                <w:rFonts w:ascii="Times New Roman" w:hAnsi="Times New Roman"/>
                <w:sz w:val="24"/>
                <w:szCs w:val="24"/>
                <w:lang w:val="bg-BG"/>
              </w:rPr>
              <w:t xml:space="preserve"> </w:t>
            </w:r>
          </w:p>
          <w:p w14:paraId="5EAF1D85" w14:textId="77777777" w:rsidR="00B0776F" w:rsidRPr="00863EF0" w:rsidRDefault="00B0776F" w:rsidP="00270464">
            <w:pPr>
              <w:pStyle w:val="a3"/>
              <w:spacing w:before="0"/>
              <w:jc w:val="both"/>
              <w:rPr>
                <w:rFonts w:ascii="Times New Roman" w:hAnsi="Times New Roman"/>
                <w:i/>
                <w:sz w:val="24"/>
                <w:szCs w:val="24"/>
                <w:lang w:val="bg-BG"/>
              </w:rPr>
            </w:pPr>
            <w:r w:rsidRPr="00863EF0">
              <w:rPr>
                <w:rFonts w:ascii="Times New Roman" w:hAnsi="Times New Roman"/>
                <w:i/>
                <w:sz w:val="24"/>
                <w:szCs w:val="24"/>
                <w:lang w:val="bg-BG"/>
              </w:rPr>
              <w:t>(в лева)</w:t>
            </w:r>
          </w:p>
        </w:tc>
        <w:tc>
          <w:tcPr>
            <w:tcW w:w="1308" w:type="dxa"/>
          </w:tcPr>
          <w:p w14:paraId="7F0C5559" w14:textId="77777777" w:rsidR="00B0776F" w:rsidRPr="00863EF0" w:rsidRDefault="00B0776F" w:rsidP="00270464">
            <w:pPr>
              <w:pStyle w:val="a3"/>
              <w:spacing w:before="0"/>
              <w:jc w:val="both"/>
              <w:rPr>
                <w:rFonts w:ascii="Times New Roman" w:hAnsi="Times New Roman"/>
                <w:b/>
                <w:bCs/>
                <w:sz w:val="24"/>
                <w:szCs w:val="24"/>
                <w:lang w:val="bg-BG"/>
              </w:rPr>
            </w:pPr>
          </w:p>
        </w:tc>
        <w:tc>
          <w:tcPr>
            <w:tcW w:w="1308" w:type="dxa"/>
          </w:tcPr>
          <w:p w14:paraId="173335F7" w14:textId="77777777" w:rsidR="00B0776F" w:rsidRPr="00863EF0" w:rsidRDefault="00B0776F" w:rsidP="00270464">
            <w:pPr>
              <w:pStyle w:val="a3"/>
              <w:spacing w:before="0"/>
              <w:jc w:val="both"/>
              <w:rPr>
                <w:rFonts w:ascii="Times New Roman" w:hAnsi="Times New Roman"/>
                <w:b/>
                <w:bCs/>
                <w:sz w:val="24"/>
                <w:szCs w:val="24"/>
                <w:lang w:val="bg-BG"/>
              </w:rPr>
            </w:pPr>
          </w:p>
        </w:tc>
        <w:tc>
          <w:tcPr>
            <w:tcW w:w="1308" w:type="dxa"/>
          </w:tcPr>
          <w:p w14:paraId="22A9F74F" w14:textId="77777777" w:rsidR="00B0776F" w:rsidRPr="00863EF0" w:rsidRDefault="00B0776F" w:rsidP="00270464">
            <w:pPr>
              <w:pStyle w:val="a3"/>
              <w:spacing w:before="0"/>
              <w:jc w:val="both"/>
              <w:rPr>
                <w:rFonts w:ascii="Times New Roman" w:hAnsi="Times New Roman"/>
                <w:b/>
                <w:bCs/>
                <w:sz w:val="24"/>
                <w:szCs w:val="24"/>
                <w:lang w:val="bg-BG"/>
              </w:rPr>
            </w:pPr>
          </w:p>
        </w:tc>
        <w:tc>
          <w:tcPr>
            <w:tcW w:w="1976" w:type="dxa"/>
          </w:tcPr>
          <w:p w14:paraId="6D815C7A" w14:textId="77777777" w:rsidR="00B0776F" w:rsidRPr="00863EF0" w:rsidRDefault="00B0776F" w:rsidP="00270464">
            <w:pPr>
              <w:pStyle w:val="a3"/>
              <w:spacing w:before="0"/>
              <w:jc w:val="both"/>
              <w:rPr>
                <w:rFonts w:ascii="Times New Roman" w:hAnsi="Times New Roman"/>
                <w:b/>
                <w:bCs/>
                <w:sz w:val="24"/>
                <w:szCs w:val="24"/>
                <w:lang w:val="bg-BG"/>
              </w:rPr>
            </w:pPr>
          </w:p>
        </w:tc>
      </w:tr>
    </w:tbl>
    <w:p w14:paraId="0C0876B8" w14:textId="77777777" w:rsidR="00B0776F" w:rsidRPr="00863EF0" w:rsidRDefault="00B0776F">
      <w:pPr>
        <w:ind w:left="283"/>
        <w:jc w:val="both"/>
        <w:rPr>
          <w:rFonts w:ascii="Times New Roman" w:hAnsi="Times New Roman"/>
          <w:spacing w:val="-2"/>
          <w:szCs w:val="24"/>
          <w:lang w:val="bg-BG"/>
        </w:rPr>
      </w:pPr>
    </w:p>
    <w:p w14:paraId="4F2B38CE" w14:textId="77777777" w:rsidR="004D06D4" w:rsidRPr="00A822FC" w:rsidRDefault="004D06D4">
      <w:pPr>
        <w:jc w:val="both"/>
        <w:rPr>
          <w:rFonts w:ascii="Times New Roman" w:hAnsi="Times New Roman"/>
          <w:i/>
          <w:szCs w:val="24"/>
          <w:lang w:val="bg-BG"/>
        </w:rPr>
      </w:pPr>
    </w:p>
    <w:p w14:paraId="482F14CC" w14:textId="77777777" w:rsidR="004D06D4" w:rsidRPr="00863EF0" w:rsidRDefault="004D06D4">
      <w:pPr>
        <w:rPr>
          <w:rFonts w:ascii="Times New Roman" w:hAnsi="Times New Roman"/>
          <w:szCs w:val="24"/>
          <w:lang w:val="bg-BG"/>
        </w:rPr>
      </w:pPr>
      <w:r w:rsidRPr="00863EF0">
        <w:rPr>
          <w:rFonts w:ascii="Times New Roman" w:hAnsi="Times New Roman"/>
          <w:szCs w:val="24"/>
          <w:lang w:val="bg-BG"/>
        </w:rPr>
        <w:t xml:space="preserve">Дата:.............................. г.     </w:t>
      </w:r>
      <w:r w:rsidRPr="00863EF0">
        <w:rPr>
          <w:rFonts w:ascii="Times New Roman" w:hAnsi="Times New Roman"/>
          <w:szCs w:val="24"/>
          <w:lang w:val="bg-BG"/>
        </w:rPr>
        <w:tab/>
      </w:r>
      <w:r w:rsidRPr="00863EF0">
        <w:rPr>
          <w:rFonts w:ascii="Times New Roman" w:hAnsi="Times New Roman"/>
          <w:szCs w:val="24"/>
          <w:lang w:val="bg-BG"/>
        </w:rPr>
        <w:tab/>
        <w:t xml:space="preserve">            Декларатор:……………………………    </w:t>
      </w:r>
    </w:p>
    <w:p w14:paraId="513DA768" w14:textId="77777777" w:rsidR="004D06D4" w:rsidRPr="00863EF0" w:rsidRDefault="004D06D4">
      <w:pPr>
        <w:ind w:firstLine="709"/>
        <w:rPr>
          <w:rFonts w:ascii="Times New Roman" w:hAnsi="Times New Roman"/>
          <w:i/>
          <w:szCs w:val="24"/>
          <w:lang w:val="bg-BG"/>
        </w:rPr>
      </w:pPr>
      <w:r w:rsidRPr="00863EF0">
        <w:rPr>
          <w:rFonts w:ascii="Times New Roman" w:hAnsi="Times New Roman"/>
          <w:szCs w:val="24"/>
          <w:lang w:val="bg-BG"/>
        </w:rPr>
        <w:cr/>
      </w:r>
      <w:r w:rsidRPr="00863EF0">
        <w:rPr>
          <w:rFonts w:ascii="Times New Roman" w:hAnsi="Times New Roman"/>
          <w:i/>
          <w:szCs w:val="24"/>
          <w:lang w:val="bg-BG"/>
        </w:rPr>
        <w:t>*** Когато участникът в процедурата е обединение, настоящият документ се попълва и представя само за участника чрез който обединението доказва съответсвието си с поставените минимални изисквания за подбор.</w:t>
      </w:r>
    </w:p>
    <w:p w14:paraId="454C1DB1" w14:textId="77777777" w:rsidR="004D06D4" w:rsidRPr="00863EF0" w:rsidRDefault="004D06D4">
      <w:pPr>
        <w:ind w:firstLine="288"/>
        <w:jc w:val="center"/>
        <w:rPr>
          <w:rFonts w:ascii="Times New Roman" w:hAnsi="Times New Roman"/>
          <w:i/>
          <w:szCs w:val="24"/>
          <w:lang w:val="bg-BG"/>
        </w:rPr>
      </w:pPr>
    </w:p>
    <w:p w14:paraId="141BF222" w14:textId="77777777" w:rsidR="00B93F85" w:rsidRPr="00863EF0" w:rsidRDefault="004D06D4">
      <w:pPr>
        <w:jc w:val="right"/>
        <w:rPr>
          <w:rFonts w:ascii="Times New Roman" w:hAnsi="Times New Roman"/>
          <w:i/>
          <w:szCs w:val="24"/>
          <w:lang w:val="bg-BG"/>
        </w:rPr>
        <w:sectPr w:rsidR="00B93F85" w:rsidRPr="00863EF0" w:rsidSect="00C92D9D">
          <w:headerReference w:type="default" r:id="rId16"/>
          <w:footerReference w:type="default" r:id="rId17"/>
          <w:headerReference w:type="first" r:id="rId18"/>
          <w:footerReference w:type="first" r:id="rId19"/>
          <w:pgSz w:w="12240" w:h="15840" w:code="1"/>
          <w:pgMar w:top="1276" w:right="1418" w:bottom="1418" w:left="1418" w:header="570" w:footer="709" w:gutter="0"/>
          <w:cols w:space="708"/>
          <w:titlePg/>
        </w:sectPr>
      </w:pPr>
      <w:r w:rsidRPr="00863EF0">
        <w:rPr>
          <w:rFonts w:ascii="Times New Roman" w:hAnsi="Times New Roman"/>
          <w:i/>
          <w:szCs w:val="24"/>
          <w:lang w:val="bg-BG"/>
        </w:rPr>
        <w:br w:type="page"/>
      </w:r>
    </w:p>
    <w:p w14:paraId="0F24CC3C" w14:textId="77777777" w:rsidR="004D06D4" w:rsidRPr="00863EF0" w:rsidRDefault="004D06D4">
      <w:pPr>
        <w:jc w:val="right"/>
        <w:rPr>
          <w:rFonts w:ascii="Times New Roman" w:hAnsi="Times New Roman"/>
          <w:b/>
          <w:i/>
          <w:szCs w:val="24"/>
          <w:lang w:val="bg-BG"/>
        </w:rPr>
      </w:pPr>
      <w:r w:rsidRPr="00863EF0">
        <w:rPr>
          <w:rFonts w:ascii="Times New Roman" w:hAnsi="Times New Roman"/>
          <w:b/>
          <w:i/>
          <w:szCs w:val="24"/>
          <w:lang w:val="bg-BG"/>
        </w:rPr>
        <w:lastRenderedPageBreak/>
        <w:t xml:space="preserve">ОБРАЗЕЦ № 10 </w:t>
      </w:r>
    </w:p>
    <w:p w14:paraId="11BBD106" w14:textId="77777777" w:rsidR="004D06D4" w:rsidRPr="00863EF0" w:rsidRDefault="004D06D4">
      <w:pPr>
        <w:tabs>
          <w:tab w:val="left" w:pos="11079"/>
        </w:tabs>
        <w:jc w:val="center"/>
        <w:rPr>
          <w:rFonts w:ascii="Times New Roman" w:hAnsi="Times New Roman"/>
          <w:b/>
          <w:szCs w:val="24"/>
          <w:lang w:val="bg-BG"/>
        </w:rPr>
      </w:pPr>
      <w:r w:rsidRPr="00863EF0">
        <w:rPr>
          <w:rFonts w:ascii="Times New Roman" w:hAnsi="Times New Roman"/>
          <w:b/>
          <w:szCs w:val="24"/>
          <w:lang w:val="bg-BG"/>
        </w:rPr>
        <w:cr/>
        <w:t>СПИСЪК – ДЕКЛАРАЦИЯ</w:t>
      </w:r>
      <w:r w:rsidRPr="00863EF0">
        <w:rPr>
          <w:rFonts w:ascii="Times New Roman" w:hAnsi="Times New Roman"/>
          <w:b/>
          <w:szCs w:val="24"/>
          <w:lang w:val="bg-BG"/>
        </w:rPr>
        <w:cr/>
        <w:t xml:space="preserve">НА ОСНОВНИТЕ ДОГОВОРИ ЗА СТРОИТЕЛСТВО, ИЗПЪЛНЕНИ ПРЕЗ ПОСЛЕДНИТЕ 5 (ПЕТ) ГОДИНИ, </w:t>
      </w:r>
    </w:p>
    <w:p w14:paraId="6D4E81A2" w14:textId="77777777" w:rsidR="004D06D4" w:rsidRPr="00863EF0" w:rsidRDefault="004D06D4">
      <w:pPr>
        <w:ind w:left="57"/>
        <w:jc w:val="center"/>
        <w:rPr>
          <w:rFonts w:ascii="Times New Roman" w:hAnsi="Times New Roman"/>
          <w:i/>
          <w:szCs w:val="24"/>
          <w:lang w:val="bg-BG"/>
        </w:rPr>
      </w:pPr>
    </w:p>
    <w:p w14:paraId="77D0155D" w14:textId="77777777" w:rsidR="004D06D4" w:rsidRPr="00863EF0" w:rsidRDefault="004D06D4">
      <w:pPr>
        <w:ind w:right="50"/>
        <w:jc w:val="both"/>
        <w:rPr>
          <w:rFonts w:ascii="Times New Roman" w:hAnsi="Times New Roman"/>
          <w:szCs w:val="24"/>
          <w:lang w:val="bg-BG"/>
        </w:rPr>
      </w:pPr>
      <w:r w:rsidRPr="00A822FC">
        <w:rPr>
          <w:rFonts w:ascii="Times New Roman" w:hAnsi="Times New Roman"/>
          <w:spacing w:val="2"/>
          <w:szCs w:val="24"/>
          <w:lang w:val="bg-BG"/>
        </w:rPr>
        <w:t>Подписаният: ………………………………</w:t>
      </w:r>
      <w:r w:rsidRPr="00A822FC">
        <w:rPr>
          <w:rFonts w:ascii="Times New Roman" w:hAnsi="Times New Roman"/>
          <w:szCs w:val="24"/>
          <w:lang w:val="bg-BG"/>
        </w:rPr>
        <w:t>……………………………........................</w:t>
      </w:r>
    </w:p>
    <w:p w14:paraId="04D0982F" w14:textId="77777777" w:rsidR="004D06D4" w:rsidRPr="00A822FC" w:rsidRDefault="004D06D4">
      <w:pPr>
        <w:ind w:right="7" w:firstLine="708"/>
        <w:jc w:val="center"/>
        <w:rPr>
          <w:rFonts w:ascii="Times New Roman" w:hAnsi="Times New Roman"/>
          <w:i/>
          <w:spacing w:val="4"/>
          <w:szCs w:val="24"/>
          <w:lang w:val="bg-BG"/>
        </w:rPr>
      </w:pPr>
      <w:r w:rsidRPr="00A822FC">
        <w:rPr>
          <w:rFonts w:ascii="Times New Roman" w:hAnsi="Times New Roman"/>
          <w:i/>
          <w:spacing w:val="4"/>
          <w:szCs w:val="24"/>
          <w:lang w:val="bg-BG"/>
        </w:rPr>
        <w:t>(три имена)</w:t>
      </w:r>
    </w:p>
    <w:p w14:paraId="516AFF3E" w14:textId="77777777" w:rsidR="004D06D4" w:rsidRPr="00A822FC" w:rsidRDefault="004D06D4">
      <w:pPr>
        <w:ind w:right="7"/>
        <w:rPr>
          <w:rFonts w:ascii="Times New Roman" w:hAnsi="Times New Roman"/>
          <w:i/>
          <w:spacing w:val="4"/>
          <w:szCs w:val="24"/>
          <w:lang w:val="bg-BG"/>
        </w:rPr>
      </w:pPr>
      <w:r w:rsidRPr="00A822FC">
        <w:rPr>
          <w:rFonts w:ascii="Times New Roman" w:hAnsi="Times New Roman"/>
          <w:spacing w:val="5"/>
          <w:szCs w:val="24"/>
          <w:lang w:val="bg-BG"/>
        </w:rPr>
        <w:t xml:space="preserve">Данни по документ за самоличност ............................................................................... в качеството си на </w:t>
      </w:r>
    </w:p>
    <w:p w14:paraId="10CEC1E5" w14:textId="77777777" w:rsidR="004D06D4" w:rsidRPr="00863EF0" w:rsidRDefault="004D06D4">
      <w:pPr>
        <w:ind w:firstLine="708"/>
        <w:rPr>
          <w:rFonts w:ascii="Times New Roman" w:hAnsi="Times New Roman"/>
          <w:i/>
          <w:szCs w:val="24"/>
          <w:lang w:val="bg-BG"/>
        </w:rPr>
      </w:pPr>
      <w:r w:rsidRPr="00863EF0">
        <w:rPr>
          <w:rFonts w:ascii="Times New Roman" w:hAnsi="Times New Roman"/>
          <w:i/>
          <w:szCs w:val="24"/>
          <w:lang w:val="bg-BG"/>
        </w:rPr>
        <w:t xml:space="preserve">                                               (номер на лична карта, дата, орган и място на издаването)</w:t>
      </w:r>
    </w:p>
    <w:p w14:paraId="66F135E5" w14:textId="77777777" w:rsidR="004D06D4" w:rsidRPr="00A822FC" w:rsidRDefault="004D06D4">
      <w:pPr>
        <w:ind w:right="7"/>
        <w:jc w:val="both"/>
        <w:rPr>
          <w:rFonts w:ascii="Times New Roman" w:hAnsi="Times New Roman"/>
          <w:i/>
          <w:spacing w:val="3"/>
          <w:szCs w:val="24"/>
          <w:lang w:val="bg-BG"/>
        </w:rPr>
      </w:pPr>
      <w:r w:rsidRPr="00A822FC">
        <w:rPr>
          <w:rFonts w:ascii="Times New Roman" w:hAnsi="Times New Roman"/>
          <w:spacing w:val="4"/>
          <w:szCs w:val="24"/>
          <w:lang w:val="bg-BG"/>
        </w:rPr>
        <w:t xml:space="preserve">................................................................................................................................. </w:t>
      </w:r>
      <w:r w:rsidRPr="00863EF0">
        <w:rPr>
          <w:rFonts w:ascii="Times New Roman" w:hAnsi="Times New Roman"/>
          <w:szCs w:val="24"/>
          <w:lang w:val="bg-BG"/>
        </w:rPr>
        <w:t xml:space="preserve">на ……………………………………... </w:t>
      </w:r>
    </w:p>
    <w:p w14:paraId="4EAD8BE0" w14:textId="77777777" w:rsidR="004D06D4" w:rsidRPr="00863EF0" w:rsidRDefault="004D06D4">
      <w:pPr>
        <w:rPr>
          <w:rFonts w:ascii="Times New Roman" w:hAnsi="Times New Roman"/>
          <w:i/>
          <w:szCs w:val="24"/>
          <w:lang w:val="bg-BG"/>
        </w:rPr>
      </w:pPr>
      <w:r w:rsidRPr="00A822FC">
        <w:rPr>
          <w:rFonts w:ascii="Times New Roman" w:hAnsi="Times New Roman"/>
          <w:i/>
          <w:spacing w:val="3"/>
          <w:szCs w:val="24"/>
          <w:lang w:val="bg-BG"/>
        </w:rPr>
        <w:t xml:space="preserve">                                                                 (длъжност)</w:t>
      </w:r>
      <w:r w:rsidRPr="00863EF0">
        <w:rPr>
          <w:rFonts w:ascii="Times New Roman" w:hAnsi="Times New Roman"/>
          <w:i/>
          <w:szCs w:val="24"/>
          <w:lang w:val="bg-BG"/>
        </w:rPr>
        <w:t xml:space="preserve">                                                        (наименование на участника)</w:t>
      </w:r>
    </w:p>
    <w:p w14:paraId="72DBE99D" w14:textId="2590778C" w:rsidR="004D06D4" w:rsidRPr="00863EF0" w:rsidRDefault="004D06D4" w:rsidP="00DF4E5E">
      <w:pPr>
        <w:jc w:val="center"/>
        <w:rPr>
          <w:rFonts w:ascii="Times New Roman" w:hAnsi="Times New Roman"/>
          <w:b/>
          <w:szCs w:val="24"/>
          <w:lang w:val="bg-BG"/>
        </w:rPr>
      </w:pPr>
      <w:r w:rsidRPr="00863EF0">
        <w:rPr>
          <w:rFonts w:ascii="Times New Roman" w:hAnsi="Times New Roman"/>
          <w:szCs w:val="24"/>
          <w:lang w:val="bg-BG"/>
        </w:rPr>
        <w:t>участник в процедура за възлагане на обществена поръчка с предмет</w:t>
      </w:r>
      <w:r w:rsidR="00DF4E5E" w:rsidRPr="00A822FC">
        <w:rPr>
          <w:rFonts w:ascii="Times New Roman" w:hAnsi="Times New Roman"/>
          <w:szCs w:val="24"/>
          <w:lang w:val="bg-BG"/>
        </w:rPr>
        <w:t xml:space="preserve"> </w:t>
      </w:r>
      <w:r w:rsidR="00DF4E5E" w:rsidRPr="00863EF0">
        <w:rPr>
          <w:rFonts w:ascii="Times New Roman" w:hAnsi="Times New Roman"/>
          <w:b/>
          <w:szCs w:val="24"/>
          <w:lang w:val="bg-BG"/>
        </w:rPr>
        <w:t>“</w:t>
      </w:r>
      <w:r w:rsidR="00DF4E5E" w:rsidRPr="00863EF0">
        <w:rPr>
          <w:rFonts w:ascii="Times New Roman" w:hAnsi="Times New Roman"/>
          <w:b/>
          <w:i/>
          <w:szCs w:val="24"/>
        </w:rPr>
        <w:t xml:space="preserve">Проектиране и строителство на подлез за </w:t>
      </w:r>
      <w:r w:rsidR="00F74045" w:rsidRPr="00863EF0">
        <w:rPr>
          <w:rFonts w:ascii="Times New Roman" w:hAnsi="Times New Roman"/>
          <w:b/>
          <w:i/>
          <w:szCs w:val="24"/>
        </w:rPr>
        <w:t>обществен градски транспорт</w:t>
      </w:r>
      <w:r w:rsidR="00DF4E5E" w:rsidRPr="00863EF0">
        <w:rPr>
          <w:rFonts w:ascii="Times New Roman" w:hAnsi="Times New Roman"/>
          <w:b/>
          <w:i/>
          <w:szCs w:val="24"/>
        </w:rPr>
        <w:t>, автомобили и велосипеди и нова улица между кв. Родина и центъра</w:t>
      </w:r>
      <w:r w:rsidR="00DF4E5E" w:rsidRPr="00863EF0">
        <w:rPr>
          <w:rFonts w:ascii="Times New Roman" w:hAnsi="Times New Roman"/>
          <w:b/>
          <w:szCs w:val="24"/>
          <w:lang w:val="bg-BG"/>
        </w:rPr>
        <w:t>”</w:t>
      </w:r>
      <w:r w:rsidR="0058593E" w:rsidRPr="00863EF0">
        <w:rPr>
          <w:rFonts w:ascii="Times New Roman" w:hAnsi="Times New Roman"/>
          <w:szCs w:val="24"/>
          <w:lang w:val="bg-BG"/>
        </w:rPr>
        <w:t xml:space="preserve">, </w:t>
      </w:r>
      <w:r w:rsidR="00FB1E83" w:rsidRPr="00863EF0">
        <w:rPr>
          <w:rFonts w:ascii="Times New Roman" w:hAnsi="Times New Roman"/>
          <w:szCs w:val="24"/>
          <w:lang w:val="bg-BG"/>
        </w:rPr>
        <w:t>открита с Решение № ……………………2013</w:t>
      </w:r>
      <w:r w:rsidR="0058593E" w:rsidRPr="00863EF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799E12AF" w14:textId="77777777" w:rsidR="004D06D4" w:rsidRPr="00863EF0" w:rsidRDefault="004D06D4">
      <w:pPr>
        <w:jc w:val="both"/>
        <w:rPr>
          <w:rFonts w:ascii="Times New Roman" w:hAnsi="Times New Roman"/>
          <w:b/>
          <w:szCs w:val="24"/>
          <w:lang w:val="bg-BG"/>
        </w:rPr>
      </w:pPr>
    </w:p>
    <w:p w14:paraId="403FBE15" w14:textId="77777777" w:rsidR="004D06D4" w:rsidRPr="00863EF0" w:rsidRDefault="004D06D4">
      <w:pPr>
        <w:ind w:firstLine="708"/>
        <w:jc w:val="center"/>
        <w:rPr>
          <w:rFonts w:ascii="Times New Roman" w:hAnsi="Times New Roman"/>
          <w:b/>
          <w:szCs w:val="24"/>
          <w:lang w:val="bg-BG"/>
        </w:rPr>
      </w:pPr>
      <w:r w:rsidRPr="00863EF0">
        <w:rPr>
          <w:rFonts w:ascii="Times New Roman" w:hAnsi="Times New Roman"/>
          <w:b/>
          <w:szCs w:val="24"/>
          <w:lang w:val="bg-BG"/>
        </w:rPr>
        <w:t>ДЕКЛАРИРАМ:</w:t>
      </w:r>
      <w:r w:rsidRPr="00863EF0">
        <w:rPr>
          <w:rFonts w:ascii="Times New Roman" w:hAnsi="Times New Roman"/>
          <w:b/>
          <w:szCs w:val="24"/>
          <w:lang w:val="bg-BG"/>
        </w:rPr>
        <w:cr/>
      </w:r>
    </w:p>
    <w:p w14:paraId="686C04DE" w14:textId="77777777" w:rsidR="00B93F85" w:rsidRPr="00863EF0" w:rsidRDefault="004D06D4">
      <w:pPr>
        <w:jc w:val="both"/>
        <w:rPr>
          <w:rFonts w:ascii="Times New Roman" w:hAnsi="Times New Roman"/>
          <w:szCs w:val="24"/>
          <w:lang w:val="bg-BG"/>
        </w:rPr>
      </w:pPr>
      <w:r w:rsidRPr="00863EF0">
        <w:rPr>
          <w:rFonts w:ascii="Times New Roman" w:hAnsi="Times New Roman"/>
          <w:szCs w:val="24"/>
          <w:lang w:val="bg-BG"/>
        </w:rPr>
        <w:t xml:space="preserve">Представляваното от мен </w:t>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t xml:space="preserve">           </w:t>
      </w:r>
      <w:r w:rsidRPr="00863EF0">
        <w:rPr>
          <w:rFonts w:ascii="Times New Roman" w:hAnsi="Times New Roman"/>
          <w:szCs w:val="24"/>
          <w:u w:val="single"/>
          <w:lang w:val="bg-BG"/>
        </w:rPr>
        <w:tab/>
        <w:t xml:space="preserve">          </w:t>
      </w:r>
      <w:r w:rsidRPr="00863EF0">
        <w:rPr>
          <w:rFonts w:ascii="Times New Roman" w:hAnsi="Times New Roman"/>
          <w:i/>
          <w:szCs w:val="24"/>
          <w:lang w:val="bg-BG"/>
        </w:rPr>
        <w:t xml:space="preserve"> (посочете фирмата на участника)</w:t>
      </w:r>
      <w:r w:rsidRPr="00863EF0">
        <w:rPr>
          <w:rFonts w:ascii="Times New Roman" w:hAnsi="Times New Roman"/>
          <w:szCs w:val="24"/>
          <w:lang w:val="bg-BG"/>
        </w:rPr>
        <w:t xml:space="preserve">, e изпълнило успешно през последните </w:t>
      </w:r>
      <w:r w:rsidRPr="00863EF0">
        <w:rPr>
          <w:rFonts w:ascii="Times New Roman" w:hAnsi="Times New Roman"/>
          <w:b/>
          <w:szCs w:val="24"/>
          <w:lang w:val="bg-BG"/>
        </w:rPr>
        <w:t>5</w:t>
      </w:r>
      <w:r w:rsidRPr="00863EF0">
        <w:rPr>
          <w:rFonts w:ascii="Times New Roman" w:hAnsi="Times New Roman"/>
          <w:szCs w:val="24"/>
          <w:lang w:val="bg-BG"/>
        </w:rPr>
        <w:t xml:space="preserve"> (пет) години следните договори за </w:t>
      </w:r>
      <w:r w:rsidR="0058593E" w:rsidRPr="00863EF0">
        <w:rPr>
          <w:rFonts w:ascii="Times New Roman" w:hAnsi="Times New Roman"/>
          <w:szCs w:val="24"/>
          <w:lang w:val="bg-BG"/>
        </w:rPr>
        <w:t>……..</w:t>
      </w:r>
      <w:r w:rsidRPr="00863EF0">
        <w:rPr>
          <w:rFonts w:ascii="Times New Roman" w:hAnsi="Times New Roman"/>
          <w:szCs w:val="24"/>
          <w:lang w:val="bg-BG"/>
        </w:rPr>
        <w:t>:</w:t>
      </w:r>
      <w:r w:rsidRPr="00863EF0">
        <w:rPr>
          <w:rFonts w:ascii="Times New Roman" w:hAnsi="Times New Roman"/>
          <w:szCs w:val="24"/>
          <w:lang w:val="bg-BG"/>
        </w:rPr>
        <w:cr/>
      </w:r>
    </w:p>
    <w:tbl>
      <w:tblPr>
        <w:tblW w:w="14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2340"/>
        <w:gridCol w:w="2822"/>
        <w:gridCol w:w="1417"/>
        <w:gridCol w:w="1276"/>
        <w:gridCol w:w="1559"/>
        <w:gridCol w:w="1736"/>
      </w:tblGrid>
      <w:tr w:rsidR="00863EF0" w:rsidRPr="00863EF0" w14:paraId="7B8198AA" w14:textId="77777777" w:rsidTr="00B93F85">
        <w:trPr>
          <w:jc w:val="center"/>
        </w:trPr>
        <w:tc>
          <w:tcPr>
            <w:tcW w:w="648" w:type="dxa"/>
            <w:vAlign w:val="center"/>
          </w:tcPr>
          <w:p w14:paraId="13039F4E" w14:textId="77777777" w:rsidR="00B93F85" w:rsidRPr="00863EF0" w:rsidRDefault="00B93F85" w:rsidP="00B93F85">
            <w:pPr>
              <w:jc w:val="center"/>
              <w:rPr>
                <w:rFonts w:ascii="Times New Roman" w:hAnsi="Times New Roman"/>
                <w:b/>
                <w:bCs/>
                <w:i/>
                <w:szCs w:val="24"/>
                <w:lang w:val="bg-BG"/>
              </w:rPr>
            </w:pPr>
            <w:r w:rsidRPr="00863EF0">
              <w:rPr>
                <w:rFonts w:ascii="Times New Roman" w:hAnsi="Times New Roman"/>
                <w:b/>
                <w:bCs/>
                <w:i/>
                <w:szCs w:val="24"/>
                <w:lang w:val="bg-BG"/>
              </w:rPr>
              <w:t xml:space="preserve">№ </w:t>
            </w:r>
            <w:r w:rsidRPr="00863EF0">
              <w:rPr>
                <w:rFonts w:ascii="Times New Roman" w:hAnsi="Times New Roman"/>
                <w:b/>
                <w:bCs/>
                <w:i/>
                <w:szCs w:val="24"/>
                <w:lang w:val="bg-BG"/>
              </w:rPr>
              <w:lastRenderedPageBreak/>
              <w:t>по ред</w:t>
            </w:r>
          </w:p>
        </w:tc>
        <w:tc>
          <w:tcPr>
            <w:tcW w:w="2340" w:type="dxa"/>
            <w:vAlign w:val="center"/>
          </w:tcPr>
          <w:p w14:paraId="0D0320F9" w14:textId="77777777" w:rsidR="00B93F85" w:rsidRPr="00863EF0" w:rsidDel="006136A5" w:rsidRDefault="00B93F85" w:rsidP="00B93F85">
            <w:pPr>
              <w:jc w:val="center"/>
              <w:rPr>
                <w:rFonts w:ascii="Times New Roman" w:hAnsi="Times New Roman"/>
                <w:b/>
                <w:bCs/>
                <w:i/>
                <w:szCs w:val="24"/>
                <w:lang w:val="bg-BG"/>
              </w:rPr>
            </w:pPr>
            <w:r w:rsidRPr="00863EF0">
              <w:rPr>
                <w:rFonts w:ascii="Times New Roman" w:hAnsi="Times New Roman"/>
                <w:b/>
                <w:bCs/>
                <w:i/>
                <w:szCs w:val="24"/>
                <w:lang w:val="bg-BG"/>
              </w:rPr>
              <w:lastRenderedPageBreak/>
              <w:t xml:space="preserve">Предмет на </w:t>
            </w:r>
            <w:r w:rsidRPr="00863EF0">
              <w:rPr>
                <w:rFonts w:ascii="Times New Roman" w:hAnsi="Times New Roman"/>
                <w:b/>
                <w:bCs/>
                <w:i/>
                <w:szCs w:val="24"/>
                <w:lang w:val="bg-BG"/>
              </w:rPr>
              <w:lastRenderedPageBreak/>
              <w:t>договора</w:t>
            </w:r>
          </w:p>
        </w:tc>
        <w:tc>
          <w:tcPr>
            <w:tcW w:w="2340" w:type="dxa"/>
            <w:vAlign w:val="center"/>
          </w:tcPr>
          <w:p w14:paraId="4C149552" w14:textId="77777777" w:rsidR="00B93F85" w:rsidRPr="00863EF0" w:rsidRDefault="00B93F85" w:rsidP="00B93F85">
            <w:pPr>
              <w:jc w:val="center"/>
              <w:rPr>
                <w:rFonts w:ascii="Times New Roman" w:hAnsi="Times New Roman"/>
                <w:b/>
                <w:bCs/>
                <w:i/>
                <w:szCs w:val="24"/>
                <w:lang w:val="bg-BG"/>
              </w:rPr>
            </w:pPr>
            <w:r w:rsidRPr="00863EF0">
              <w:rPr>
                <w:rFonts w:ascii="Times New Roman" w:hAnsi="Times New Roman"/>
                <w:b/>
                <w:bCs/>
                <w:i/>
                <w:szCs w:val="24"/>
                <w:lang w:val="bg-BG"/>
              </w:rPr>
              <w:lastRenderedPageBreak/>
              <w:t>Възложител:</w:t>
            </w:r>
          </w:p>
          <w:p w14:paraId="4CB152B7" w14:textId="77777777" w:rsidR="00B93F85" w:rsidRPr="00863EF0" w:rsidRDefault="00B93F85" w:rsidP="00B93F85">
            <w:pPr>
              <w:jc w:val="center"/>
              <w:rPr>
                <w:rFonts w:ascii="Times New Roman" w:hAnsi="Times New Roman"/>
                <w:b/>
                <w:bCs/>
                <w:i/>
                <w:szCs w:val="24"/>
                <w:lang w:val="bg-BG"/>
              </w:rPr>
            </w:pPr>
            <w:r w:rsidRPr="00863EF0">
              <w:rPr>
                <w:rFonts w:ascii="Times New Roman" w:hAnsi="Times New Roman"/>
                <w:b/>
                <w:bCs/>
                <w:i/>
                <w:szCs w:val="24"/>
                <w:lang w:val="bg-BG"/>
              </w:rPr>
              <w:lastRenderedPageBreak/>
              <w:t>наименование , адрес, лице за контакти и телефон</w:t>
            </w:r>
          </w:p>
        </w:tc>
        <w:tc>
          <w:tcPr>
            <w:tcW w:w="2822" w:type="dxa"/>
            <w:vAlign w:val="center"/>
          </w:tcPr>
          <w:p w14:paraId="49BF0DD9" w14:textId="77777777" w:rsidR="00B93F85" w:rsidRPr="00863EF0" w:rsidRDefault="00B93F85" w:rsidP="00B93F85">
            <w:pPr>
              <w:ind w:left="-57" w:right="-57"/>
              <w:jc w:val="center"/>
              <w:rPr>
                <w:rFonts w:ascii="Times New Roman" w:hAnsi="Times New Roman"/>
                <w:b/>
                <w:bCs/>
                <w:i/>
                <w:szCs w:val="24"/>
                <w:lang w:val="bg-BG"/>
              </w:rPr>
            </w:pPr>
            <w:r w:rsidRPr="00863EF0">
              <w:rPr>
                <w:rFonts w:ascii="Times New Roman" w:hAnsi="Times New Roman"/>
                <w:b/>
                <w:bCs/>
                <w:i/>
                <w:szCs w:val="24"/>
                <w:lang w:val="bg-BG"/>
              </w:rPr>
              <w:lastRenderedPageBreak/>
              <w:t xml:space="preserve">Категория на строежа </w:t>
            </w:r>
            <w:r w:rsidRPr="00863EF0">
              <w:rPr>
                <w:rFonts w:ascii="Times New Roman" w:hAnsi="Times New Roman"/>
                <w:b/>
                <w:bCs/>
                <w:i/>
                <w:szCs w:val="24"/>
                <w:lang w:val="bg-BG"/>
              </w:rPr>
              <w:lastRenderedPageBreak/>
              <w:t xml:space="preserve">по ЗУТ, </w:t>
            </w:r>
          </w:p>
          <w:p w14:paraId="41830FBB" w14:textId="77777777" w:rsidR="00B93F85" w:rsidRPr="00863EF0" w:rsidRDefault="00B93F85" w:rsidP="00B93F85">
            <w:pPr>
              <w:ind w:left="-57" w:right="-57"/>
              <w:jc w:val="center"/>
              <w:rPr>
                <w:rFonts w:ascii="Times New Roman" w:hAnsi="Times New Roman"/>
                <w:b/>
                <w:bCs/>
                <w:i/>
                <w:szCs w:val="24"/>
                <w:lang w:val="bg-BG"/>
              </w:rPr>
            </w:pPr>
            <w:r w:rsidRPr="00863EF0">
              <w:rPr>
                <w:rFonts w:ascii="Times New Roman" w:hAnsi="Times New Roman"/>
                <w:b/>
                <w:bCs/>
                <w:i/>
                <w:szCs w:val="24"/>
                <w:lang w:val="bg-BG"/>
              </w:rPr>
              <w:t>Застроена площ (ЗП),</w:t>
            </w:r>
          </w:p>
          <w:p w14:paraId="5BFF40DD" w14:textId="77777777" w:rsidR="00B93F85" w:rsidRPr="00863EF0" w:rsidRDefault="00B93F85" w:rsidP="00B93F85">
            <w:pPr>
              <w:ind w:left="-57" w:right="-57"/>
              <w:jc w:val="center"/>
              <w:rPr>
                <w:rFonts w:ascii="Times New Roman" w:hAnsi="Times New Roman"/>
                <w:b/>
                <w:bCs/>
                <w:i/>
                <w:szCs w:val="24"/>
                <w:lang w:val="bg-BG"/>
              </w:rPr>
            </w:pPr>
            <w:r w:rsidRPr="00863EF0">
              <w:rPr>
                <w:rFonts w:ascii="Times New Roman" w:hAnsi="Times New Roman"/>
                <w:b/>
                <w:bCs/>
                <w:i/>
                <w:szCs w:val="24"/>
                <w:lang w:val="bg-BG"/>
              </w:rPr>
              <w:t>Описание на изпълнените дейности</w:t>
            </w:r>
          </w:p>
        </w:tc>
        <w:tc>
          <w:tcPr>
            <w:tcW w:w="1417" w:type="dxa"/>
            <w:vAlign w:val="center"/>
          </w:tcPr>
          <w:p w14:paraId="6A684682" w14:textId="77777777" w:rsidR="00B93F85" w:rsidRPr="00863EF0" w:rsidRDefault="00B93F85" w:rsidP="00B93F85">
            <w:pPr>
              <w:jc w:val="center"/>
              <w:rPr>
                <w:rFonts w:ascii="Times New Roman" w:hAnsi="Times New Roman"/>
                <w:b/>
                <w:bCs/>
                <w:i/>
                <w:szCs w:val="24"/>
                <w:lang w:val="bg-BG"/>
              </w:rPr>
            </w:pPr>
            <w:r w:rsidRPr="00863EF0">
              <w:rPr>
                <w:rFonts w:ascii="Times New Roman" w:hAnsi="Times New Roman"/>
                <w:b/>
                <w:bCs/>
                <w:i/>
                <w:szCs w:val="24"/>
                <w:lang w:val="bg-BG"/>
              </w:rPr>
              <w:lastRenderedPageBreak/>
              <w:t xml:space="preserve">Дата на </w:t>
            </w:r>
            <w:r w:rsidRPr="00863EF0">
              <w:rPr>
                <w:rFonts w:ascii="Times New Roman" w:hAnsi="Times New Roman"/>
                <w:b/>
                <w:bCs/>
                <w:i/>
                <w:szCs w:val="24"/>
                <w:lang w:val="bg-BG"/>
              </w:rPr>
              <w:lastRenderedPageBreak/>
              <w:t>започване</w:t>
            </w:r>
          </w:p>
        </w:tc>
        <w:tc>
          <w:tcPr>
            <w:tcW w:w="1276" w:type="dxa"/>
            <w:vAlign w:val="center"/>
          </w:tcPr>
          <w:p w14:paraId="3D65DC77" w14:textId="77777777" w:rsidR="00B93F85" w:rsidRPr="00863EF0" w:rsidRDefault="00B93F85" w:rsidP="00B93F85">
            <w:pPr>
              <w:jc w:val="center"/>
              <w:rPr>
                <w:rFonts w:ascii="Times New Roman" w:hAnsi="Times New Roman"/>
                <w:b/>
                <w:bCs/>
                <w:i/>
                <w:szCs w:val="24"/>
                <w:lang w:val="bg-BG"/>
              </w:rPr>
            </w:pPr>
            <w:r w:rsidRPr="00863EF0">
              <w:rPr>
                <w:rFonts w:ascii="Times New Roman" w:hAnsi="Times New Roman"/>
                <w:b/>
                <w:bCs/>
                <w:i/>
                <w:szCs w:val="24"/>
                <w:lang w:val="bg-BG"/>
              </w:rPr>
              <w:lastRenderedPageBreak/>
              <w:t xml:space="preserve">Обща </w:t>
            </w:r>
            <w:r w:rsidRPr="00863EF0">
              <w:rPr>
                <w:rFonts w:ascii="Times New Roman" w:hAnsi="Times New Roman"/>
                <w:b/>
                <w:bCs/>
                <w:i/>
                <w:szCs w:val="24"/>
                <w:lang w:val="bg-BG"/>
              </w:rPr>
              <w:lastRenderedPageBreak/>
              <w:t>стойност на договора в лв. без ДДС</w:t>
            </w:r>
          </w:p>
        </w:tc>
        <w:tc>
          <w:tcPr>
            <w:tcW w:w="1559" w:type="dxa"/>
            <w:vAlign w:val="center"/>
          </w:tcPr>
          <w:p w14:paraId="07C7A903" w14:textId="77777777" w:rsidR="00B93F85" w:rsidRPr="00863EF0" w:rsidRDefault="00B93F85" w:rsidP="00B93F85">
            <w:pPr>
              <w:ind w:left="-57" w:right="-57"/>
              <w:jc w:val="center"/>
              <w:rPr>
                <w:rFonts w:ascii="Times New Roman" w:hAnsi="Times New Roman"/>
                <w:b/>
                <w:i/>
                <w:szCs w:val="24"/>
                <w:lang w:val="bg-BG"/>
              </w:rPr>
            </w:pPr>
            <w:r w:rsidRPr="00863EF0">
              <w:rPr>
                <w:rFonts w:ascii="Times New Roman" w:hAnsi="Times New Roman"/>
                <w:b/>
                <w:i/>
                <w:szCs w:val="24"/>
                <w:lang w:val="bg-BG"/>
              </w:rPr>
              <w:lastRenderedPageBreak/>
              <w:t xml:space="preserve">Номер и </w:t>
            </w:r>
            <w:r w:rsidRPr="00863EF0">
              <w:rPr>
                <w:rFonts w:ascii="Times New Roman" w:hAnsi="Times New Roman"/>
                <w:b/>
                <w:i/>
                <w:szCs w:val="24"/>
                <w:lang w:val="bg-BG"/>
              </w:rPr>
              <w:lastRenderedPageBreak/>
              <w:t>дата на документа за приемане/</w:t>
            </w:r>
          </w:p>
          <w:p w14:paraId="11AB7B29" w14:textId="77777777" w:rsidR="00B93F85" w:rsidRPr="00863EF0" w:rsidRDefault="00B93F85" w:rsidP="00B93F85">
            <w:pPr>
              <w:ind w:left="-57" w:right="-57"/>
              <w:jc w:val="center"/>
              <w:rPr>
                <w:rFonts w:ascii="Times New Roman" w:hAnsi="Times New Roman"/>
                <w:b/>
                <w:bCs/>
                <w:i/>
                <w:szCs w:val="24"/>
                <w:lang w:val="bg-BG"/>
              </w:rPr>
            </w:pPr>
            <w:r w:rsidRPr="00863EF0">
              <w:rPr>
                <w:rFonts w:ascii="Times New Roman" w:hAnsi="Times New Roman"/>
                <w:b/>
                <w:i/>
                <w:szCs w:val="24"/>
                <w:lang w:val="bg-BG"/>
              </w:rPr>
              <w:t>въвеждане в експлоатация</w:t>
            </w:r>
          </w:p>
        </w:tc>
        <w:tc>
          <w:tcPr>
            <w:tcW w:w="1736" w:type="dxa"/>
            <w:vAlign w:val="center"/>
          </w:tcPr>
          <w:p w14:paraId="7AA087AB" w14:textId="77777777" w:rsidR="00B93F85" w:rsidRPr="00863EF0" w:rsidRDefault="00B93F85" w:rsidP="00B93F85">
            <w:pPr>
              <w:ind w:left="-57" w:right="-57"/>
              <w:jc w:val="center"/>
              <w:rPr>
                <w:rFonts w:ascii="Times New Roman" w:hAnsi="Times New Roman"/>
                <w:b/>
                <w:bCs/>
                <w:i/>
                <w:szCs w:val="24"/>
                <w:lang w:val="bg-BG"/>
              </w:rPr>
            </w:pPr>
            <w:r w:rsidRPr="00863EF0">
              <w:rPr>
                <w:rFonts w:ascii="Times New Roman" w:hAnsi="Times New Roman"/>
                <w:b/>
                <w:i/>
                <w:szCs w:val="24"/>
                <w:lang w:val="bg-BG"/>
              </w:rPr>
              <w:lastRenderedPageBreak/>
              <w:t xml:space="preserve">Приложен </w:t>
            </w:r>
            <w:r w:rsidRPr="00863EF0">
              <w:rPr>
                <w:rFonts w:ascii="Times New Roman" w:hAnsi="Times New Roman"/>
                <w:b/>
                <w:i/>
                <w:szCs w:val="24"/>
                <w:lang w:val="bg-BG"/>
              </w:rPr>
              <w:lastRenderedPageBreak/>
              <w:t>документ</w:t>
            </w:r>
          </w:p>
        </w:tc>
      </w:tr>
      <w:tr w:rsidR="00863EF0" w:rsidRPr="00863EF0" w14:paraId="6AF8DA58" w14:textId="77777777" w:rsidTr="00B93F85">
        <w:trPr>
          <w:jc w:val="center"/>
        </w:trPr>
        <w:tc>
          <w:tcPr>
            <w:tcW w:w="648" w:type="dxa"/>
            <w:tcBorders>
              <w:bottom w:val="double" w:sz="4" w:space="0" w:color="auto"/>
            </w:tcBorders>
          </w:tcPr>
          <w:p w14:paraId="35CAA12D" w14:textId="77777777" w:rsidR="00B93F85" w:rsidRPr="00863EF0" w:rsidRDefault="00B93F85" w:rsidP="00B93F85">
            <w:pPr>
              <w:jc w:val="center"/>
              <w:rPr>
                <w:rFonts w:ascii="Times New Roman" w:hAnsi="Times New Roman"/>
                <w:b/>
                <w:bCs/>
                <w:szCs w:val="24"/>
                <w:lang w:val="bg-BG"/>
              </w:rPr>
            </w:pPr>
            <w:r w:rsidRPr="00863EF0">
              <w:rPr>
                <w:rFonts w:ascii="Times New Roman" w:hAnsi="Times New Roman"/>
                <w:b/>
                <w:bCs/>
                <w:szCs w:val="24"/>
                <w:lang w:val="bg-BG"/>
              </w:rPr>
              <w:lastRenderedPageBreak/>
              <w:t>1</w:t>
            </w:r>
          </w:p>
        </w:tc>
        <w:tc>
          <w:tcPr>
            <w:tcW w:w="2340" w:type="dxa"/>
            <w:tcBorders>
              <w:bottom w:val="double" w:sz="4" w:space="0" w:color="auto"/>
            </w:tcBorders>
          </w:tcPr>
          <w:p w14:paraId="39961915" w14:textId="77777777" w:rsidR="00B93F85" w:rsidRPr="00863EF0" w:rsidRDefault="00B93F85" w:rsidP="00B93F85">
            <w:pPr>
              <w:jc w:val="center"/>
              <w:rPr>
                <w:rFonts w:ascii="Times New Roman" w:hAnsi="Times New Roman"/>
                <w:b/>
                <w:bCs/>
                <w:szCs w:val="24"/>
                <w:lang w:val="bg-BG"/>
              </w:rPr>
            </w:pPr>
            <w:r w:rsidRPr="00863EF0">
              <w:rPr>
                <w:rFonts w:ascii="Times New Roman" w:hAnsi="Times New Roman"/>
                <w:b/>
                <w:bCs/>
                <w:szCs w:val="24"/>
                <w:lang w:val="bg-BG"/>
              </w:rPr>
              <w:t>2</w:t>
            </w:r>
          </w:p>
        </w:tc>
        <w:tc>
          <w:tcPr>
            <w:tcW w:w="2340" w:type="dxa"/>
            <w:tcBorders>
              <w:bottom w:val="double" w:sz="4" w:space="0" w:color="auto"/>
            </w:tcBorders>
          </w:tcPr>
          <w:p w14:paraId="4E4D1D62" w14:textId="77777777" w:rsidR="00B93F85" w:rsidRPr="00863EF0" w:rsidRDefault="00B93F85" w:rsidP="00B93F85">
            <w:pPr>
              <w:jc w:val="center"/>
              <w:rPr>
                <w:rFonts w:ascii="Times New Roman" w:hAnsi="Times New Roman"/>
                <w:b/>
                <w:bCs/>
                <w:szCs w:val="24"/>
                <w:lang w:val="bg-BG"/>
              </w:rPr>
            </w:pPr>
            <w:r w:rsidRPr="00863EF0">
              <w:rPr>
                <w:rFonts w:ascii="Times New Roman" w:hAnsi="Times New Roman"/>
                <w:b/>
                <w:bCs/>
                <w:szCs w:val="24"/>
                <w:lang w:val="bg-BG"/>
              </w:rPr>
              <w:t>3</w:t>
            </w:r>
          </w:p>
        </w:tc>
        <w:tc>
          <w:tcPr>
            <w:tcW w:w="2822" w:type="dxa"/>
            <w:tcBorders>
              <w:bottom w:val="double" w:sz="4" w:space="0" w:color="auto"/>
            </w:tcBorders>
          </w:tcPr>
          <w:p w14:paraId="7F6D21DF" w14:textId="77777777" w:rsidR="00B93F85" w:rsidRPr="00863EF0" w:rsidRDefault="00B93F85" w:rsidP="00B93F85">
            <w:pPr>
              <w:jc w:val="center"/>
              <w:rPr>
                <w:rFonts w:ascii="Times New Roman" w:hAnsi="Times New Roman"/>
                <w:b/>
                <w:bCs/>
                <w:szCs w:val="24"/>
                <w:lang w:val="bg-BG"/>
              </w:rPr>
            </w:pPr>
            <w:r w:rsidRPr="00863EF0">
              <w:rPr>
                <w:rFonts w:ascii="Times New Roman" w:hAnsi="Times New Roman"/>
                <w:b/>
                <w:bCs/>
                <w:szCs w:val="24"/>
                <w:lang w:val="bg-BG"/>
              </w:rPr>
              <w:t>4</w:t>
            </w:r>
          </w:p>
        </w:tc>
        <w:tc>
          <w:tcPr>
            <w:tcW w:w="1417" w:type="dxa"/>
            <w:tcBorders>
              <w:bottom w:val="double" w:sz="4" w:space="0" w:color="auto"/>
            </w:tcBorders>
          </w:tcPr>
          <w:p w14:paraId="18B97016" w14:textId="77777777" w:rsidR="00B93F85" w:rsidRPr="00863EF0" w:rsidRDefault="00B93F85" w:rsidP="00B93F85">
            <w:pPr>
              <w:jc w:val="center"/>
              <w:rPr>
                <w:rFonts w:ascii="Times New Roman" w:hAnsi="Times New Roman"/>
                <w:b/>
                <w:bCs/>
                <w:szCs w:val="24"/>
                <w:lang w:val="bg-BG"/>
              </w:rPr>
            </w:pPr>
            <w:r w:rsidRPr="00863EF0">
              <w:rPr>
                <w:rFonts w:ascii="Times New Roman" w:hAnsi="Times New Roman"/>
                <w:b/>
                <w:bCs/>
                <w:szCs w:val="24"/>
                <w:lang w:val="bg-BG"/>
              </w:rPr>
              <w:t>5</w:t>
            </w:r>
          </w:p>
        </w:tc>
        <w:tc>
          <w:tcPr>
            <w:tcW w:w="1276" w:type="dxa"/>
            <w:tcBorders>
              <w:bottom w:val="double" w:sz="4" w:space="0" w:color="auto"/>
            </w:tcBorders>
          </w:tcPr>
          <w:p w14:paraId="1D0DAA13" w14:textId="77777777" w:rsidR="00B93F85" w:rsidRPr="00863EF0" w:rsidRDefault="00B93F85" w:rsidP="00B93F85">
            <w:pPr>
              <w:jc w:val="center"/>
              <w:rPr>
                <w:rFonts w:ascii="Times New Roman" w:hAnsi="Times New Roman"/>
                <w:b/>
                <w:bCs/>
                <w:szCs w:val="24"/>
                <w:lang w:val="bg-BG"/>
              </w:rPr>
            </w:pPr>
            <w:r w:rsidRPr="00863EF0">
              <w:rPr>
                <w:rFonts w:ascii="Times New Roman" w:hAnsi="Times New Roman"/>
                <w:b/>
                <w:bCs/>
                <w:szCs w:val="24"/>
                <w:lang w:val="bg-BG"/>
              </w:rPr>
              <w:t>6</w:t>
            </w:r>
          </w:p>
        </w:tc>
        <w:tc>
          <w:tcPr>
            <w:tcW w:w="1559" w:type="dxa"/>
            <w:tcBorders>
              <w:bottom w:val="double" w:sz="4" w:space="0" w:color="auto"/>
            </w:tcBorders>
          </w:tcPr>
          <w:p w14:paraId="30426994" w14:textId="77777777" w:rsidR="00B93F85" w:rsidRPr="00863EF0" w:rsidRDefault="00B93F85" w:rsidP="00B93F85">
            <w:pPr>
              <w:jc w:val="center"/>
              <w:rPr>
                <w:rFonts w:ascii="Times New Roman" w:hAnsi="Times New Roman"/>
                <w:b/>
                <w:bCs/>
                <w:szCs w:val="24"/>
                <w:lang w:val="bg-BG"/>
              </w:rPr>
            </w:pPr>
            <w:r w:rsidRPr="00863EF0">
              <w:rPr>
                <w:rFonts w:ascii="Times New Roman" w:hAnsi="Times New Roman"/>
                <w:b/>
                <w:bCs/>
                <w:szCs w:val="24"/>
                <w:lang w:val="bg-BG"/>
              </w:rPr>
              <w:t>7</w:t>
            </w:r>
          </w:p>
        </w:tc>
        <w:tc>
          <w:tcPr>
            <w:tcW w:w="1736" w:type="dxa"/>
            <w:tcBorders>
              <w:bottom w:val="double" w:sz="4" w:space="0" w:color="auto"/>
            </w:tcBorders>
          </w:tcPr>
          <w:p w14:paraId="7ED921F6" w14:textId="77777777" w:rsidR="00B93F85" w:rsidRPr="00863EF0" w:rsidRDefault="00B93F85" w:rsidP="00B93F85">
            <w:pPr>
              <w:jc w:val="center"/>
              <w:rPr>
                <w:rFonts w:ascii="Times New Roman" w:hAnsi="Times New Roman"/>
                <w:b/>
                <w:bCs/>
                <w:szCs w:val="24"/>
                <w:lang w:val="bg-BG"/>
              </w:rPr>
            </w:pPr>
            <w:r w:rsidRPr="00863EF0">
              <w:rPr>
                <w:rFonts w:ascii="Times New Roman" w:hAnsi="Times New Roman"/>
                <w:b/>
                <w:bCs/>
                <w:szCs w:val="24"/>
                <w:lang w:val="bg-BG"/>
              </w:rPr>
              <w:t>8</w:t>
            </w:r>
          </w:p>
        </w:tc>
      </w:tr>
      <w:tr w:rsidR="00863EF0" w:rsidRPr="00863EF0" w14:paraId="4CF06F80" w14:textId="77777777" w:rsidTr="00B93F85">
        <w:trPr>
          <w:jc w:val="center"/>
        </w:trPr>
        <w:tc>
          <w:tcPr>
            <w:tcW w:w="648" w:type="dxa"/>
            <w:tcBorders>
              <w:top w:val="double" w:sz="4" w:space="0" w:color="auto"/>
            </w:tcBorders>
          </w:tcPr>
          <w:p w14:paraId="67DD4519" w14:textId="77777777" w:rsidR="00B93F85" w:rsidRPr="00863EF0" w:rsidRDefault="00B93F85" w:rsidP="00B93F85">
            <w:pPr>
              <w:jc w:val="both"/>
              <w:rPr>
                <w:rFonts w:ascii="Times New Roman" w:hAnsi="Times New Roman"/>
                <w:b/>
                <w:bCs/>
                <w:szCs w:val="24"/>
                <w:lang w:val="bg-BG"/>
              </w:rPr>
            </w:pPr>
            <w:r w:rsidRPr="00863EF0">
              <w:rPr>
                <w:rFonts w:ascii="Times New Roman" w:hAnsi="Times New Roman"/>
                <w:b/>
                <w:bCs/>
                <w:szCs w:val="24"/>
                <w:lang w:val="bg-BG"/>
              </w:rPr>
              <w:t>1</w:t>
            </w:r>
          </w:p>
        </w:tc>
        <w:tc>
          <w:tcPr>
            <w:tcW w:w="2340" w:type="dxa"/>
            <w:tcBorders>
              <w:top w:val="double" w:sz="4" w:space="0" w:color="auto"/>
            </w:tcBorders>
          </w:tcPr>
          <w:p w14:paraId="2EB0B5E9" w14:textId="77777777" w:rsidR="00B93F85" w:rsidRPr="00863EF0" w:rsidRDefault="00B93F85" w:rsidP="00B93F85">
            <w:pPr>
              <w:jc w:val="both"/>
              <w:rPr>
                <w:rFonts w:ascii="Times New Roman" w:hAnsi="Times New Roman"/>
                <w:b/>
                <w:bCs/>
                <w:szCs w:val="24"/>
                <w:lang w:val="bg-BG"/>
              </w:rPr>
            </w:pPr>
          </w:p>
        </w:tc>
        <w:tc>
          <w:tcPr>
            <w:tcW w:w="2340" w:type="dxa"/>
            <w:tcBorders>
              <w:top w:val="double" w:sz="4" w:space="0" w:color="auto"/>
            </w:tcBorders>
          </w:tcPr>
          <w:p w14:paraId="4C3F7FB7" w14:textId="77777777" w:rsidR="00B93F85" w:rsidRPr="00863EF0" w:rsidRDefault="00B93F85" w:rsidP="00B93F85">
            <w:pPr>
              <w:jc w:val="both"/>
              <w:rPr>
                <w:rFonts w:ascii="Times New Roman" w:hAnsi="Times New Roman"/>
                <w:b/>
                <w:bCs/>
                <w:szCs w:val="24"/>
                <w:lang w:val="bg-BG"/>
              </w:rPr>
            </w:pPr>
          </w:p>
        </w:tc>
        <w:tc>
          <w:tcPr>
            <w:tcW w:w="2822" w:type="dxa"/>
            <w:tcBorders>
              <w:top w:val="double" w:sz="4" w:space="0" w:color="auto"/>
            </w:tcBorders>
          </w:tcPr>
          <w:p w14:paraId="3B1361AD" w14:textId="77777777" w:rsidR="00B93F85" w:rsidRPr="00863EF0" w:rsidRDefault="00B93F85" w:rsidP="00B93F85">
            <w:pPr>
              <w:jc w:val="both"/>
              <w:rPr>
                <w:rFonts w:ascii="Times New Roman" w:hAnsi="Times New Roman"/>
                <w:b/>
                <w:bCs/>
                <w:szCs w:val="24"/>
                <w:lang w:val="bg-BG"/>
              </w:rPr>
            </w:pPr>
          </w:p>
        </w:tc>
        <w:tc>
          <w:tcPr>
            <w:tcW w:w="1417" w:type="dxa"/>
            <w:tcBorders>
              <w:top w:val="double" w:sz="4" w:space="0" w:color="auto"/>
            </w:tcBorders>
          </w:tcPr>
          <w:p w14:paraId="71970DA6" w14:textId="77777777" w:rsidR="00B93F85" w:rsidRPr="00863EF0" w:rsidRDefault="00B93F85" w:rsidP="00B93F85">
            <w:pPr>
              <w:jc w:val="both"/>
              <w:rPr>
                <w:rFonts w:ascii="Times New Roman" w:hAnsi="Times New Roman"/>
                <w:b/>
                <w:bCs/>
                <w:szCs w:val="24"/>
                <w:lang w:val="bg-BG"/>
              </w:rPr>
            </w:pPr>
          </w:p>
        </w:tc>
        <w:tc>
          <w:tcPr>
            <w:tcW w:w="1276" w:type="dxa"/>
            <w:tcBorders>
              <w:top w:val="double" w:sz="4" w:space="0" w:color="auto"/>
            </w:tcBorders>
          </w:tcPr>
          <w:p w14:paraId="4AF39769" w14:textId="77777777" w:rsidR="00B93F85" w:rsidRPr="00863EF0" w:rsidRDefault="00B93F85" w:rsidP="00B93F85">
            <w:pPr>
              <w:jc w:val="both"/>
              <w:rPr>
                <w:rFonts w:ascii="Times New Roman" w:hAnsi="Times New Roman"/>
                <w:b/>
                <w:bCs/>
                <w:szCs w:val="24"/>
                <w:lang w:val="bg-BG"/>
              </w:rPr>
            </w:pPr>
          </w:p>
        </w:tc>
        <w:tc>
          <w:tcPr>
            <w:tcW w:w="1559" w:type="dxa"/>
            <w:tcBorders>
              <w:top w:val="double" w:sz="4" w:space="0" w:color="auto"/>
            </w:tcBorders>
          </w:tcPr>
          <w:p w14:paraId="7E046597" w14:textId="77777777" w:rsidR="00B93F85" w:rsidRPr="00863EF0" w:rsidRDefault="00B93F85" w:rsidP="00B93F85">
            <w:pPr>
              <w:jc w:val="both"/>
              <w:rPr>
                <w:rFonts w:ascii="Times New Roman" w:hAnsi="Times New Roman"/>
                <w:b/>
                <w:bCs/>
                <w:szCs w:val="24"/>
                <w:lang w:val="bg-BG"/>
              </w:rPr>
            </w:pPr>
          </w:p>
        </w:tc>
        <w:tc>
          <w:tcPr>
            <w:tcW w:w="1736" w:type="dxa"/>
            <w:tcBorders>
              <w:top w:val="double" w:sz="4" w:space="0" w:color="auto"/>
            </w:tcBorders>
          </w:tcPr>
          <w:p w14:paraId="09BA58E1" w14:textId="77777777" w:rsidR="00B93F85" w:rsidRPr="00863EF0" w:rsidRDefault="00B93F85" w:rsidP="00B93F85">
            <w:pPr>
              <w:jc w:val="both"/>
              <w:rPr>
                <w:rFonts w:ascii="Times New Roman" w:hAnsi="Times New Roman"/>
                <w:b/>
                <w:bCs/>
                <w:szCs w:val="24"/>
                <w:lang w:val="bg-BG"/>
              </w:rPr>
            </w:pPr>
          </w:p>
        </w:tc>
      </w:tr>
      <w:tr w:rsidR="00863EF0" w:rsidRPr="00863EF0" w14:paraId="5ED36C7F" w14:textId="77777777" w:rsidTr="00B93F85">
        <w:trPr>
          <w:jc w:val="center"/>
        </w:trPr>
        <w:tc>
          <w:tcPr>
            <w:tcW w:w="648" w:type="dxa"/>
          </w:tcPr>
          <w:p w14:paraId="3EF27171" w14:textId="77777777" w:rsidR="00B93F85" w:rsidRPr="00863EF0" w:rsidRDefault="00B93F85" w:rsidP="00B93F85">
            <w:pPr>
              <w:jc w:val="both"/>
              <w:rPr>
                <w:rFonts w:ascii="Times New Roman" w:hAnsi="Times New Roman"/>
                <w:b/>
                <w:bCs/>
                <w:szCs w:val="24"/>
                <w:lang w:val="bg-BG"/>
              </w:rPr>
            </w:pPr>
            <w:r w:rsidRPr="00863EF0">
              <w:rPr>
                <w:rFonts w:ascii="Times New Roman" w:hAnsi="Times New Roman"/>
                <w:b/>
                <w:bCs/>
                <w:szCs w:val="24"/>
                <w:lang w:val="bg-BG"/>
              </w:rPr>
              <w:t>2</w:t>
            </w:r>
          </w:p>
        </w:tc>
        <w:tc>
          <w:tcPr>
            <w:tcW w:w="2340" w:type="dxa"/>
          </w:tcPr>
          <w:p w14:paraId="75F6E420" w14:textId="77777777" w:rsidR="00B93F85" w:rsidRPr="00863EF0" w:rsidRDefault="00B93F85" w:rsidP="00B93F85">
            <w:pPr>
              <w:jc w:val="both"/>
              <w:rPr>
                <w:rFonts w:ascii="Times New Roman" w:hAnsi="Times New Roman"/>
                <w:b/>
                <w:bCs/>
                <w:szCs w:val="24"/>
                <w:lang w:val="bg-BG"/>
              </w:rPr>
            </w:pPr>
          </w:p>
        </w:tc>
        <w:tc>
          <w:tcPr>
            <w:tcW w:w="2340" w:type="dxa"/>
          </w:tcPr>
          <w:p w14:paraId="1B9A84EE" w14:textId="77777777" w:rsidR="00B93F85" w:rsidRPr="00863EF0" w:rsidRDefault="00B93F85" w:rsidP="00B93F85">
            <w:pPr>
              <w:jc w:val="both"/>
              <w:rPr>
                <w:rFonts w:ascii="Times New Roman" w:hAnsi="Times New Roman"/>
                <w:b/>
                <w:bCs/>
                <w:szCs w:val="24"/>
                <w:lang w:val="bg-BG"/>
              </w:rPr>
            </w:pPr>
          </w:p>
        </w:tc>
        <w:tc>
          <w:tcPr>
            <w:tcW w:w="2822" w:type="dxa"/>
          </w:tcPr>
          <w:p w14:paraId="11EA681E" w14:textId="77777777" w:rsidR="00B93F85" w:rsidRPr="00863EF0" w:rsidRDefault="00B93F85" w:rsidP="00B93F85">
            <w:pPr>
              <w:jc w:val="both"/>
              <w:rPr>
                <w:rFonts w:ascii="Times New Roman" w:hAnsi="Times New Roman"/>
                <w:b/>
                <w:bCs/>
                <w:szCs w:val="24"/>
                <w:lang w:val="bg-BG"/>
              </w:rPr>
            </w:pPr>
          </w:p>
        </w:tc>
        <w:tc>
          <w:tcPr>
            <w:tcW w:w="1417" w:type="dxa"/>
          </w:tcPr>
          <w:p w14:paraId="68A90F94" w14:textId="77777777" w:rsidR="00B93F85" w:rsidRPr="00863EF0" w:rsidRDefault="00B93F85" w:rsidP="00B93F85">
            <w:pPr>
              <w:jc w:val="both"/>
              <w:rPr>
                <w:rFonts w:ascii="Times New Roman" w:hAnsi="Times New Roman"/>
                <w:b/>
                <w:bCs/>
                <w:szCs w:val="24"/>
                <w:lang w:val="bg-BG"/>
              </w:rPr>
            </w:pPr>
          </w:p>
        </w:tc>
        <w:tc>
          <w:tcPr>
            <w:tcW w:w="1276" w:type="dxa"/>
          </w:tcPr>
          <w:p w14:paraId="38C781F3" w14:textId="77777777" w:rsidR="00B93F85" w:rsidRPr="00863EF0" w:rsidRDefault="00B93F85" w:rsidP="00B93F85">
            <w:pPr>
              <w:jc w:val="both"/>
              <w:rPr>
                <w:rFonts w:ascii="Times New Roman" w:hAnsi="Times New Roman"/>
                <w:b/>
                <w:bCs/>
                <w:szCs w:val="24"/>
                <w:lang w:val="bg-BG"/>
              </w:rPr>
            </w:pPr>
          </w:p>
        </w:tc>
        <w:tc>
          <w:tcPr>
            <w:tcW w:w="1559" w:type="dxa"/>
          </w:tcPr>
          <w:p w14:paraId="58D1114E" w14:textId="77777777" w:rsidR="00B93F85" w:rsidRPr="00863EF0" w:rsidRDefault="00B93F85" w:rsidP="00B93F85">
            <w:pPr>
              <w:jc w:val="both"/>
              <w:rPr>
                <w:rFonts w:ascii="Times New Roman" w:hAnsi="Times New Roman"/>
                <w:b/>
                <w:bCs/>
                <w:szCs w:val="24"/>
                <w:lang w:val="bg-BG"/>
              </w:rPr>
            </w:pPr>
          </w:p>
        </w:tc>
        <w:tc>
          <w:tcPr>
            <w:tcW w:w="1736" w:type="dxa"/>
          </w:tcPr>
          <w:p w14:paraId="6791C8DB" w14:textId="77777777" w:rsidR="00B93F85" w:rsidRPr="00863EF0" w:rsidRDefault="00B93F85" w:rsidP="00B93F85">
            <w:pPr>
              <w:jc w:val="both"/>
              <w:rPr>
                <w:rFonts w:ascii="Times New Roman" w:hAnsi="Times New Roman"/>
                <w:b/>
                <w:bCs/>
                <w:szCs w:val="24"/>
                <w:lang w:val="bg-BG"/>
              </w:rPr>
            </w:pPr>
          </w:p>
        </w:tc>
      </w:tr>
      <w:tr w:rsidR="00863EF0" w:rsidRPr="00863EF0" w14:paraId="3CA180F2" w14:textId="77777777" w:rsidTr="00B93F85">
        <w:trPr>
          <w:jc w:val="center"/>
        </w:trPr>
        <w:tc>
          <w:tcPr>
            <w:tcW w:w="648" w:type="dxa"/>
          </w:tcPr>
          <w:p w14:paraId="6FF63666" w14:textId="77777777" w:rsidR="00B93F85" w:rsidRPr="00863EF0" w:rsidRDefault="00B93F85" w:rsidP="00B93F85">
            <w:pPr>
              <w:jc w:val="both"/>
              <w:rPr>
                <w:rFonts w:ascii="Times New Roman" w:hAnsi="Times New Roman"/>
                <w:b/>
                <w:bCs/>
                <w:szCs w:val="24"/>
                <w:lang w:val="bg-BG"/>
              </w:rPr>
            </w:pPr>
            <w:r w:rsidRPr="00863EF0">
              <w:rPr>
                <w:rFonts w:ascii="Times New Roman" w:hAnsi="Times New Roman"/>
                <w:b/>
                <w:bCs/>
                <w:szCs w:val="24"/>
                <w:lang w:val="bg-BG"/>
              </w:rPr>
              <w:t>3</w:t>
            </w:r>
          </w:p>
        </w:tc>
        <w:tc>
          <w:tcPr>
            <w:tcW w:w="2340" w:type="dxa"/>
          </w:tcPr>
          <w:p w14:paraId="5391E755" w14:textId="77777777" w:rsidR="00B93F85" w:rsidRPr="00863EF0" w:rsidRDefault="00B93F85" w:rsidP="00B93F85">
            <w:pPr>
              <w:jc w:val="both"/>
              <w:rPr>
                <w:rFonts w:ascii="Times New Roman" w:hAnsi="Times New Roman"/>
                <w:b/>
                <w:bCs/>
                <w:szCs w:val="24"/>
                <w:lang w:val="bg-BG"/>
              </w:rPr>
            </w:pPr>
          </w:p>
        </w:tc>
        <w:tc>
          <w:tcPr>
            <w:tcW w:w="2340" w:type="dxa"/>
          </w:tcPr>
          <w:p w14:paraId="1F648085" w14:textId="77777777" w:rsidR="00B93F85" w:rsidRPr="00863EF0" w:rsidRDefault="00B93F85" w:rsidP="00B93F85">
            <w:pPr>
              <w:jc w:val="both"/>
              <w:rPr>
                <w:rFonts w:ascii="Times New Roman" w:hAnsi="Times New Roman"/>
                <w:b/>
                <w:bCs/>
                <w:szCs w:val="24"/>
                <w:lang w:val="bg-BG"/>
              </w:rPr>
            </w:pPr>
          </w:p>
        </w:tc>
        <w:tc>
          <w:tcPr>
            <w:tcW w:w="2822" w:type="dxa"/>
          </w:tcPr>
          <w:p w14:paraId="6DA34395" w14:textId="77777777" w:rsidR="00B93F85" w:rsidRPr="00863EF0" w:rsidRDefault="00B93F85" w:rsidP="00B93F85">
            <w:pPr>
              <w:jc w:val="both"/>
              <w:rPr>
                <w:rFonts w:ascii="Times New Roman" w:hAnsi="Times New Roman"/>
                <w:b/>
                <w:bCs/>
                <w:szCs w:val="24"/>
                <w:lang w:val="bg-BG"/>
              </w:rPr>
            </w:pPr>
          </w:p>
        </w:tc>
        <w:tc>
          <w:tcPr>
            <w:tcW w:w="1417" w:type="dxa"/>
          </w:tcPr>
          <w:p w14:paraId="2B64A018" w14:textId="77777777" w:rsidR="00B93F85" w:rsidRPr="00863EF0" w:rsidRDefault="00B93F85" w:rsidP="00B93F85">
            <w:pPr>
              <w:jc w:val="both"/>
              <w:rPr>
                <w:rFonts w:ascii="Times New Roman" w:hAnsi="Times New Roman"/>
                <w:b/>
                <w:bCs/>
                <w:szCs w:val="24"/>
                <w:lang w:val="bg-BG"/>
              </w:rPr>
            </w:pPr>
          </w:p>
        </w:tc>
        <w:tc>
          <w:tcPr>
            <w:tcW w:w="1276" w:type="dxa"/>
          </w:tcPr>
          <w:p w14:paraId="4E5E8106" w14:textId="77777777" w:rsidR="00B93F85" w:rsidRPr="00863EF0" w:rsidRDefault="00B93F85" w:rsidP="00B93F85">
            <w:pPr>
              <w:jc w:val="both"/>
              <w:rPr>
                <w:rFonts w:ascii="Times New Roman" w:hAnsi="Times New Roman"/>
                <w:b/>
                <w:bCs/>
                <w:szCs w:val="24"/>
                <w:lang w:val="bg-BG"/>
              </w:rPr>
            </w:pPr>
          </w:p>
        </w:tc>
        <w:tc>
          <w:tcPr>
            <w:tcW w:w="1559" w:type="dxa"/>
          </w:tcPr>
          <w:p w14:paraId="1A88A7E3" w14:textId="77777777" w:rsidR="00B93F85" w:rsidRPr="00863EF0" w:rsidRDefault="00B93F85" w:rsidP="00B93F85">
            <w:pPr>
              <w:jc w:val="both"/>
              <w:rPr>
                <w:rFonts w:ascii="Times New Roman" w:hAnsi="Times New Roman"/>
                <w:b/>
                <w:bCs/>
                <w:szCs w:val="24"/>
                <w:lang w:val="bg-BG"/>
              </w:rPr>
            </w:pPr>
          </w:p>
        </w:tc>
        <w:tc>
          <w:tcPr>
            <w:tcW w:w="1736" w:type="dxa"/>
          </w:tcPr>
          <w:p w14:paraId="079D67BD" w14:textId="77777777" w:rsidR="00B93F85" w:rsidRPr="00863EF0" w:rsidRDefault="00B93F85" w:rsidP="00B93F85">
            <w:pPr>
              <w:jc w:val="both"/>
              <w:rPr>
                <w:rFonts w:ascii="Times New Roman" w:hAnsi="Times New Roman"/>
                <w:b/>
                <w:bCs/>
                <w:szCs w:val="24"/>
                <w:lang w:val="bg-BG"/>
              </w:rPr>
            </w:pPr>
          </w:p>
        </w:tc>
      </w:tr>
      <w:tr w:rsidR="00B93F85" w:rsidRPr="00863EF0" w14:paraId="377C5B60" w14:textId="77777777" w:rsidTr="00B93F85">
        <w:trPr>
          <w:jc w:val="center"/>
        </w:trPr>
        <w:tc>
          <w:tcPr>
            <w:tcW w:w="648" w:type="dxa"/>
          </w:tcPr>
          <w:p w14:paraId="1ADCA21A" w14:textId="77777777" w:rsidR="00B93F85" w:rsidRPr="00863EF0" w:rsidRDefault="00B93F85" w:rsidP="00B93F85">
            <w:pPr>
              <w:jc w:val="both"/>
              <w:rPr>
                <w:rFonts w:ascii="Times New Roman" w:hAnsi="Times New Roman"/>
                <w:b/>
                <w:bCs/>
                <w:szCs w:val="24"/>
                <w:lang w:val="bg-BG"/>
              </w:rPr>
            </w:pPr>
            <w:r w:rsidRPr="00863EF0">
              <w:rPr>
                <w:rFonts w:ascii="Times New Roman" w:hAnsi="Times New Roman"/>
                <w:b/>
                <w:bCs/>
                <w:szCs w:val="24"/>
                <w:lang w:val="bg-BG"/>
              </w:rPr>
              <w:t>N</w:t>
            </w:r>
          </w:p>
        </w:tc>
        <w:tc>
          <w:tcPr>
            <w:tcW w:w="2340" w:type="dxa"/>
          </w:tcPr>
          <w:p w14:paraId="1D437F49" w14:textId="77777777" w:rsidR="00B93F85" w:rsidRPr="00863EF0" w:rsidRDefault="00B93F85" w:rsidP="00B93F85">
            <w:pPr>
              <w:jc w:val="both"/>
              <w:rPr>
                <w:rFonts w:ascii="Times New Roman" w:hAnsi="Times New Roman"/>
                <w:b/>
                <w:bCs/>
                <w:szCs w:val="24"/>
                <w:lang w:val="bg-BG"/>
              </w:rPr>
            </w:pPr>
          </w:p>
        </w:tc>
        <w:tc>
          <w:tcPr>
            <w:tcW w:w="2340" w:type="dxa"/>
          </w:tcPr>
          <w:p w14:paraId="4176E411" w14:textId="77777777" w:rsidR="00B93F85" w:rsidRPr="00863EF0" w:rsidRDefault="00B93F85" w:rsidP="00B93F85">
            <w:pPr>
              <w:jc w:val="both"/>
              <w:rPr>
                <w:rFonts w:ascii="Times New Roman" w:hAnsi="Times New Roman"/>
                <w:b/>
                <w:bCs/>
                <w:szCs w:val="24"/>
                <w:lang w:val="bg-BG"/>
              </w:rPr>
            </w:pPr>
          </w:p>
        </w:tc>
        <w:tc>
          <w:tcPr>
            <w:tcW w:w="2822" w:type="dxa"/>
          </w:tcPr>
          <w:p w14:paraId="09184422" w14:textId="77777777" w:rsidR="00B93F85" w:rsidRPr="00863EF0" w:rsidRDefault="00B93F85" w:rsidP="00B93F85">
            <w:pPr>
              <w:jc w:val="both"/>
              <w:rPr>
                <w:rFonts w:ascii="Times New Roman" w:hAnsi="Times New Roman"/>
                <w:b/>
                <w:bCs/>
                <w:szCs w:val="24"/>
                <w:lang w:val="bg-BG"/>
              </w:rPr>
            </w:pPr>
          </w:p>
        </w:tc>
        <w:tc>
          <w:tcPr>
            <w:tcW w:w="1417" w:type="dxa"/>
          </w:tcPr>
          <w:p w14:paraId="02FA8BAC" w14:textId="77777777" w:rsidR="00B93F85" w:rsidRPr="00863EF0" w:rsidRDefault="00B93F85" w:rsidP="00B93F85">
            <w:pPr>
              <w:jc w:val="both"/>
              <w:rPr>
                <w:rFonts w:ascii="Times New Roman" w:hAnsi="Times New Roman"/>
                <w:b/>
                <w:bCs/>
                <w:szCs w:val="24"/>
                <w:lang w:val="bg-BG"/>
              </w:rPr>
            </w:pPr>
          </w:p>
        </w:tc>
        <w:tc>
          <w:tcPr>
            <w:tcW w:w="1276" w:type="dxa"/>
          </w:tcPr>
          <w:p w14:paraId="60CCE541" w14:textId="77777777" w:rsidR="00B93F85" w:rsidRPr="00863EF0" w:rsidRDefault="00B93F85" w:rsidP="00B93F85">
            <w:pPr>
              <w:jc w:val="both"/>
              <w:rPr>
                <w:rFonts w:ascii="Times New Roman" w:hAnsi="Times New Roman"/>
                <w:b/>
                <w:bCs/>
                <w:szCs w:val="24"/>
                <w:lang w:val="bg-BG"/>
              </w:rPr>
            </w:pPr>
          </w:p>
        </w:tc>
        <w:tc>
          <w:tcPr>
            <w:tcW w:w="1559" w:type="dxa"/>
          </w:tcPr>
          <w:p w14:paraId="2F83C90E" w14:textId="77777777" w:rsidR="00B93F85" w:rsidRPr="00863EF0" w:rsidRDefault="00B93F85" w:rsidP="00B93F85">
            <w:pPr>
              <w:jc w:val="both"/>
              <w:rPr>
                <w:rFonts w:ascii="Times New Roman" w:hAnsi="Times New Roman"/>
                <w:b/>
                <w:bCs/>
                <w:szCs w:val="24"/>
                <w:lang w:val="bg-BG"/>
              </w:rPr>
            </w:pPr>
          </w:p>
        </w:tc>
        <w:tc>
          <w:tcPr>
            <w:tcW w:w="1736" w:type="dxa"/>
          </w:tcPr>
          <w:p w14:paraId="6DC4F1C7" w14:textId="77777777" w:rsidR="00B93F85" w:rsidRPr="00863EF0" w:rsidRDefault="00B93F85" w:rsidP="00B93F85">
            <w:pPr>
              <w:jc w:val="both"/>
              <w:rPr>
                <w:rFonts w:ascii="Times New Roman" w:hAnsi="Times New Roman"/>
                <w:b/>
                <w:bCs/>
                <w:szCs w:val="24"/>
                <w:lang w:val="bg-BG"/>
              </w:rPr>
            </w:pPr>
          </w:p>
        </w:tc>
      </w:tr>
    </w:tbl>
    <w:p w14:paraId="38CA43EC" w14:textId="77777777" w:rsidR="00B93F85" w:rsidRPr="00863EF0" w:rsidRDefault="00B93F85">
      <w:pPr>
        <w:jc w:val="both"/>
        <w:rPr>
          <w:rFonts w:ascii="Times New Roman" w:hAnsi="Times New Roman"/>
          <w:szCs w:val="24"/>
          <w:lang w:val="bg-BG"/>
        </w:rPr>
      </w:pPr>
    </w:p>
    <w:p w14:paraId="429C8A9A" w14:textId="77777777" w:rsidR="00B93F85" w:rsidRPr="00863EF0" w:rsidRDefault="00B93F85">
      <w:pPr>
        <w:jc w:val="both"/>
        <w:rPr>
          <w:rFonts w:ascii="Times New Roman" w:hAnsi="Times New Roman"/>
          <w:szCs w:val="24"/>
          <w:lang w:val="bg-BG"/>
        </w:rPr>
      </w:pPr>
    </w:p>
    <w:p w14:paraId="0A7E15EF" w14:textId="77777777" w:rsidR="00B93F85" w:rsidRPr="00863EF0" w:rsidRDefault="00B93F85">
      <w:pPr>
        <w:jc w:val="both"/>
        <w:rPr>
          <w:rFonts w:ascii="Times New Roman" w:hAnsi="Times New Roman"/>
          <w:szCs w:val="24"/>
          <w:lang w:val="bg-BG"/>
        </w:rPr>
      </w:pPr>
    </w:p>
    <w:p w14:paraId="221C1917" w14:textId="77777777" w:rsidR="004D06D4" w:rsidRPr="00863EF0" w:rsidRDefault="004D06D4">
      <w:pPr>
        <w:jc w:val="both"/>
        <w:rPr>
          <w:rFonts w:ascii="Times New Roman" w:hAnsi="Times New Roman"/>
          <w:i/>
          <w:szCs w:val="24"/>
          <w:lang w:val="bg-BG"/>
        </w:rPr>
      </w:pPr>
      <w:r w:rsidRPr="00863EF0">
        <w:rPr>
          <w:rFonts w:ascii="Times New Roman" w:hAnsi="Times New Roman"/>
          <w:i/>
          <w:szCs w:val="24"/>
          <w:lang w:val="bg-BG"/>
        </w:rPr>
        <w:t xml:space="preserve">    С </w:t>
      </w:r>
      <w:r w:rsidRPr="00863EF0">
        <w:rPr>
          <w:rFonts w:ascii="Times New Roman" w:hAnsi="Times New Roman"/>
          <w:b/>
          <w:i/>
          <w:szCs w:val="24"/>
          <w:lang w:val="bg-BG"/>
        </w:rPr>
        <w:t>*</w:t>
      </w:r>
      <w:r w:rsidRPr="00863EF0">
        <w:rPr>
          <w:rFonts w:ascii="Times New Roman" w:hAnsi="Times New Roman"/>
          <w:i/>
          <w:szCs w:val="24"/>
          <w:lang w:val="bg-BG"/>
        </w:rPr>
        <w:t xml:space="preserve"> в колона 1 участникът да посочи договорите, с които доказва минималните изисквания за технически възможности.</w:t>
      </w:r>
    </w:p>
    <w:p w14:paraId="2AFB41BA" w14:textId="77777777" w:rsidR="004D06D4" w:rsidRPr="00863EF0" w:rsidRDefault="004D06D4">
      <w:pPr>
        <w:jc w:val="both"/>
        <w:rPr>
          <w:rFonts w:ascii="Times New Roman" w:hAnsi="Times New Roman"/>
          <w:i/>
          <w:szCs w:val="24"/>
          <w:lang w:val="bg-BG"/>
        </w:rPr>
      </w:pPr>
      <w:r w:rsidRPr="00863EF0">
        <w:rPr>
          <w:rFonts w:ascii="Times New Roman" w:hAnsi="Times New Roman"/>
          <w:i/>
          <w:szCs w:val="24"/>
          <w:lang w:val="bg-BG"/>
        </w:rPr>
        <w:cr/>
        <w:t>** Обстоятелствата декларирани в списъка се доказват с приложени заверени от участника копия на препоръки за добро изпълнение издадени от Възложителя, съдържащи тази информация, Вътрешен констативен протокол за установяване годността за ползване на строежа или част от него и/или Констативен акт обр. 15 и/или Разрешение за ползване и/или Удостоверение за въвеждане в експлоатация и/или копие от договорите и/или други документи, издадени от лица, различни от Участника, доказващи изпълнението на договорите.</w:t>
      </w:r>
    </w:p>
    <w:p w14:paraId="04154328" w14:textId="77777777" w:rsidR="004D06D4" w:rsidRPr="00863EF0" w:rsidRDefault="004D06D4">
      <w:pPr>
        <w:tabs>
          <w:tab w:val="left" w:pos="900"/>
          <w:tab w:val="left" w:pos="1080"/>
        </w:tabs>
        <w:jc w:val="both"/>
        <w:rPr>
          <w:rFonts w:ascii="Times New Roman" w:hAnsi="Times New Roman"/>
          <w:b/>
          <w:szCs w:val="24"/>
          <w:lang w:val="bg-BG"/>
        </w:rPr>
      </w:pPr>
      <w:r w:rsidRPr="00863EF0">
        <w:rPr>
          <w:rFonts w:ascii="Times New Roman" w:hAnsi="Times New Roman"/>
          <w:b/>
          <w:szCs w:val="24"/>
          <w:lang w:val="bg-BG"/>
        </w:rPr>
        <w:lastRenderedPageBreak/>
        <w:cr/>
      </w:r>
      <w:r w:rsidRPr="00863EF0">
        <w:rPr>
          <w:rFonts w:ascii="Times New Roman" w:hAnsi="Times New Roman"/>
          <w:b/>
          <w:szCs w:val="24"/>
          <w:lang w:val="bg-BG"/>
        </w:rPr>
        <w:cr/>
      </w:r>
    </w:p>
    <w:p w14:paraId="3EBE0D0E" w14:textId="1F66B98A" w:rsidR="0081101E" w:rsidRPr="00863EF0" w:rsidRDefault="004D06D4">
      <w:pPr>
        <w:rPr>
          <w:rFonts w:ascii="Times New Roman" w:hAnsi="Times New Roman"/>
          <w:b/>
          <w:szCs w:val="24"/>
          <w:lang w:val="bg-BG"/>
        </w:rPr>
      </w:pPr>
      <w:r w:rsidRPr="00863EF0">
        <w:rPr>
          <w:rFonts w:ascii="Times New Roman" w:hAnsi="Times New Roman"/>
          <w:szCs w:val="24"/>
          <w:lang w:val="bg-BG"/>
        </w:rPr>
        <w:t>Дата:..............................г.</w:t>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t xml:space="preserve"> Декларатор:…………….………......                                                                   </w:t>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cr/>
      </w:r>
      <w:r w:rsidRPr="00863EF0">
        <w:rPr>
          <w:rFonts w:ascii="Times New Roman" w:hAnsi="Times New Roman"/>
          <w:b/>
          <w:szCs w:val="24"/>
          <w:lang w:val="bg-BG"/>
        </w:rPr>
        <w:cr/>
        <w:t xml:space="preserve">                                                               </w:t>
      </w:r>
      <w:r w:rsidRPr="00863EF0">
        <w:rPr>
          <w:rFonts w:ascii="Times New Roman" w:hAnsi="Times New Roman"/>
          <w:b/>
          <w:szCs w:val="24"/>
          <w:lang w:val="bg-BG"/>
        </w:rPr>
        <w:cr/>
      </w:r>
    </w:p>
    <w:p w14:paraId="1C079C6B" w14:textId="77777777" w:rsidR="0081101E" w:rsidRPr="00863EF0" w:rsidRDefault="0081101E">
      <w:pPr>
        <w:rPr>
          <w:rFonts w:ascii="Times New Roman" w:hAnsi="Times New Roman"/>
          <w:b/>
          <w:szCs w:val="24"/>
          <w:lang w:val="bg-BG"/>
        </w:rPr>
      </w:pPr>
      <w:r w:rsidRPr="00863EF0">
        <w:rPr>
          <w:rFonts w:ascii="Times New Roman" w:hAnsi="Times New Roman"/>
          <w:b/>
          <w:szCs w:val="24"/>
          <w:lang w:val="bg-BG"/>
        </w:rPr>
        <w:br w:type="page"/>
      </w:r>
    </w:p>
    <w:p w14:paraId="6B086F8A" w14:textId="77777777" w:rsidR="0081101E" w:rsidRPr="00863EF0" w:rsidRDefault="0081101E" w:rsidP="0081101E">
      <w:pPr>
        <w:tabs>
          <w:tab w:val="left" w:pos="11079"/>
        </w:tabs>
        <w:jc w:val="center"/>
        <w:rPr>
          <w:rFonts w:ascii="Times New Roman" w:hAnsi="Times New Roman"/>
          <w:b/>
          <w:szCs w:val="24"/>
          <w:lang w:val="bg-BG"/>
        </w:rPr>
      </w:pPr>
      <w:r w:rsidRPr="00863EF0">
        <w:rPr>
          <w:rFonts w:ascii="Times New Roman" w:hAnsi="Times New Roman"/>
          <w:b/>
          <w:szCs w:val="24"/>
          <w:lang w:val="bg-BG"/>
        </w:rPr>
        <w:lastRenderedPageBreak/>
        <w:t>СПИСЪК – ДЕКЛАРАЦИЯ</w:t>
      </w:r>
      <w:r w:rsidRPr="00863EF0">
        <w:rPr>
          <w:rFonts w:ascii="Times New Roman" w:hAnsi="Times New Roman"/>
          <w:b/>
          <w:szCs w:val="24"/>
          <w:lang w:val="bg-BG"/>
        </w:rPr>
        <w:cr/>
        <w:t xml:space="preserve">НА ОСНОВНИТЕ ДОГОВОРИ ЗА ПРОЕКТИРАНЕ, ИЗПЪЛНЕНИ ПРЕЗ ПОСЛЕДНИТЕ 3 (ТРИ) ГОДИНИ, </w:t>
      </w:r>
    </w:p>
    <w:p w14:paraId="3DABE397" w14:textId="77777777" w:rsidR="0081101E" w:rsidRPr="00863EF0" w:rsidRDefault="0081101E" w:rsidP="0081101E">
      <w:pPr>
        <w:ind w:left="57"/>
        <w:jc w:val="center"/>
        <w:rPr>
          <w:rFonts w:ascii="Times New Roman" w:hAnsi="Times New Roman"/>
          <w:i/>
          <w:szCs w:val="24"/>
          <w:lang w:val="bg-BG"/>
        </w:rPr>
      </w:pPr>
    </w:p>
    <w:p w14:paraId="0646E569" w14:textId="77777777" w:rsidR="0081101E" w:rsidRPr="00863EF0" w:rsidRDefault="0081101E" w:rsidP="0081101E">
      <w:pPr>
        <w:ind w:right="50"/>
        <w:jc w:val="both"/>
        <w:rPr>
          <w:rFonts w:ascii="Times New Roman" w:hAnsi="Times New Roman"/>
          <w:szCs w:val="24"/>
          <w:lang w:val="bg-BG"/>
        </w:rPr>
      </w:pPr>
      <w:r w:rsidRPr="00A822FC">
        <w:rPr>
          <w:rFonts w:ascii="Times New Roman" w:hAnsi="Times New Roman"/>
          <w:spacing w:val="2"/>
          <w:szCs w:val="24"/>
          <w:lang w:val="bg-BG"/>
        </w:rPr>
        <w:t>Подписаният: ………………………………</w:t>
      </w:r>
      <w:r w:rsidRPr="00A822FC">
        <w:rPr>
          <w:rFonts w:ascii="Times New Roman" w:hAnsi="Times New Roman"/>
          <w:szCs w:val="24"/>
          <w:lang w:val="bg-BG"/>
        </w:rPr>
        <w:t>……………………………........................</w:t>
      </w:r>
    </w:p>
    <w:p w14:paraId="68DBA08B" w14:textId="77777777" w:rsidR="0081101E" w:rsidRPr="00A822FC" w:rsidRDefault="0081101E" w:rsidP="0081101E">
      <w:pPr>
        <w:ind w:right="7" w:firstLine="708"/>
        <w:jc w:val="center"/>
        <w:rPr>
          <w:rFonts w:ascii="Times New Roman" w:hAnsi="Times New Roman"/>
          <w:i/>
          <w:spacing w:val="4"/>
          <w:szCs w:val="24"/>
          <w:lang w:val="bg-BG"/>
        </w:rPr>
      </w:pPr>
      <w:r w:rsidRPr="00A822FC">
        <w:rPr>
          <w:rFonts w:ascii="Times New Roman" w:hAnsi="Times New Roman"/>
          <w:i/>
          <w:spacing w:val="4"/>
          <w:szCs w:val="24"/>
          <w:lang w:val="bg-BG"/>
        </w:rPr>
        <w:t>(три имена)</w:t>
      </w:r>
    </w:p>
    <w:p w14:paraId="4CAAE590" w14:textId="77777777" w:rsidR="0081101E" w:rsidRPr="00A822FC" w:rsidRDefault="0081101E" w:rsidP="0081101E">
      <w:pPr>
        <w:ind w:right="7"/>
        <w:rPr>
          <w:rFonts w:ascii="Times New Roman" w:hAnsi="Times New Roman"/>
          <w:i/>
          <w:spacing w:val="4"/>
          <w:szCs w:val="24"/>
          <w:lang w:val="bg-BG"/>
        </w:rPr>
      </w:pPr>
      <w:r w:rsidRPr="00A822FC">
        <w:rPr>
          <w:rFonts w:ascii="Times New Roman" w:hAnsi="Times New Roman"/>
          <w:spacing w:val="5"/>
          <w:szCs w:val="24"/>
          <w:lang w:val="bg-BG"/>
        </w:rPr>
        <w:t xml:space="preserve">Данни по документ за самоличност ............................................................................... в качеството си на </w:t>
      </w:r>
    </w:p>
    <w:p w14:paraId="5335A2D2" w14:textId="77777777" w:rsidR="0081101E" w:rsidRPr="00863EF0" w:rsidRDefault="0081101E" w:rsidP="0081101E">
      <w:pPr>
        <w:ind w:firstLine="708"/>
        <w:rPr>
          <w:rFonts w:ascii="Times New Roman" w:hAnsi="Times New Roman"/>
          <w:i/>
          <w:szCs w:val="24"/>
          <w:lang w:val="bg-BG"/>
        </w:rPr>
      </w:pPr>
      <w:r w:rsidRPr="00863EF0">
        <w:rPr>
          <w:rFonts w:ascii="Times New Roman" w:hAnsi="Times New Roman"/>
          <w:i/>
          <w:szCs w:val="24"/>
          <w:lang w:val="bg-BG"/>
        </w:rPr>
        <w:t xml:space="preserve">                                               (номер на лична карта, дата, орган и място на издаването)</w:t>
      </w:r>
    </w:p>
    <w:p w14:paraId="4BB44681" w14:textId="77777777" w:rsidR="0081101E" w:rsidRPr="00A822FC" w:rsidRDefault="0081101E" w:rsidP="0081101E">
      <w:pPr>
        <w:ind w:right="7"/>
        <w:jc w:val="both"/>
        <w:rPr>
          <w:rFonts w:ascii="Times New Roman" w:hAnsi="Times New Roman"/>
          <w:i/>
          <w:spacing w:val="3"/>
          <w:szCs w:val="24"/>
          <w:lang w:val="bg-BG"/>
        </w:rPr>
      </w:pPr>
      <w:r w:rsidRPr="00A822FC">
        <w:rPr>
          <w:rFonts w:ascii="Times New Roman" w:hAnsi="Times New Roman"/>
          <w:spacing w:val="4"/>
          <w:szCs w:val="24"/>
          <w:lang w:val="bg-BG"/>
        </w:rPr>
        <w:t xml:space="preserve">................................................................................................................................. </w:t>
      </w:r>
      <w:r w:rsidRPr="00863EF0">
        <w:rPr>
          <w:rFonts w:ascii="Times New Roman" w:hAnsi="Times New Roman"/>
          <w:szCs w:val="24"/>
          <w:lang w:val="bg-BG"/>
        </w:rPr>
        <w:t xml:space="preserve">на ……………………………………... </w:t>
      </w:r>
    </w:p>
    <w:p w14:paraId="5E019223" w14:textId="77777777" w:rsidR="0081101E" w:rsidRPr="00863EF0" w:rsidRDefault="0081101E" w:rsidP="0081101E">
      <w:pPr>
        <w:rPr>
          <w:rFonts w:ascii="Times New Roman" w:hAnsi="Times New Roman"/>
          <w:i/>
          <w:szCs w:val="24"/>
          <w:lang w:val="bg-BG"/>
        </w:rPr>
      </w:pPr>
      <w:r w:rsidRPr="00A822FC">
        <w:rPr>
          <w:rFonts w:ascii="Times New Roman" w:hAnsi="Times New Roman"/>
          <w:i/>
          <w:spacing w:val="3"/>
          <w:szCs w:val="24"/>
          <w:lang w:val="bg-BG"/>
        </w:rPr>
        <w:t xml:space="preserve">                                                                 (длъжност)</w:t>
      </w:r>
      <w:r w:rsidRPr="00863EF0">
        <w:rPr>
          <w:rFonts w:ascii="Times New Roman" w:hAnsi="Times New Roman"/>
          <w:i/>
          <w:szCs w:val="24"/>
          <w:lang w:val="bg-BG"/>
        </w:rPr>
        <w:t xml:space="preserve">                                                        (наименование на участника)</w:t>
      </w:r>
    </w:p>
    <w:p w14:paraId="7D50294B" w14:textId="28D32BB3" w:rsidR="0081101E" w:rsidRPr="00863EF0" w:rsidRDefault="0081101E" w:rsidP="00782007">
      <w:pPr>
        <w:jc w:val="both"/>
        <w:rPr>
          <w:rFonts w:ascii="Times New Roman" w:hAnsi="Times New Roman"/>
          <w:b/>
          <w:szCs w:val="24"/>
          <w:lang w:val="bg-BG"/>
        </w:rPr>
      </w:pPr>
      <w:r w:rsidRPr="00863EF0">
        <w:rPr>
          <w:rFonts w:ascii="Times New Roman" w:hAnsi="Times New Roman"/>
          <w:szCs w:val="24"/>
          <w:lang w:val="bg-BG"/>
        </w:rPr>
        <w:t>участник в процедура за възлагане на обществена поръчка с предмет</w:t>
      </w:r>
      <w:r w:rsidR="00DF4E5E" w:rsidRPr="00A822FC">
        <w:rPr>
          <w:rFonts w:ascii="Times New Roman" w:hAnsi="Times New Roman"/>
          <w:szCs w:val="24"/>
          <w:lang w:val="bg-BG"/>
        </w:rPr>
        <w:t xml:space="preserve"> </w:t>
      </w:r>
      <w:r w:rsidR="00DF4E5E" w:rsidRPr="00863EF0">
        <w:rPr>
          <w:rFonts w:ascii="Times New Roman" w:hAnsi="Times New Roman"/>
          <w:b/>
          <w:szCs w:val="24"/>
          <w:lang w:val="bg-BG"/>
        </w:rPr>
        <w:t>“</w:t>
      </w:r>
      <w:r w:rsidR="00DF4E5E" w:rsidRPr="00863EF0">
        <w:rPr>
          <w:rFonts w:ascii="Times New Roman" w:hAnsi="Times New Roman"/>
          <w:b/>
          <w:i/>
          <w:szCs w:val="24"/>
        </w:rPr>
        <w:t xml:space="preserve">Проектиране и строителство на подлез за </w:t>
      </w:r>
      <w:r w:rsidR="00F74045" w:rsidRPr="00863EF0">
        <w:rPr>
          <w:rFonts w:ascii="Times New Roman" w:hAnsi="Times New Roman"/>
          <w:b/>
          <w:i/>
          <w:szCs w:val="24"/>
        </w:rPr>
        <w:t>обществен градски транспорт</w:t>
      </w:r>
      <w:r w:rsidR="00DF4E5E" w:rsidRPr="00863EF0">
        <w:rPr>
          <w:rFonts w:ascii="Times New Roman" w:hAnsi="Times New Roman"/>
          <w:b/>
          <w:i/>
          <w:szCs w:val="24"/>
        </w:rPr>
        <w:t>, автомобили и велосипеди и нова улица между кв. Родина и центъра</w:t>
      </w:r>
      <w:r w:rsidR="00DF4E5E" w:rsidRPr="00863EF0">
        <w:rPr>
          <w:rFonts w:ascii="Times New Roman" w:hAnsi="Times New Roman"/>
          <w:b/>
          <w:szCs w:val="24"/>
          <w:lang w:val="bg-BG"/>
        </w:rPr>
        <w:t>”</w:t>
      </w:r>
      <w:r w:rsidRPr="00863EF0">
        <w:rPr>
          <w:rFonts w:ascii="Times New Roman" w:hAnsi="Times New Roman"/>
          <w:szCs w:val="24"/>
          <w:lang w:val="bg-BG"/>
        </w:rPr>
        <w:t xml:space="preserve">, </w:t>
      </w:r>
      <w:r w:rsidR="00FB1E83" w:rsidRPr="00863EF0">
        <w:rPr>
          <w:rFonts w:ascii="Times New Roman" w:hAnsi="Times New Roman"/>
          <w:szCs w:val="24"/>
          <w:lang w:val="bg-BG"/>
        </w:rPr>
        <w:t>открита с Решение № ……………………2013</w:t>
      </w:r>
      <w:r w:rsidRPr="00863EF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074D279F" w14:textId="77777777" w:rsidR="0081101E" w:rsidRPr="00863EF0" w:rsidRDefault="0081101E" w:rsidP="0081101E">
      <w:pPr>
        <w:jc w:val="both"/>
        <w:rPr>
          <w:rFonts w:ascii="Times New Roman" w:hAnsi="Times New Roman"/>
          <w:b/>
          <w:szCs w:val="24"/>
          <w:lang w:val="bg-BG"/>
        </w:rPr>
      </w:pPr>
    </w:p>
    <w:p w14:paraId="35F5BE87" w14:textId="77777777" w:rsidR="0081101E" w:rsidRPr="00863EF0" w:rsidRDefault="0081101E" w:rsidP="0081101E">
      <w:pPr>
        <w:ind w:firstLine="708"/>
        <w:jc w:val="center"/>
        <w:rPr>
          <w:rFonts w:ascii="Times New Roman" w:hAnsi="Times New Roman"/>
          <w:b/>
          <w:szCs w:val="24"/>
          <w:lang w:val="bg-BG"/>
        </w:rPr>
      </w:pPr>
      <w:r w:rsidRPr="00863EF0">
        <w:rPr>
          <w:rFonts w:ascii="Times New Roman" w:hAnsi="Times New Roman"/>
          <w:b/>
          <w:szCs w:val="24"/>
          <w:lang w:val="bg-BG"/>
        </w:rPr>
        <w:t>ДЕКЛАРИРАМ:</w:t>
      </w:r>
      <w:r w:rsidRPr="00863EF0">
        <w:rPr>
          <w:rFonts w:ascii="Times New Roman" w:hAnsi="Times New Roman"/>
          <w:b/>
          <w:szCs w:val="24"/>
          <w:lang w:val="bg-BG"/>
        </w:rPr>
        <w:cr/>
      </w:r>
    </w:p>
    <w:p w14:paraId="2F9B0AA0" w14:textId="1BE66743" w:rsidR="0081101E" w:rsidRPr="00863EF0" w:rsidRDefault="0081101E" w:rsidP="0081101E">
      <w:pPr>
        <w:jc w:val="both"/>
        <w:rPr>
          <w:rFonts w:ascii="Times New Roman" w:hAnsi="Times New Roman"/>
          <w:szCs w:val="24"/>
          <w:lang w:val="bg-BG"/>
        </w:rPr>
      </w:pPr>
      <w:r w:rsidRPr="00863EF0">
        <w:rPr>
          <w:rFonts w:ascii="Times New Roman" w:hAnsi="Times New Roman"/>
          <w:szCs w:val="24"/>
          <w:lang w:val="bg-BG"/>
        </w:rPr>
        <w:t xml:space="preserve">Представляваното от мен </w:t>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t xml:space="preserve">           </w:t>
      </w:r>
      <w:r w:rsidRPr="00863EF0">
        <w:rPr>
          <w:rFonts w:ascii="Times New Roman" w:hAnsi="Times New Roman"/>
          <w:szCs w:val="24"/>
          <w:u w:val="single"/>
          <w:lang w:val="bg-BG"/>
        </w:rPr>
        <w:tab/>
        <w:t xml:space="preserve">          </w:t>
      </w:r>
      <w:r w:rsidRPr="00863EF0">
        <w:rPr>
          <w:rFonts w:ascii="Times New Roman" w:hAnsi="Times New Roman"/>
          <w:i/>
          <w:szCs w:val="24"/>
          <w:lang w:val="bg-BG"/>
        </w:rPr>
        <w:t xml:space="preserve"> (посочете фирмата на участника)</w:t>
      </w:r>
      <w:r w:rsidRPr="00863EF0">
        <w:rPr>
          <w:rFonts w:ascii="Times New Roman" w:hAnsi="Times New Roman"/>
          <w:szCs w:val="24"/>
          <w:lang w:val="bg-BG"/>
        </w:rPr>
        <w:t xml:space="preserve">, e изпълнило успешно през последните </w:t>
      </w:r>
      <w:r w:rsidR="00C02A54" w:rsidRPr="00863EF0">
        <w:rPr>
          <w:rFonts w:ascii="Times New Roman" w:hAnsi="Times New Roman"/>
          <w:b/>
          <w:szCs w:val="24"/>
          <w:lang w:val="bg-BG"/>
        </w:rPr>
        <w:t>3</w:t>
      </w:r>
      <w:r w:rsidRPr="00863EF0">
        <w:rPr>
          <w:rFonts w:ascii="Times New Roman" w:hAnsi="Times New Roman"/>
          <w:szCs w:val="24"/>
          <w:lang w:val="bg-BG"/>
        </w:rPr>
        <w:t xml:space="preserve"> (</w:t>
      </w:r>
      <w:r w:rsidR="00C02A54" w:rsidRPr="00863EF0">
        <w:rPr>
          <w:rFonts w:ascii="Times New Roman" w:hAnsi="Times New Roman"/>
          <w:szCs w:val="24"/>
          <w:lang w:val="bg-BG"/>
        </w:rPr>
        <w:t>три</w:t>
      </w:r>
      <w:r w:rsidRPr="00863EF0">
        <w:rPr>
          <w:rFonts w:ascii="Times New Roman" w:hAnsi="Times New Roman"/>
          <w:szCs w:val="24"/>
          <w:lang w:val="bg-BG"/>
        </w:rPr>
        <w:t>) години следните договори за ……..:</w:t>
      </w:r>
      <w:r w:rsidRPr="00863EF0">
        <w:rPr>
          <w:rFonts w:ascii="Times New Roman" w:hAnsi="Times New Roman"/>
          <w:szCs w:val="24"/>
          <w:lang w:val="bg-BG"/>
        </w:rPr>
        <w:cr/>
      </w: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2340"/>
        <w:gridCol w:w="2822"/>
        <w:gridCol w:w="1417"/>
        <w:gridCol w:w="1276"/>
      </w:tblGrid>
      <w:tr w:rsidR="00863EF0" w:rsidRPr="00863EF0" w14:paraId="676F6532" w14:textId="77777777" w:rsidTr="0081101E">
        <w:trPr>
          <w:jc w:val="center"/>
        </w:trPr>
        <w:tc>
          <w:tcPr>
            <w:tcW w:w="648" w:type="dxa"/>
            <w:vAlign w:val="center"/>
          </w:tcPr>
          <w:p w14:paraId="69F35DD6" w14:textId="77777777" w:rsidR="0081101E" w:rsidRPr="00863EF0" w:rsidRDefault="0081101E" w:rsidP="00D142F1">
            <w:pPr>
              <w:jc w:val="center"/>
              <w:rPr>
                <w:rFonts w:ascii="Times New Roman" w:hAnsi="Times New Roman"/>
                <w:b/>
                <w:bCs/>
                <w:i/>
                <w:szCs w:val="24"/>
                <w:lang w:val="bg-BG"/>
              </w:rPr>
            </w:pPr>
            <w:r w:rsidRPr="00863EF0">
              <w:rPr>
                <w:rFonts w:ascii="Times New Roman" w:hAnsi="Times New Roman"/>
                <w:b/>
                <w:bCs/>
                <w:i/>
                <w:szCs w:val="24"/>
                <w:lang w:val="bg-BG"/>
              </w:rPr>
              <w:t xml:space="preserve">№ </w:t>
            </w:r>
            <w:r w:rsidRPr="00863EF0">
              <w:rPr>
                <w:rFonts w:ascii="Times New Roman" w:hAnsi="Times New Roman"/>
                <w:b/>
                <w:bCs/>
                <w:i/>
                <w:szCs w:val="24"/>
                <w:lang w:val="bg-BG"/>
              </w:rPr>
              <w:lastRenderedPageBreak/>
              <w:t>по ред</w:t>
            </w:r>
          </w:p>
        </w:tc>
        <w:tc>
          <w:tcPr>
            <w:tcW w:w="2340" w:type="dxa"/>
            <w:vAlign w:val="center"/>
          </w:tcPr>
          <w:p w14:paraId="3863C00C" w14:textId="77777777" w:rsidR="0081101E" w:rsidRPr="00863EF0" w:rsidDel="006136A5" w:rsidRDefault="0081101E" w:rsidP="00D142F1">
            <w:pPr>
              <w:jc w:val="center"/>
              <w:rPr>
                <w:rFonts w:ascii="Times New Roman" w:hAnsi="Times New Roman"/>
                <w:b/>
                <w:bCs/>
                <w:i/>
                <w:szCs w:val="24"/>
                <w:lang w:val="bg-BG"/>
              </w:rPr>
            </w:pPr>
            <w:r w:rsidRPr="00863EF0">
              <w:rPr>
                <w:rFonts w:ascii="Times New Roman" w:hAnsi="Times New Roman"/>
                <w:b/>
                <w:bCs/>
                <w:i/>
                <w:szCs w:val="24"/>
                <w:lang w:val="bg-BG"/>
              </w:rPr>
              <w:lastRenderedPageBreak/>
              <w:t xml:space="preserve">Предмет на </w:t>
            </w:r>
            <w:r w:rsidRPr="00863EF0">
              <w:rPr>
                <w:rFonts w:ascii="Times New Roman" w:hAnsi="Times New Roman"/>
                <w:b/>
                <w:bCs/>
                <w:i/>
                <w:szCs w:val="24"/>
                <w:lang w:val="bg-BG"/>
              </w:rPr>
              <w:lastRenderedPageBreak/>
              <w:t>договора</w:t>
            </w:r>
          </w:p>
        </w:tc>
        <w:tc>
          <w:tcPr>
            <w:tcW w:w="2340" w:type="dxa"/>
            <w:vAlign w:val="center"/>
          </w:tcPr>
          <w:p w14:paraId="65CB5603" w14:textId="77777777" w:rsidR="0081101E" w:rsidRPr="00863EF0" w:rsidRDefault="0081101E" w:rsidP="00D142F1">
            <w:pPr>
              <w:jc w:val="center"/>
              <w:rPr>
                <w:rFonts w:ascii="Times New Roman" w:hAnsi="Times New Roman"/>
                <w:b/>
                <w:bCs/>
                <w:i/>
                <w:szCs w:val="24"/>
                <w:lang w:val="bg-BG"/>
              </w:rPr>
            </w:pPr>
            <w:r w:rsidRPr="00863EF0">
              <w:rPr>
                <w:rFonts w:ascii="Times New Roman" w:hAnsi="Times New Roman"/>
                <w:b/>
                <w:bCs/>
                <w:i/>
                <w:szCs w:val="24"/>
                <w:lang w:val="bg-BG"/>
              </w:rPr>
              <w:lastRenderedPageBreak/>
              <w:t>Възложител:</w:t>
            </w:r>
          </w:p>
          <w:p w14:paraId="44AFA022" w14:textId="77777777" w:rsidR="0081101E" w:rsidRPr="00863EF0" w:rsidRDefault="0081101E" w:rsidP="00D142F1">
            <w:pPr>
              <w:jc w:val="center"/>
              <w:rPr>
                <w:rFonts w:ascii="Times New Roman" w:hAnsi="Times New Roman"/>
                <w:b/>
                <w:bCs/>
                <w:i/>
                <w:szCs w:val="24"/>
                <w:lang w:val="bg-BG"/>
              </w:rPr>
            </w:pPr>
            <w:r w:rsidRPr="00863EF0">
              <w:rPr>
                <w:rFonts w:ascii="Times New Roman" w:hAnsi="Times New Roman"/>
                <w:b/>
                <w:bCs/>
                <w:i/>
                <w:szCs w:val="24"/>
                <w:lang w:val="bg-BG"/>
              </w:rPr>
              <w:lastRenderedPageBreak/>
              <w:t>наименование , адрес, лице за контакти и телефон</w:t>
            </w:r>
          </w:p>
        </w:tc>
        <w:tc>
          <w:tcPr>
            <w:tcW w:w="2822" w:type="dxa"/>
            <w:vAlign w:val="center"/>
          </w:tcPr>
          <w:p w14:paraId="209F1989" w14:textId="77777777" w:rsidR="0081101E" w:rsidRPr="00863EF0" w:rsidRDefault="0081101E" w:rsidP="00D142F1">
            <w:pPr>
              <w:ind w:left="-57" w:right="-57"/>
              <w:jc w:val="center"/>
              <w:rPr>
                <w:rFonts w:ascii="Times New Roman" w:hAnsi="Times New Roman"/>
                <w:b/>
                <w:bCs/>
                <w:i/>
                <w:szCs w:val="24"/>
                <w:lang w:val="bg-BG"/>
              </w:rPr>
            </w:pPr>
            <w:r w:rsidRPr="00863EF0">
              <w:rPr>
                <w:rFonts w:ascii="Times New Roman" w:hAnsi="Times New Roman"/>
                <w:b/>
                <w:bCs/>
                <w:i/>
                <w:szCs w:val="24"/>
                <w:lang w:val="bg-BG"/>
              </w:rPr>
              <w:lastRenderedPageBreak/>
              <w:t xml:space="preserve">Категория на строежа </w:t>
            </w:r>
            <w:r w:rsidRPr="00863EF0">
              <w:rPr>
                <w:rFonts w:ascii="Times New Roman" w:hAnsi="Times New Roman"/>
                <w:b/>
                <w:bCs/>
                <w:i/>
                <w:szCs w:val="24"/>
                <w:lang w:val="bg-BG"/>
              </w:rPr>
              <w:lastRenderedPageBreak/>
              <w:t xml:space="preserve">по ЗУТ, </w:t>
            </w:r>
          </w:p>
          <w:p w14:paraId="12A366CD" w14:textId="77777777" w:rsidR="0081101E" w:rsidRPr="00863EF0" w:rsidRDefault="0081101E" w:rsidP="00D142F1">
            <w:pPr>
              <w:ind w:left="-57" w:right="-57"/>
              <w:jc w:val="center"/>
              <w:rPr>
                <w:rFonts w:ascii="Times New Roman" w:hAnsi="Times New Roman"/>
                <w:b/>
                <w:bCs/>
                <w:i/>
                <w:szCs w:val="24"/>
                <w:lang w:val="bg-BG"/>
              </w:rPr>
            </w:pPr>
            <w:r w:rsidRPr="00863EF0">
              <w:rPr>
                <w:rFonts w:ascii="Times New Roman" w:hAnsi="Times New Roman"/>
                <w:b/>
                <w:bCs/>
                <w:i/>
                <w:szCs w:val="24"/>
                <w:lang w:val="bg-BG"/>
              </w:rPr>
              <w:t>Застроена площ (ЗП),</w:t>
            </w:r>
          </w:p>
          <w:p w14:paraId="21AB8BA2" w14:textId="77777777" w:rsidR="0081101E" w:rsidRPr="00863EF0" w:rsidRDefault="0081101E" w:rsidP="00D142F1">
            <w:pPr>
              <w:ind w:left="-57" w:right="-57"/>
              <w:jc w:val="center"/>
              <w:rPr>
                <w:rFonts w:ascii="Times New Roman" w:hAnsi="Times New Roman"/>
                <w:b/>
                <w:bCs/>
                <w:i/>
                <w:szCs w:val="24"/>
                <w:lang w:val="bg-BG"/>
              </w:rPr>
            </w:pPr>
            <w:r w:rsidRPr="00863EF0">
              <w:rPr>
                <w:rFonts w:ascii="Times New Roman" w:hAnsi="Times New Roman"/>
                <w:b/>
                <w:bCs/>
                <w:i/>
                <w:szCs w:val="24"/>
                <w:lang w:val="bg-BG"/>
              </w:rPr>
              <w:t>Описание на изпълнените дейности</w:t>
            </w:r>
          </w:p>
        </w:tc>
        <w:tc>
          <w:tcPr>
            <w:tcW w:w="1417" w:type="dxa"/>
            <w:vAlign w:val="center"/>
          </w:tcPr>
          <w:p w14:paraId="4D18926E" w14:textId="77777777" w:rsidR="0081101E" w:rsidRPr="00863EF0" w:rsidRDefault="0081101E" w:rsidP="00D142F1">
            <w:pPr>
              <w:jc w:val="center"/>
              <w:rPr>
                <w:rFonts w:ascii="Times New Roman" w:hAnsi="Times New Roman"/>
                <w:b/>
                <w:bCs/>
                <w:i/>
                <w:szCs w:val="24"/>
                <w:lang w:val="bg-BG"/>
              </w:rPr>
            </w:pPr>
            <w:r w:rsidRPr="00863EF0">
              <w:rPr>
                <w:rFonts w:ascii="Times New Roman" w:hAnsi="Times New Roman"/>
                <w:b/>
                <w:bCs/>
                <w:i/>
                <w:szCs w:val="24"/>
                <w:lang w:val="bg-BG"/>
              </w:rPr>
              <w:lastRenderedPageBreak/>
              <w:t xml:space="preserve">Дата на </w:t>
            </w:r>
            <w:r w:rsidRPr="00863EF0">
              <w:rPr>
                <w:rFonts w:ascii="Times New Roman" w:hAnsi="Times New Roman"/>
                <w:b/>
                <w:bCs/>
                <w:i/>
                <w:szCs w:val="24"/>
                <w:lang w:val="bg-BG"/>
              </w:rPr>
              <w:lastRenderedPageBreak/>
              <w:t>започване</w:t>
            </w:r>
          </w:p>
        </w:tc>
        <w:tc>
          <w:tcPr>
            <w:tcW w:w="1276" w:type="dxa"/>
            <w:vAlign w:val="center"/>
          </w:tcPr>
          <w:p w14:paraId="42B651DD" w14:textId="77777777" w:rsidR="0081101E" w:rsidRPr="00863EF0" w:rsidRDefault="0081101E" w:rsidP="00D142F1">
            <w:pPr>
              <w:jc w:val="center"/>
              <w:rPr>
                <w:rFonts w:ascii="Times New Roman" w:hAnsi="Times New Roman"/>
                <w:b/>
                <w:bCs/>
                <w:i/>
                <w:szCs w:val="24"/>
                <w:lang w:val="bg-BG"/>
              </w:rPr>
            </w:pPr>
            <w:r w:rsidRPr="00863EF0">
              <w:rPr>
                <w:rFonts w:ascii="Times New Roman" w:hAnsi="Times New Roman"/>
                <w:b/>
                <w:bCs/>
                <w:i/>
                <w:szCs w:val="24"/>
                <w:lang w:val="bg-BG"/>
              </w:rPr>
              <w:lastRenderedPageBreak/>
              <w:t xml:space="preserve">Обща </w:t>
            </w:r>
            <w:r w:rsidRPr="00863EF0">
              <w:rPr>
                <w:rFonts w:ascii="Times New Roman" w:hAnsi="Times New Roman"/>
                <w:b/>
                <w:bCs/>
                <w:i/>
                <w:szCs w:val="24"/>
                <w:lang w:val="bg-BG"/>
              </w:rPr>
              <w:lastRenderedPageBreak/>
              <w:t>стойност на договора в лв. без ДДС</w:t>
            </w:r>
          </w:p>
        </w:tc>
      </w:tr>
      <w:tr w:rsidR="00863EF0" w:rsidRPr="00863EF0" w14:paraId="315805F5" w14:textId="77777777" w:rsidTr="0081101E">
        <w:trPr>
          <w:jc w:val="center"/>
        </w:trPr>
        <w:tc>
          <w:tcPr>
            <w:tcW w:w="648" w:type="dxa"/>
            <w:tcBorders>
              <w:bottom w:val="double" w:sz="4" w:space="0" w:color="auto"/>
            </w:tcBorders>
          </w:tcPr>
          <w:p w14:paraId="378A2E2B" w14:textId="77777777" w:rsidR="0081101E" w:rsidRPr="00863EF0" w:rsidRDefault="0081101E" w:rsidP="00D142F1">
            <w:pPr>
              <w:jc w:val="center"/>
              <w:rPr>
                <w:rFonts w:ascii="Times New Roman" w:hAnsi="Times New Roman"/>
                <w:b/>
                <w:bCs/>
                <w:szCs w:val="24"/>
                <w:lang w:val="bg-BG"/>
              </w:rPr>
            </w:pPr>
            <w:r w:rsidRPr="00863EF0">
              <w:rPr>
                <w:rFonts w:ascii="Times New Roman" w:hAnsi="Times New Roman"/>
                <w:b/>
                <w:bCs/>
                <w:szCs w:val="24"/>
                <w:lang w:val="bg-BG"/>
              </w:rPr>
              <w:lastRenderedPageBreak/>
              <w:t>1</w:t>
            </w:r>
          </w:p>
        </w:tc>
        <w:tc>
          <w:tcPr>
            <w:tcW w:w="2340" w:type="dxa"/>
            <w:tcBorders>
              <w:bottom w:val="double" w:sz="4" w:space="0" w:color="auto"/>
            </w:tcBorders>
          </w:tcPr>
          <w:p w14:paraId="4B19FCE4" w14:textId="77777777" w:rsidR="0081101E" w:rsidRPr="00863EF0" w:rsidRDefault="0081101E" w:rsidP="00D142F1">
            <w:pPr>
              <w:jc w:val="center"/>
              <w:rPr>
                <w:rFonts w:ascii="Times New Roman" w:hAnsi="Times New Roman"/>
                <w:b/>
                <w:bCs/>
                <w:szCs w:val="24"/>
                <w:lang w:val="bg-BG"/>
              </w:rPr>
            </w:pPr>
            <w:r w:rsidRPr="00863EF0">
              <w:rPr>
                <w:rFonts w:ascii="Times New Roman" w:hAnsi="Times New Roman"/>
                <w:b/>
                <w:bCs/>
                <w:szCs w:val="24"/>
                <w:lang w:val="bg-BG"/>
              </w:rPr>
              <w:t>2</w:t>
            </w:r>
          </w:p>
        </w:tc>
        <w:tc>
          <w:tcPr>
            <w:tcW w:w="2340" w:type="dxa"/>
            <w:tcBorders>
              <w:bottom w:val="double" w:sz="4" w:space="0" w:color="auto"/>
            </w:tcBorders>
          </w:tcPr>
          <w:p w14:paraId="3F07856E" w14:textId="77777777" w:rsidR="0081101E" w:rsidRPr="00863EF0" w:rsidRDefault="0081101E" w:rsidP="00D142F1">
            <w:pPr>
              <w:jc w:val="center"/>
              <w:rPr>
                <w:rFonts w:ascii="Times New Roman" w:hAnsi="Times New Roman"/>
                <w:b/>
                <w:bCs/>
                <w:szCs w:val="24"/>
                <w:lang w:val="bg-BG"/>
              </w:rPr>
            </w:pPr>
            <w:r w:rsidRPr="00863EF0">
              <w:rPr>
                <w:rFonts w:ascii="Times New Roman" w:hAnsi="Times New Roman"/>
                <w:b/>
                <w:bCs/>
                <w:szCs w:val="24"/>
                <w:lang w:val="bg-BG"/>
              </w:rPr>
              <w:t>3</w:t>
            </w:r>
          </w:p>
        </w:tc>
        <w:tc>
          <w:tcPr>
            <w:tcW w:w="2822" w:type="dxa"/>
            <w:tcBorders>
              <w:bottom w:val="double" w:sz="4" w:space="0" w:color="auto"/>
            </w:tcBorders>
          </w:tcPr>
          <w:p w14:paraId="1E969532" w14:textId="77777777" w:rsidR="0081101E" w:rsidRPr="00863EF0" w:rsidRDefault="0081101E" w:rsidP="00D142F1">
            <w:pPr>
              <w:jc w:val="center"/>
              <w:rPr>
                <w:rFonts w:ascii="Times New Roman" w:hAnsi="Times New Roman"/>
                <w:b/>
                <w:bCs/>
                <w:szCs w:val="24"/>
                <w:lang w:val="bg-BG"/>
              </w:rPr>
            </w:pPr>
            <w:r w:rsidRPr="00863EF0">
              <w:rPr>
                <w:rFonts w:ascii="Times New Roman" w:hAnsi="Times New Roman"/>
                <w:b/>
                <w:bCs/>
                <w:szCs w:val="24"/>
                <w:lang w:val="bg-BG"/>
              </w:rPr>
              <w:t>4</w:t>
            </w:r>
          </w:p>
        </w:tc>
        <w:tc>
          <w:tcPr>
            <w:tcW w:w="1417" w:type="dxa"/>
            <w:tcBorders>
              <w:bottom w:val="double" w:sz="4" w:space="0" w:color="auto"/>
            </w:tcBorders>
          </w:tcPr>
          <w:p w14:paraId="11E6568A" w14:textId="77777777" w:rsidR="0081101E" w:rsidRPr="00863EF0" w:rsidRDefault="0081101E" w:rsidP="00D142F1">
            <w:pPr>
              <w:jc w:val="center"/>
              <w:rPr>
                <w:rFonts w:ascii="Times New Roman" w:hAnsi="Times New Roman"/>
                <w:b/>
                <w:bCs/>
                <w:szCs w:val="24"/>
                <w:lang w:val="bg-BG"/>
              </w:rPr>
            </w:pPr>
            <w:r w:rsidRPr="00863EF0">
              <w:rPr>
                <w:rFonts w:ascii="Times New Roman" w:hAnsi="Times New Roman"/>
                <w:b/>
                <w:bCs/>
                <w:szCs w:val="24"/>
                <w:lang w:val="bg-BG"/>
              </w:rPr>
              <w:t>5</w:t>
            </w:r>
          </w:p>
        </w:tc>
        <w:tc>
          <w:tcPr>
            <w:tcW w:w="1276" w:type="dxa"/>
            <w:tcBorders>
              <w:bottom w:val="double" w:sz="4" w:space="0" w:color="auto"/>
            </w:tcBorders>
          </w:tcPr>
          <w:p w14:paraId="4C92A886" w14:textId="77777777" w:rsidR="0081101E" w:rsidRPr="00863EF0" w:rsidRDefault="0081101E" w:rsidP="00D142F1">
            <w:pPr>
              <w:jc w:val="center"/>
              <w:rPr>
                <w:rFonts w:ascii="Times New Roman" w:hAnsi="Times New Roman"/>
                <w:b/>
                <w:bCs/>
                <w:szCs w:val="24"/>
                <w:lang w:val="bg-BG"/>
              </w:rPr>
            </w:pPr>
            <w:r w:rsidRPr="00863EF0">
              <w:rPr>
                <w:rFonts w:ascii="Times New Roman" w:hAnsi="Times New Roman"/>
                <w:b/>
                <w:bCs/>
                <w:szCs w:val="24"/>
                <w:lang w:val="bg-BG"/>
              </w:rPr>
              <w:t>6</w:t>
            </w:r>
          </w:p>
        </w:tc>
      </w:tr>
      <w:tr w:rsidR="00863EF0" w:rsidRPr="00863EF0" w14:paraId="0157977B" w14:textId="77777777" w:rsidTr="0081101E">
        <w:trPr>
          <w:jc w:val="center"/>
        </w:trPr>
        <w:tc>
          <w:tcPr>
            <w:tcW w:w="648" w:type="dxa"/>
            <w:tcBorders>
              <w:top w:val="double" w:sz="4" w:space="0" w:color="auto"/>
            </w:tcBorders>
          </w:tcPr>
          <w:p w14:paraId="18E9435A" w14:textId="77777777" w:rsidR="0081101E" w:rsidRPr="00863EF0" w:rsidRDefault="0081101E" w:rsidP="00D142F1">
            <w:pPr>
              <w:jc w:val="both"/>
              <w:rPr>
                <w:rFonts w:ascii="Times New Roman" w:hAnsi="Times New Roman"/>
                <w:b/>
                <w:bCs/>
                <w:szCs w:val="24"/>
                <w:lang w:val="bg-BG"/>
              </w:rPr>
            </w:pPr>
            <w:r w:rsidRPr="00863EF0">
              <w:rPr>
                <w:rFonts w:ascii="Times New Roman" w:hAnsi="Times New Roman"/>
                <w:b/>
                <w:bCs/>
                <w:szCs w:val="24"/>
                <w:lang w:val="bg-BG"/>
              </w:rPr>
              <w:t>1</w:t>
            </w:r>
          </w:p>
        </w:tc>
        <w:tc>
          <w:tcPr>
            <w:tcW w:w="2340" w:type="dxa"/>
            <w:tcBorders>
              <w:top w:val="double" w:sz="4" w:space="0" w:color="auto"/>
            </w:tcBorders>
          </w:tcPr>
          <w:p w14:paraId="47C981C7" w14:textId="77777777" w:rsidR="0081101E" w:rsidRPr="00863EF0" w:rsidRDefault="0081101E" w:rsidP="00D142F1">
            <w:pPr>
              <w:jc w:val="both"/>
              <w:rPr>
                <w:rFonts w:ascii="Times New Roman" w:hAnsi="Times New Roman"/>
                <w:b/>
                <w:bCs/>
                <w:szCs w:val="24"/>
                <w:lang w:val="bg-BG"/>
              </w:rPr>
            </w:pPr>
          </w:p>
        </w:tc>
        <w:tc>
          <w:tcPr>
            <w:tcW w:w="2340" w:type="dxa"/>
            <w:tcBorders>
              <w:top w:val="double" w:sz="4" w:space="0" w:color="auto"/>
            </w:tcBorders>
          </w:tcPr>
          <w:p w14:paraId="18847DF8" w14:textId="77777777" w:rsidR="0081101E" w:rsidRPr="00863EF0" w:rsidRDefault="0081101E" w:rsidP="00D142F1">
            <w:pPr>
              <w:jc w:val="both"/>
              <w:rPr>
                <w:rFonts w:ascii="Times New Roman" w:hAnsi="Times New Roman"/>
                <w:b/>
                <w:bCs/>
                <w:szCs w:val="24"/>
                <w:lang w:val="bg-BG"/>
              </w:rPr>
            </w:pPr>
          </w:p>
        </w:tc>
        <w:tc>
          <w:tcPr>
            <w:tcW w:w="2822" w:type="dxa"/>
            <w:tcBorders>
              <w:top w:val="double" w:sz="4" w:space="0" w:color="auto"/>
            </w:tcBorders>
          </w:tcPr>
          <w:p w14:paraId="2DE1624B" w14:textId="77777777" w:rsidR="0081101E" w:rsidRPr="00863EF0" w:rsidRDefault="0081101E" w:rsidP="00D142F1">
            <w:pPr>
              <w:jc w:val="both"/>
              <w:rPr>
                <w:rFonts w:ascii="Times New Roman" w:hAnsi="Times New Roman"/>
                <w:b/>
                <w:bCs/>
                <w:szCs w:val="24"/>
                <w:lang w:val="bg-BG"/>
              </w:rPr>
            </w:pPr>
          </w:p>
        </w:tc>
        <w:tc>
          <w:tcPr>
            <w:tcW w:w="1417" w:type="dxa"/>
            <w:tcBorders>
              <w:top w:val="double" w:sz="4" w:space="0" w:color="auto"/>
            </w:tcBorders>
          </w:tcPr>
          <w:p w14:paraId="3A84B0DC" w14:textId="77777777" w:rsidR="0081101E" w:rsidRPr="00863EF0" w:rsidRDefault="0081101E" w:rsidP="00D142F1">
            <w:pPr>
              <w:jc w:val="both"/>
              <w:rPr>
                <w:rFonts w:ascii="Times New Roman" w:hAnsi="Times New Roman"/>
                <w:b/>
                <w:bCs/>
                <w:szCs w:val="24"/>
                <w:lang w:val="bg-BG"/>
              </w:rPr>
            </w:pPr>
          </w:p>
        </w:tc>
        <w:tc>
          <w:tcPr>
            <w:tcW w:w="1276" w:type="dxa"/>
            <w:tcBorders>
              <w:top w:val="double" w:sz="4" w:space="0" w:color="auto"/>
            </w:tcBorders>
          </w:tcPr>
          <w:p w14:paraId="0F81CB0E" w14:textId="77777777" w:rsidR="0081101E" w:rsidRPr="00863EF0" w:rsidRDefault="0081101E" w:rsidP="00D142F1">
            <w:pPr>
              <w:jc w:val="both"/>
              <w:rPr>
                <w:rFonts w:ascii="Times New Roman" w:hAnsi="Times New Roman"/>
                <w:b/>
                <w:bCs/>
                <w:szCs w:val="24"/>
                <w:lang w:val="bg-BG"/>
              </w:rPr>
            </w:pPr>
          </w:p>
        </w:tc>
      </w:tr>
      <w:tr w:rsidR="00863EF0" w:rsidRPr="00863EF0" w14:paraId="2F501270" w14:textId="77777777" w:rsidTr="0081101E">
        <w:trPr>
          <w:jc w:val="center"/>
        </w:trPr>
        <w:tc>
          <w:tcPr>
            <w:tcW w:w="648" w:type="dxa"/>
          </w:tcPr>
          <w:p w14:paraId="185AF06D" w14:textId="77777777" w:rsidR="0081101E" w:rsidRPr="00863EF0" w:rsidRDefault="0081101E" w:rsidP="00D142F1">
            <w:pPr>
              <w:jc w:val="both"/>
              <w:rPr>
                <w:rFonts w:ascii="Times New Roman" w:hAnsi="Times New Roman"/>
                <w:b/>
                <w:bCs/>
                <w:szCs w:val="24"/>
                <w:lang w:val="bg-BG"/>
              </w:rPr>
            </w:pPr>
            <w:r w:rsidRPr="00863EF0">
              <w:rPr>
                <w:rFonts w:ascii="Times New Roman" w:hAnsi="Times New Roman"/>
                <w:b/>
                <w:bCs/>
                <w:szCs w:val="24"/>
                <w:lang w:val="bg-BG"/>
              </w:rPr>
              <w:t>2</w:t>
            </w:r>
          </w:p>
        </w:tc>
        <w:tc>
          <w:tcPr>
            <w:tcW w:w="2340" w:type="dxa"/>
          </w:tcPr>
          <w:p w14:paraId="73C6358D" w14:textId="77777777" w:rsidR="0081101E" w:rsidRPr="00863EF0" w:rsidRDefault="0081101E" w:rsidP="00D142F1">
            <w:pPr>
              <w:jc w:val="both"/>
              <w:rPr>
                <w:rFonts w:ascii="Times New Roman" w:hAnsi="Times New Roman"/>
                <w:b/>
                <w:bCs/>
                <w:szCs w:val="24"/>
                <w:lang w:val="bg-BG"/>
              </w:rPr>
            </w:pPr>
          </w:p>
        </w:tc>
        <w:tc>
          <w:tcPr>
            <w:tcW w:w="2340" w:type="dxa"/>
          </w:tcPr>
          <w:p w14:paraId="16015128" w14:textId="77777777" w:rsidR="0081101E" w:rsidRPr="00863EF0" w:rsidRDefault="0081101E" w:rsidP="00D142F1">
            <w:pPr>
              <w:jc w:val="both"/>
              <w:rPr>
                <w:rFonts w:ascii="Times New Roman" w:hAnsi="Times New Roman"/>
                <w:b/>
                <w:bCs/>
                <w:szCs w:val="24"/>
                <w:lang w:val="bg-BG"/>
              </w:rPr>
            </w:pPr>
          </w:p>
        </w:tc>
        <w:tc>
          <w:tcPr>
            <w:tcW w:w="2822" w:type="dxa"/>
          </w:tcPr>
          <w:p w14:paraId="4B932F31" w14:textId="77777777" w:rsidR="0081101E" w:rsidRPr="00863EF0" w:rsidRDefault="0081101E" w:rsidP="00D142F1">
            <w:pPr>
              <w:jc w:val="both"/>
              <w:rPr>
                <w:rFonts w:ascii="Times New Roman" w:hAnsi="Times New Roman"/>
                <w:b/>
                <w:bCs/>
                <w:szCs w:val="24"/>
                <w:lang w:val="bg-BG"/>
              </w:rPr>
            </w:pPr>
          </w:p>
        </w:tc>
        <w:tc>
          <w:tcPr>
            <w:tcW w:w="1417" w:type="dxa"/>
          </w:tcPr>
          <w:p w14:paraId="68864576" w14:textId="77777777" w:rsidR="0081101E" w:rsidRPr="00863EF0" w:rsidRDefault="0081101E" w:rsidP="00D142F1">
            <w:pPr>
              <w:jc w:val="both"/>
              <w:rPr>
                <w:rFonts w:ascii="Times New Roman" w:hAnsi="Times New Roman"/>
                <w:b/>
                <w:bCs/>
                <w:szCs w:val="24"/>
                <w:lang w:val="bg-BG"/>
              </w:rPr>
            </w:pPr>
          </w:p>
        </w:tc>
        <w:tc>
          <w:tcPr>
            <w:tcW w:w="1276" w:type="dxa"/>
          </w:tcPr>
          <w:p w14:paraId="0223B7D5" w14:textId="77777777" w:rsidR="0081101E" w:rsidRPr="00863EF0" w:rsidRDefault="0081101E" w:rsidP="00D142F1">
            <w:pPr>
              <w:jc w:val="both"/>
              <w:rPr>
                <w:rFonts w:ascii="Times New Roman" w:hAnsi="Times New Roman"/>
                <w:b/>
                <w:bCs/>
                <w:szCs w:val="24"/>
                <w:lang w:val="bg-BG"/>
              </w:rPr>
            </w:pPr>
          </w:p>
        </w:tc>
      </w:tr>
      <w:tr w:rsidR="00863EF0" w:rsidRPr="00863EF0" w14:paraId="3F8F3E43" w14:textId="77777777" w:rsidTr="0081101E">
        <w:trPr>
          <w:jc w:val="center"/>
        </w:trPr>
        <w:tc>
          <w:tcPr>
            <w:tcW w:w="648" w:type="dxa"/>
          </w:tcPr>
          <w:p w14:paraId="2DE0250A" w14:textId="77777777" w:rsidR="0081101E" w:rsidRPr="00863EF0" w:rsidRDefault="0081101E" w:rsidP="00D142F1">
            <w:pPr>
              <w:jc w:val="both"/>
              <w:rPr>
                <w:rFonts w:ascii="Times New Roman" w:hAnsi="Times New Roman"/>
                <w:b/>
                <w:bCs/>
                <w:szCs w:val="24"/>
                <w:lang w:val="bg-BG"/>
              </w:rPr>
            </w:pPr>
            <w:r w:rsidRPr="00863EF0">
              <w:rPr>
                <w:rFonts w:ascii="Times New Roman" w:hAnsi="Times New Roman"/>
                <w:b/>
                <w:bCs/>
                <w:szCs w:val="24"/>
                <w:lang w:val="bg-BG"/>
              </w:rPr>
              <w:t>3</w:t>
            </w:r>
          </w:p>
        </w:tc>
        <w:tc>
          <w:tcPr>
            <w:tcW w:w="2340" w:type="dxa"/>
          </w:tcPr>
          <w:p w14:paraId="0AF9ACA7" w14:textId="77777777" w:rsidR="0081101E" w:rsidRPr="00863EF0" w:rsidRDefault="0081101E" w:rsidP="00D142F1">
            <w:pPr>
              <w:jc w:val="both"/>
              <w:rPr>
                <w:rFonts w:ascii="Times New Roman" w:hAnsi="Times New Roman"/>
                <w:b/>
                <w:bCs/>
                <w:szCs w:val="24"/>
                <w:lang w:val="bg-BG"/>
              </w:rPr>
            </w:pPr>
          </w:p>
        </w:tc>
        <w:tc>
          <w:tcPr>
            <w:tcW w:w="2340" w:type="dxa"/>
          </w:tcPr>
          <w:p w14:paraId="2761491A" w14:textId="77777777" w:rsidR="0081101E" w:rsidRPr="00863EF0" w:rsidRDefault="0081101E" w:rsidP="00D142F1">
            <w:pPr>
              <w:jc w:val="both"/>
              <w:rPr>
                <w:rFonts w:ascii="Times New Roman" w:hAnsi="Times New Roman"/>
                <w:b/>
                <w:bCs/>
                <w:szCs w:val="24"/>
                <w:lang w:val="bg-BG"/>
              </w:rPr>
            </w:pPr>
          </w:p>
        </w:tc>
        <w:tc>
          <w:tcPr>
            <w:tcW w:w="2822" w:type="dxa"/>
          </w:tcPr>
          <w:p w14:paraId="5A3E3A64" w14:textId="77777777" w:rsidR="0081101E" w:rsidRPr="00863EF0" w:rsidRDefault="0081101E" w:rsidP="00D142F1">
            <w:pPr>
              <w:jc w:val="both"/>
              <w:rPr>
                <w:rFonts w:ascii="Times New Roman" w:hAnsi="Times New Roman"/>
                <w:b/>
                <w:bCs/>
                <w:szCs w:val="24"/>
                <w:lang w:val="bg-BG"/>
              </w:rPr>
            </w:pPr>
          </w:p>
        </w:tc>
        <w:tc>
          <w:tcPr>
            <w:tcW w:w="1417" w:type="dxa"/>
          </w:tcPr>
          <w:p w14:paraId="20530744" w14:textId="77777777" w:rsidR="0081101E" w:rsidRPr="00863EF0" w:rsidRDefault="0081101E" w:rsidP="00D142F1">
            <w:pPr>
              <w:jc w:val="both"/>
              <w:rPr>
                <w:rFonts w:ascii="Times New Roman" w:hAnsi="Times New Roman"/>
                <w:b/>
                <w:bCs/>
                <w:szCs w:val="24"/>
                <w:lang w:val="bg-BG"/>
              </w:rPr>
            </w:pPr>
          </w:p>
        </w:tc>
        <w:tc>
          <w:tcPr>
            <w:tcW w:w="1276" w:type="dxa"/>
          </w:tcPr>
          <w:p w14:paraId="2C4A75A0" w14:textId="77777777" w:rsidR="0081101E" w:rsidRPr="00863EF0" w:rsidRDefault="0081101E" w:rsidP="00D142F1">
            <w:pPr>
              <w:jc w:val="both"/>
              <w:rPr>
                <w:rFonts w:ascii="Times New Roman" w:hAnsi="Times New Roman"/>
                <w:b/>
                <w:bCs/>
                <w:szCs w:val="24"/>
                <w:lang w:val="bg-BG"/>
              </w:rPr>
            </w:pPr>
          </w:p>
        </w:tc>
      </w:tr>
      <w:tr w:rsidR="0081101E" w:rsidRPr="00863EF0" w14:paraId="0C1E61B5" w14:textId="77777777" w:rsidTr="0081101E">
        <w:trPr>
          <w:jc w:val="center"/>
        </w:trPr>
        <w:tc>
          <w:tcPr>
            <w:tcW w:w="648" w:type="dxa"/>
          </w:tcPr>
          <w:p w14:paraId="75546096" w14:textId="77777777" w:rsidR="0081101E" w:rsidRPr="00863EF0" w:rsidRDefault="0081101E" w:rsidP="00D142F1">
            <w:pPr>
              <w:jc w:val="both"/>
              <w:rPr>
                <w:rFonts w:ascii="Times New Roman" w:hAnsi="Times New Roman"/>
                <w:b/>
                <w:bCs/>
                <w:szCs w:val="24"/>
                <w:lang w:val="bg-BG"/>
              </w:rPr>
            </w:pPr>
            <w:r w:rsidRPr="00863EF0">
              <w:rPr>
                <w:rFonts w:ascii="Times New Roman" w:hAnsi="Times New Roman"/>
                <w:b/>
                <w:bCs/>
                <w:szCs w:val="24"/>
                <w:lang w:val="bg-BG"/>
              </w:rPr>
              <w:t>N</w:t>
            </w:r>
          </w:p>
        </w:tc>
        <w:tc>
          <w:tcPr>
            <w:tcW w:w="2340" w:type="dxa"/>
          </w:tcPr>
          <w:p w14:paraId="410A48F0" w14:textId="77777777" w:rsidR="0081101E" w:rsidRPr="00863EF0" w:rsidRDefault="0081101E" w:rsidP="00D142F1">
            <w:pPr>
              <w:jc w:val="both"/>
              <w:rPr>
                <w:rFonts w:ascii="Times New Roman" w:hAnsi="Times New Roman"/>
                <w:b/>
                <w:bCs/>
                <w:szCs w:val="24"/>
                <w:lang w:val="bg-BG"/>
              </w:rPr>
            </w:pPr>
          </w:p>
        </w:tc>
        <w:tc>
          <w:tcPr>
            <w:tcW w:w="2340" w:type="dxa"/>
          </w:tcPr>
          <w:p w14:paraId="429CEF23" w14:textId="77777777" w:rsidR="0081101E" w:rsidRPr="00863EF0" w:rsidRDefault="0081101E" w:rsidP="00D142F1">
            <w:pPr>
              <w:jc w:val="both"/>
              <w:rPr>
                <w:rFonts w:ascii="Times New Roman" w:hAnsi="Times New Roman"/>
                <w:b/>
                <w:bCs/>
                <w:szCs w:val="24"/>
                <w:lang w:val="bg-BG"/>
              </w:rPr>
            </w:pPr>
          </w:p>
        </w:tc>
        <w:tc>
          <w:tcPr>
            <w:tcW w:w="2822" w:type="dxa"/>
          </w:tcPr>
          <w:p w14:paraId="198EE44A" w14:textId="77777777" w:rsidR="0081101E" w:rsidRPr="00863EF0" w:rsidRDefault="0081101E" w:rsidP="00D142F1">
            <w:pPr>
              <w:jc w:val="both"/>
              <w:rPr>
                <w:rFonts w:ascii="Times New Roman" w:hAnsi="Times New Roman"/>
                <w:b/>
                <w:bCs/>
                <w:szCs w:val="24"/>
                <w:lang w:val="bg-BG"/>
              </w:rPr>
            </w:pPr>
          </w:p>
        </w:tc>
        <w:tc>
          <w:tcPr>
            <w:tcW w:w="1417" w:type="dxa"/>
          </w:tcPr>
          <w:p w14:paraId="19D8A4CE" w14:textId="77777777" w:rsidR="0081101E" w:rsidRPr="00863EF0" w:rsidRDefault="0081101E" w:rsidP="00D142F1">
            <w:pPr>
              <w:jc w:val="both"/>
              <w:rPr>
                <w:rFonts w:ascii="Times New Roman" w:hAnsi="Times New Roman"/>
                <w:b/>
                <w:bCs/>
                <w:szCs w:val="24"/>
                <w:lang w:val="bg-BG"/>
              </w:rPr>
            </w:pPr>
          </w:p>
        </w:tc>
        <w:tc>
          <w:tcPr>
            <w:tcW w:w="1276" w:type="dxa"/>
          </w:tcPr>
          <w:p w14:paraId="273735F9" w14:textId="77777777" w:rsidR="0081101E" w:rsidRPr="00863EF0" w:rsidRDefault="0081101E" w:rsidP="00D142F1">
            <w:pPr>
              <w:jc w:val="both"/>
              <w:rPr>
                <w:rFonts w:ascii="Times New Roman" w:hAnsi="Times New Roman"/>
                <w:b/>
                <w:bCs/>
                <w:szCs w:val="24"/>
                <w:lang w:val="bg-BG"/>
              </w:rPr>
            </w:pPr>
          </w:p>
        </w:tc>
      </w:tr>
    </w:tbl>
    <w:p w14:paraId="049724D7" w14:textId="77777777" w:rsidR="0081101E" w:rsidRPr="00863EF0" w:rsidRDefault="0081101E" w:rsidP="0081101E">
      <w:pPr>
        <w:jc w:val="both"/>
        <w:rPr>
          <w:rFonts w:ascii="Times New Roman" w:hAnsi="Times New Roman"/>
          <w:szCs w:val="24"/>
          <w:lang w:val="bg-BG"/>
        </w:rPr>
      </w:pPr>
    </w:p>
    <w:p w14:paraId="356CF58B" w14:textId="77777777" w:rsidR="00B93F85" w:rsidRPr="00863EF0" w:rsidRDefault="00B93F85">
      <w:pPr>
        <w:tabs>
          <w:tab w:val="left" w:pos="720"/>
        </w:tabs>
        <w:jc w:val="both"/>
        <w:rPr>
          <w:rFonts w:ascii="Times New Roman" w:hAnsi="Times New Roman"/>
          <w:b/>
          <w:szCs w:val="24"/>
          <w:lang w:val="bg-BG"/>
        </w:rPr>
      </w:pPr>
    </w:p>
    <w:p w14:paraId="30149A22" w14:textId="77777777" w:rsidR="0081101E" w:rsidRPr="00863EF0" w:rsidRDefault="0081101E" w:rsidP="0081101E">
      <w:pPr>
        <w:tabs>
          <w:tab w:val="left" w:pos="900"/>
          <w:tab w:val="left" w:pos="1080"/>
        </w:tabs>
        <w:jc w:val="both"/>
        <w:rPr>
          <w:rFonts w:ascii="Times New Roman" w:hAnsi="Times New Roman"/>
          <w:b/>
          <w:szCs w:val="24"/>
          <w:lang w:val="bg-BG"/>
        </w:rPr>
      </w:pPr>
    </w:p>
    <w:p w14:paraId="2169CC84" w14:textId="77777777" w:rsidR="0081101E" w:rsidRPr="00863EF0" w:rsidRDefault="0081101E" w:rsidP="0081101E">
      <w:pPr>
        <w:tabs>
          <w:tab w:val="left" w:pos="720"/>
        </w:tabs>
        <w:jc w:val="both"/>
        <w:rPr>
          <w:rFonts w:ascii="Times New Roman" w:hAnsi="Times New Roman"/>
          <w:b/>
          <w:szCs w:val="24"/>
          <w:lang w:val="bg-BG"/>
        </w:rPr>
        <w:sectPr w:rsidR="0081101E" w:rsidRPr="00863EF0" w:rsidSect="00B93F85">
          <w:pgSz w:w="15840" w:h="12240" w:orient="landscape" w:code="1"/>
          <w:pgMar w:top="1418" w:right="1276" w:bottom="1418" w:left="1418" w:header="573" w:footer="709" w:gutter="0"/>
          <w:cols w:space="708"/>
          <w:titlePg/>
        </w:sectPr>
      </w:pPr>
      <w:r w:rsidRPr="00863EF0">
        <w:rPr>
          <w:rFonts w:ascii="Times New Roman" w:hAnsi="Times New Roman"/>
          <w:szCs w:val="24"/>
          <w:lang w:val="bg-BG"/>
        </w:rPr>
        <w:t>Дата:..............................г.</w:t>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t xml:space="preserve"> Декларатор:…………….………......                                                                   </w:t>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cr/>
      </w:r>
      <w:r w:rsidRPr="00863EF0">
        <w:rPr>
          <w:rFonts w:ascii="Times New Roman" w:hAnsi="Times New Roman"/>
          <w:b/>
          <w:szCs w:val="24"/>
          <w:lang w:val="bg-BG"/>
        </w:rPr>
        <w:cr/>
      </w:r>
    </w:p>
    <w:p w14:paraId="72D7A656" w14:textId="77777777" w:rsidR="004D06D4" w:rsidRPr="00863EF0" w:rsidRDefault="004D06D4">
      <w:pPr>
        <w:tabs>
          <w:tab w:val="left" w:pos="720"/>
        </w:tabs>
        <w:jc w:val="both"/>
        <w:rPr>
          <w:rFonts w:ascii="Times New Roman" w:hAnsi="Times New Roman"/>
          <w:b/>
          <w:szCs w:val="24"/>
          <w:lang w:val="bg-BG"/>
        </w:rPr>
      </w:pPr>
      <w:r w:rsidRPr="00863EF0">
        <w:rPr>
          <w:rFonts w:ascii="Times New Roman" w:hAnsi="Times New Roman"/>
          <w:b/>
          <w:szCs w:val="24"/>
          <w:lang w:val="bg-BG"/>
        </w:rPr>
        <w:lastRenderedPageBreak/>
        <w:cr/>
      </w:r>
    </w:p>
    <w:p w14:paraId="56152EE5" w14:textId="77777777" w:rsidR="004D06D4" w:rsidRPr="00863EF0" w:rsidRDefault="004D06D4">
      <w:pPr>
        <w:jc w:val="right"/>
        <w:rPr>
          <w:rFonts w:ascii="Times New Roman" w:hAnsi="Times New Roman"/>
          <w:b/>
          <w:i/>
          <w:szCs w:val="24"/>
          <w:lang w:val="bg-BG"/>
        </w:rPr>
      </w:pPr>
      <w:r w:rsidRPr="00863EF0">
        <w:rPr>
          <w:rFonts w:ascii="Times New Roman" w:hAnsi="Times New Roman"/>
          <w:b/>
          <w:i/>
          <w:szCs w:val="24"/>
          <w:lang w:val="bg-BG"/>
        </w:rPr>
        <w:t>ОБРАЗЕЦ № 11</w:t>
      </w:r>
    </w:p>
    <w:p w14:paraId="05B4F890" w14:textId="42A57264" w:rsidR="004D06D4" w:rsidRPr="00863EF0" w:rsidRDefault="004D06D4">
      <w:pPr>
        <w:jc w:val="center"/>
        <w:rPr>
          <w:rFonts w:ascii="Times New Roman" w:hAnsi="Times New Roman"/>
          <w:b/>
          <w:szCs w:val="24"/>
          <w:lang w:val="bg-BG"/>
        </w:rPr>
      </w:pPr>
      <w:r w:rsidRPr="00863EF0">
        <w:rPr>
          <w:rFonts w:ascii="Times New Roman" w:hAnsi="Times New Roman"/>
          <w:b/>
          <w:szCs w:val="24"/>
          <w:lang w:val="bg-BG"/>
        </w:rPr>
        <w:cr/>
        <w:t>ДАННИ ЗА СОБСТВЕНИ ИЛИ НАЕТИ ТЕХНИЧЕСКИ ЛИЦА,</w:t>
      </w:r>
      <w:r w:rsidRPr="00863EF0">
        <w:rPr>
          <w:rFonts w:ascii="Times New Roman" w:hAnsi="Times New Roman"/>
          <w:b/>
          <w:szCs w:val="24"/>
          <w:lang w:val="bg-BG"/>
        </w:rPr>
        <w:cr/>
        <w:t xml:space="preserve">КОИТО УЧАСТНИКЪТ ЩЕ ИЗПОЛЗВА </w:t>
      </w:r>
      <w:r w:rsidR="00270464" w:rsidRPr="00863EF0">
        <w:rPr>
          <w:rFonts w:ascii="Times New Roman" w:hAnsi="Times New Roman"/>
          <w:b/>
          <w:szCs w:val="24"/>
          <w:lang w:val="bg-BG"/>
        </w:rPr>
        <w:t>ЗА ИЗПЪЛНЕНИЕ НА ДОГОВОРА</w:t>
      </w:r>
    </w:p>
    <w:p w14:paraId="0AB058F9" w14:textId="77777777" w:rsidR="004D06D4" w:rsidRPr="00863EF0" w:rsidRDefault="004D06D4">
      <w:pPr>
        <w:ind w:left="720" w:hanging="720"/>
        <w:jc w:val="center"/>
        <w:rPr>
          <w:rFonts w:ascii="Times New Roman" w:hAnsi="Times New Roman"/>
          <w:szCs w:val="24"/>
          <w:lang w:val="bg-BG"/>
        </w:rPr>
      </w:pPr>
    </w:p>
    <w:p w14:paraId="2A5205D3" w14:textId="77777777" w:rsidR="004D06D4" w:rsidRPr="00863EF0" w:rsidRDefault="004D06D4">
      <w:pPr>
        <w:ind w:right="50"/>
        <w:jc w:val="both"/>
        <w:rPr>
          <w:rFonts w:ascii="Times New Roman" w:hAnsi="Times New Roman"/>
          <w:szCs w:val="24"/>
          <w:lang w:val="bg-BG"/>
        </w:rPr>
      </w:pPr>
      <w:r w:rsidRPr="00A822FC">
        <w:rPr>
          <w:rFonts w:ascii="Times New Roman" w:hAnsi="Times New Roman"/>
          <w:spacing w:val="2"/>
          <w:szCs w:val="24"/>
          <w:lang w:val="bg-BG"/>
        </w:rPr>
        <w:t>Подписаният: ………………………………</w:t>
      </w:r>
      <w:r w:rsidRPr="00A822FC">
        <w:rPr>
          <w:rFonts w:ascii="Times New Roman" w:hAnsi="Times New Roman"/>
          <w:szCs w:val="24"/>
          <w:lang w:val="bg-BG"/>
        </w:rPr>
        <w:t>…………………………………................</w:t>
      </w:r>
    </w:p>
    <w:p w14:paraId="27B6406D" w14:textId="77777777" w:rsidR="004D06D4" w:rsidRPr="00A822FC" w:rsidRDefault="004D06D4">
      <w:pPr>
        <w:ind w:right="7" w:firstLine="708"/>
        <w:jc w:val="center"/>
        <w:rPr>
          <w:rFonts w:ascii="Times New Roman" w:hAnsi="Times New Roman"/>
          <w:i/>
          <w:spacing w:val="4"/>
          <w:szCs w:val="24"/>
          <w:lang w:val="bg-BG"/>
        </w:rPr>
      </w:pPr>
      <w:r w:rsidRPr="00A822FC">
        <w:rPr>
          <w:rFonts w:ascii="Times New Roman" w:hAnsi="Times New Roman"/>
          <w:i/>
          <w:spacing w:val="4"/>
          <w:szCs w:val="24"/>
          <w:lang w:val="bg-BG"/>
        </w:rPr>
        <w:t>(три имена)</w:t>
      </w:r>
    </w:p>
    <w:p w14:paraId="15D26819" w14:textId="77777777" w:rsidR="004D06D4" w:rsidRPr="00A822FC" w:rsidRDefault="004D06D4">
      <w:pPr>
        <w:ind w:right="7"/>
        <w:jc w:val="both"/>
        <w:rPr>
          <w:rFonts w:ascii="Times New Roman" w:hAnsi="Times New Roman"/>
          <w:spacing w:val="5"/>
          <w:szCs w:val="24"/>
          <w:lang w:val="bg-BG"/>
        </w:rPr>
      </w:pPr>
      <w:r w:rsidRPr="00A822FC">
        <w:rPr>
          <w:rFonts w:ascii="Times New Roman" w:hAnsi="Times New Roman"/>
          <w:spacing w:val="5"/>
          <w:szCs w:val="24"/>
          <w:lang w:val="bg-BG"/>
        </w:rPr>
        <w:t>Данни по документ за самоличност ..............................................................................</w:t>
      </w:r>
      <w:r w:rsidRPr="00A822FC">
        <w:rPr>
          <w:rFonts w:ascii="Times New Roman" w:hAnsi="Times New Roman"/>
          <w:spacing w:val="5"/>
          <w:szCs w:val="24"/>
          <w:lang w:val="bg-BG"/>
        </w:rPr>
        <w:cr/>
        <w:t>.........................................................................................................................................</w:t>
      </w:r>
    </w:p>
    <w:p w14:paraId="43F03A09" w14:textId="77777777" w:rsidR="004D06D4" w:rsidRPr="00863EF0" w:rsidRDefault="004D06D4">
      <w:pPr>
        <w:ind w:firstLine="708"/>
        <w:jc w:val="center"/>
        <w:rPr>
          <w:rFonts w:ascii="Times New Roman" w:hAnsi="Times New Roman"/>
          <w:i/>
          <w:szCs w:val="24"/>
          <w:lang w:val="bg-BG"/>
        </w:rPr>
      </w:pPr>
      <w:r w:rsidRPr="00863EF0">
        <w:rPr>
          <w:rFonts w:ascii="Times New Roman" w:hAnsi="Times New Roman"/>
          <w:i/>
          <w:szCs w:val="24"/>
          <w:lang w:val="bg-BG"/>
        </w:rPr>
        <w:t>(номер на лична карта, дата, орган и място на издаването)</w:t>
      </w:r>
    </w:p>
    <w:p w14:paraId="71EF3286" w14:textId="77777777" w:rsidR="004D06D4" w:rsidRPr="00863EF0" w:rsidRDefault="004D06D4">
      <w:pPr>
        <w:tabs>
          <w:tab w:val="left" w:pos="6588"/>
        </w:tabs>
        <w:jc w:val="both"/>
        <w:rPr>
          <w:rFonts w:ascii="Times New Roman" w:hAnsi="Times New Roman"/>
          <w:szCs w:val="24"/>
          <w:lang w:val="bg-BG"/>
        </w:rPr>
      </w:pPr>
      <w:r w:rsidRPr="00A822FC">
        <w:rPr>
          <w:rFonts w:ascii="Times New Roman" w:hAnsi="Times New Roman"/>
          <w:spacing w:val="5"/>
          <w:szCs w:val="24"/>
          <w:lang w:val="bg-BG"/>
        </w:rPr>
        <w:t xml:space="preserve">в качеството си на </w:t>
      </w:r>
      <w:r w:rsidRPr="00A822FC">
        <w:rPr>
          <w:rFonts w:ascii="Times New Roman" w:hAnsi="Times New Roman"/>
          <w:szCs w:val="24"/>
          <w:lang w:val="bg-BG"/>
        </w:rPr>
        <w:t>…………………………………………………………………………</w:t>
      </w:r>
    </w:p>
    <w:p w14:paraId="007234EC" w14:textId="77777777" w:rsidR="004D06D4" w:rsidRPr="00863EF0" w:rsidRDefault="004D06D4">
      <w:pPr>
        <w:ind w:firstLine="708"/>
        <w:jc w:val="center"/>
        <w:rPr>
          <w:rFonts w:ascii="Times New Roman" w:hAnsi="Times New Roman"/>
          <w:i/>
          <w:szCs w:val="24"/>
          <w:lang w:val="bg-BG"/>
        </w:rPr>
      </w:pPr>
      <w:r w:rsidRPr="00A822FC">
        <w:rPr>
          <w:rFonts w:ascii="Times New Roman" w:hAnsi="Times New Roman"/>
          <w:i/>
          <w:spacing w:val="3"/>
          <w:szCs w:val="24"/>
          <w:lang w:val="bg-BG"/>
        </w:rPr>
        <w:t>(длъжност)</w:t>
      </w:r>
    </w:p>
    <w:p w14:paraId="3864E720" w14:textId="77777777" w:rsidR="004D06D4" w:rsidRPr="00863EF0" w:rsidRDefault="004D06D4">
      <w:pPr>
        <w:tabs>
          <w:tab w:val="left" w:pos="2280"/>
        </w:tabs>
        <w:jc w:val="both"/>
        <w:rPr>
          <w:rFonts w:ascii="Times New Roman" w:hAnsi="Times New Roman"/>
          <w:szCs w:val="24"/>
          <w:lang w:val="bg-BG"/>
        </w:rPr>
      </w:pPr>
      <w:r w:rsidRPr="00863EF0">
        <w:rPr>
          <w:rFonts w:ascii="Times New Roman" w:hAnsi="Times New Roman"/>
          <w:szCs w:val="24"/>
          <w:lang w:val="bg-BG"/>
        </w:rPr>
        <w:t>на ……………………………………………………………………………………………… -</w:t>
      </w:r>
    </w:p>
    <w:p w14:paraId="1203829B" w14:textId="77777777" w:rsidR="004D06D4" w:rsidRPr="00863EF0" w:rsidRDefault="004D06D4">
      <w:pPr>
        <w:tabs>
          <w:tab w:val="left" w:pos="2280"/>
        </w:tabs>
        <w:jc w:val="center"/>
        <w:rPr>
          <w:rFonts w:ascii="Times New Roman" w:hAnsi="Times New Roman"/>
          <w:i/>
          <w:szCs w:val="24"/>
          <w:lang w:val="bg-BG"/>
        </w:rPr>
      </w:pPr>
      <w:r w:rsidRPr="00863EF0">
        <w:rPr>
          <w:rFonts w:ascii="Times New Roman" w:hAnsi="Times New Roman"/>
          <w:i/>
          <w:szCs w:val="24"/>
          <w:lang w:val="bg-BG"/>
        </w:rPr>
        <w:t>(наименование на участника)</w:t>
      </w:r>
    </w:p>
    <w:p w14:paraId="2BB63A4B" w14:textId="3069E008" w:rsidR="004D06D4" w:rsidRPr="00863EF0" w:rsidRDefault="004D06D4">
      <w:pPr>
        <w:jc w:val="both"/>
        <w:rPr>
          <w:rFonts w:ascii="Times New Roman" w:hAnsi="Times New Roman"/>
          <w:b/>
          <w:szCs w:val="24"/>
          <w:lang w:val="bg-BG"/>
        </w:rPr>
      </w:pPr>
      <w:r w:rsidRPr="00A822FC">
        <w:rPr>
          <w:rFonts w:ascii="Times New Roman" w:hAnsi="Times New Roman"/>
          <w:szCs w:val="24"/>
          <w:lang w:val="bg-BG"/>
        </w:rPr>
        <w:t>в процедура за възлагане на обществена поръчка с предмет:</w:t>
      </w:r>
      <w:r w:rsidRPr="00863EF0">
        <w:rPr>
          <w:rFonts w:ascii="Times New Roman" w:hAnsi="Times New Roman"/>
          <w:i/>
          <w:szCs w:val="24"/>
          <w:lang w:val="bg-BG"/>
        </w:rPr>
        <w:t xml:space="preserve"> </w:t>
      </w:r>
      <w:r w:rsidR="00DF4E5E" w:rsidRPr="00863EF0">
        <w:rPr>
          <w:rFonts w:ascii="Times New Roman" w:hAnsi="Times New Roman"/>
          <w:b/>
          <w:szCs w:val="24"/>
          <w:lang w:val="bg-BG"/>
        </w:rPr>
        <w:t>“</w:t>
      </w:r>
      <w:r w:rsidR="00DF4E5E" w:rsidRPr="00863EF0">
        <w:rPr>
          <w:rFonts w:ascii="Times New Roman" w:hAnsi="Times New Roman"/>
          <w:b/>
          <w:i/>
          <w:szCs w:val="24"/>
        </w:rPr>
        <w:t xml:space="preserve">Проектиране и строителство на подлез за </w:t>
      </w:r>
      <w:r w:rsidR="00132FC3" w:rsidRPr="00863EF0">
        <w:rPr>
          <w:rFonts w:ascii="Times New Roman" w:hAnsi="Times New Roman"/>
          <w:b/>
          <w:i/>
          <w:szCs w:val="24"/>
        </w:rPr>
        <w:t>обществен градски транспорт</w:t>
      </w:r>
      <w:r w:rsidR="00DF4E5E" w:rsidRPr="00863EF0">
        <w:rPr>
          <w:rFonts w:ascii="Times New Roman" w:hAnsi="Times New Roman"/>
          <w:b/>
          <w:i/>
          <w:szCs w:val="24"/>
        </w:rPr>
        <w:t>, автомобили и велосипеди и нова улица между кв. Родина и центъра</w:t>
      </w:r>
      <w:r w:rsidR="00DF4E5E" w:rsidRPr="00863EF0">
        <w:rPr>
          <w:rFonts w:ascii="Times New Roman" w:hAnsi="Times New Roman"/>
          <w:b/>
          <w:szCs w:val="24"/>
          <w:lang w:val="bg-BG"/>
        </w:rPr>
        <w:t>”</w:t>
      </w:r>
      <w:r w:rsidR="00782007" w:rsidRPr="00863EF0">
        <w:rPr>
          <w:rFonts w:ascii="Times New Roman" w:hAnsi="Times New Roman"/>
          <w:b/>
          <w:szCs w:val="24"/>
          <w:lang w:val="bg-BG"/>
        </w:rPr>
        <w:t xml:space="preserve">, </w:t>
      </w:r>
      <w:r w:rsidR="00FB1E83" w:rsidRPr="00863EF0">
        <w:rPr>
          <w:rFonts w:ascii="Times New Roman" w:hAnsi="Times New Roman"/>
          <w:szCs w:val="24"/>
          <w:lang w:val="bg-BG"/>
        </w:rPr>
        <w:t>открита с Решение № ……………………2013</w:t>
      </w:r>
      <w:r w:rsidR="0058593E" w:rsidRPr="00863EF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08E71BC0" w14:textId="61BE42FB" w:rsidR="0024470A" w:rsidRPr="00863EF0" w:rsidRDefault="0024470A" w:rsidP="0024470A">
      <w:pPr>
        <w:pStyle w:val="2"/>
        <w:keepNext w:val="0"/>
        <w:ind w:firstLine="360"/>
        <w:jc w:val="both"/>
        <w:rPr>
          <w:rFonts w:ascii="Times New Roman" w:hAnsi="Times New Roman"/>
          <w:i w:val="0"/>
          <w:lang w:val="bg-BG"/>
        </w:rPr>
      </w:pPr>
      <w:r w:rsidRPr="00863EF0">
        <w:rPr>
          <w:rFonts w:ascii="Times New Roman" w:hAnsi="Times New Roman"/>
          <w:i w:val="0"/>
          <w:lang w:val="bg-BG"/>
        </w:rPr>
        <w:t xml:space="preserve">1. За Ръководител на </w:t>
      </w:r>
      <w:r w:rsidR="00C02A54" w:rsidRPr="00863EF0">
        <w:rPr>
          <w:rFonts w:ascii="Times New Roman" w:hAnsi="Times New Roman"/>
          <w:i w:val="0"/>
          <w:lang w:val="bg-BG"/>
        </w:rPr>
        <w:t>екипа</w:t>
      </w:r>
      <w:r w:rsidRPr="00863EF0">
        <w:rPr>
          <w:rFonts w:ascii="Times New Roman" w:hAnsi="Times New Roman"/>
          <w:i w:val="0"/>
          <w:lang w:val="bg-BG"/>
        </w:rPr>
        <w:t xml:space="preserve"> съгласно изискванията на Възложителя е определен:</w:t>
      </w:r>
    </w:p>
    <w:p w14:paraId="252059B0" w14:textId="77777777" w:rsidR="0024470A" w:rsidRPr="00A822FC" w:rsidRDefault="0024470A" w:rsidP="0024470A">
      <w:pPr>
        <w:autoSpaceDE w:val="0"/>
        <w:autoSpaceDN w:val="0"/>
        <w:adjustRightInd w:val="0"/>
        <w:ind w:left="360"/>
        <w:jc w:val="both"/>
        <w:rPr>
          <w:rFonts w:ascii="Times New Roman" w:hAnsi="Times New Roman"/>
          <w:szCs w:val="24"/>
          <w:lang w:val="bg-BG"/>
        </w:rPr>
      </w:pPr>
    </w:p>
    <w:p w14:paraId="651D6C9B" w14:textId="77777777" w:rsidR="0024470A" w:rsidRPr="00A822FC" w:rsidRDefault="0024470A" w:rsidP="0024470A">
      <w:pPr>
        <w:autoSpaceDE w:val="0"/>
        <w:autoSpaceDN w:val="0"/>
        <w:adjustRightInd w:val="0"/>
        <w:jc w:val="center"/>
        <w:rPr>
          <w:rFonts w:ascii="Times New Roman" w:hAnsi="Times New Roman"/>
          <w:szCs w:val="24"/>
          <w:lang w:val="bg-BG"/>
        </w:rPr>
      </w:pPr>
      <w:r w:rsidRPr="00A822FC">
        <w:rPr>
          <w:rFonts w:ascii="Times New Roman" w:hAnsi="Times New Roman"/>
          <w:szCs w:val="24"/>
          <w:lang w:val="bg-BG"/>
        </w:rPr>
        <w:t>________________________________________________________________________________________</w:t>
      </w:r>
    </w:p>
    <w:p w14:paraId="34DC74F0" w14:textId="29E0DC8E" w:rsidR="0024470A" w:rsidRPr="00A822FC" w:rsidRDefault="0024470A" w:rsidP="0024470A">
      <w:pPr>
        <w:autoSpaceDE w:val="0"/>
        <w:autoSpaceDN w:val="0"/>
        <w:adjustRightInd w:val="0"/>
        <w:jc w:val="center"/>
        <w:rPr>
          <w:rFonts w:ascii="Times New Roman" w:hAnsi="Times New Roman"/>
          <w:i/>
          <w:iCs/>
          <w:szCs w:val="24"/>
          <w:lang w:val="bg-BG"/>
        </w:rPr>
      </w:pPr>
      <w:r w:rsidRPr="00A822FC">
        <w:rPr>
          <w:rFonts w:ascii="Times New Roman" w:hAnsi="Times New Roman"/>
          <w:i/>
          <w:iCs/>
          <w:szCs w:val="24"/>
          <w:lang w:val="bg-BG"/>
        </w:rPr>
        <w:t xml:space="preserve">(трите имена на лицето, определено за ръководител на </w:t>
      </w:r>
      <w:r w:rsidR="00C02A54" w:rsidRPr="00A822FC">
        <w:rPr>
          <w:rFonts w:ascii="Times New Roman" w:hAnsi="Times New Roman"/>
          <w:i/>
          <w:iCs/>
          <w:szCs w:val="24"/>
          <w:lang w:val="bg-BG"/>
        </w:rPr>
        <w:t>екипа</w:t>
      </w:r>
      <w:r w:rsidRPr="00A822FC">
        <w:rPr>
          <w:rFonts w:ascii="Times New Roman" w:hAnsi="Times New Roman"/>
          <w:i/>
          <w:iCs/>
          <w:szCs w:val="24"/>
          <w:lang w:val="bg-BG"/>
        </w:rPr>
        <w:t>)</w:t>
      </w:r>
    </w:p>
    <w:p w14:paraId="087EF3FB" w14:textId="77777777" w:rsidR="0024470A" w:rsidRPr="00863EF0" w:rsidRDefault="0024470A" w:rsidP="0024470A">
      <w:pPr>
        <w:pStyle w:val="FR2"/>
        <w:jc w:val="center"/>
        <w:rPr>
          <w:rFonts w:ascii="Times New Roman" w:hAnsi="Times New Roman" w:cs="Times New Roman"/>
          <w:i/>
        </w:rPr>
      </w:pPr>
    </w:p>
    <w:tbl>
      <w:tblPr>
        <w:tblW w:w="9491"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2340"/>
        <w:gridCol w:w="2214"/>
        <w:gridCol w:w="3068"/>
      </w:tblGrid>
      <w:tr w:rsidR="00863EF0" w:rsidRPr="00863EF0" w14:paraId="419BFB0F" w14:textId="77777777" w:rsidTr="00EF019B">
        <w:trPr>
          <w:jc w:val="center"/>
        </w:trPr>
        <w:tc>
          <w:tcPr>
            <w:tcW w:w="1869" w:type="dxa"/>
            <w:shd w:val="clear" w:color="auto" w:fill="C0C0C0"/>
            <w:vAlign w:val="center"/>
          </w:tcPr>
          <w:p w14:paraId="0962A107" w14:textId="01F1072D" w:rsidR="0024470A" w:rsidRPr="00863EF0" w:rsidRDefault="00C02A54" w:rsidP="0024470A">
            <w:pPr>
              <w:pStyle w:val="21"/>
              <w:spacing w:line="240" w:lineRule="auto"/>
              <w:ind w:left="0"/>
              <w:jc w:val="center"/>
              <w:rPr>
                <w:i/>
                <w:lang w:val="bg-BG"/>
              </w:rPr>
            </w:pPr>
            <w:r w:rsidRPr="00863EF0">
              <w:rPr>
                <w:i/>
                <w:lang w:val="bg-BG"/>
              </w:rPr>
              <w:t>П</w:t>
            </w:r>
            <w:r w:rsidR="0024470A" w:rsidRPr="00863EF0">
              <w:rPr>
                <w:i/>
                <w:lang w:val="bg-BG"/>
              </w:rPr>
              <w:t xml:space="preserve">равоотношение </w:t>
            </w:r>
          </w:p>
        </w:tc>
        <w:tc>
          <w:tcPr>
            <w:tcW w:w="2340" w:type="dxa"/>
            <w:shd w:val="clear" w:color="auto" w:fill="C0C0C0"/>
            <w:vAlign w:val="center"/>
          </w:tcPr>
          <w:p w14:paraId="27C84FE7" w14:textId="77777777" w:rsidR="0024470A" w:rsidRPr="00863EF0" w:rsidRDefault="0024470A" w:rsidP="0024470A">
            <w:pPr>
              <w:pStyle w:val="21"/>
              <w:spacing w:line="240" w:lineRule="auto"/>
              <w:ind w:left="0"/>
              <w:jc w:val="center"/>
              <w:rPr>
                <w:b/>
                <w:lang w:val="bg-BG"/>
              </w:rPr>
            </w:pPr>
            <w:r w:rsidRPr="00A822FC">
              <w:rPr>
                <w:i/>
                <w:lang w:val="bg-BG"/>
              </w:rPr>
              <w:t>Професионална квалификация</w:t>
            </w:r>
          </w:p>
        </w:tc>
        <w:tc>
          <w:tcPr>
            <w:tcW w:w="2214" w:type="dxa"/>
            <w:shd w:val="clear" w:color="auto" w:fill="C0C0C0"/>
            <w:vAlign w:val="center"/>
          </w:tcPr>
          <w:p w14:paraId="4AAE19E6" w14:textId="77777777" w:rsidR="0024470A" w:rsidRPr="00A822FC" w:rsidRDefault="0024470A" w:rsidP="0024470A">
            <w:pPr>
              <w:autoSpaceDE w:val="0"/>
              <w:autoSpaceDN w:val="0"/>
              <w:adjustRightInd w:val="0"/>
              <w:jc w:val="center"/>
              <w:rPr>
                <w:rFonts w:ascii="Times New Roman" w:hAnsi="Times New Roman"/>
                <w:i/>
                <w:szCs w:val="24"/>
                <w:lang w:val="bg-BG"/>
              </w:rPr>
            </w:pPr>
            <w:r w:rsidRPr="00A822FC">
              <w:rPr>
                <w:rFonts w:ascii="Times New Roman" w:hAnsi="Times New Roman"/>
                <w:i/>
                <w:szCs w:val="24"/>
                <w:lang w:val="bg-BG"/>
              </w:rPr>
              <w:t>Общ професионален опит -</w:t>
            </w:r>
          </w:p>
          <w:p w14:paraId="14246340" w14:textId="77777777" w:rsidR="0024470A" w:rsidRPr="00A822FC" w:rsidRDefault="0024470A" w:rsidP="0024470A">
            <w:pPr>
              <w:autoSpaceDE w:val="0"/>
              <w:autoSpaceDN w:val="0"/>
              <w:adjustRightInd w:val="0"/>
              <w:jc w:val="center"/>
              <w:rPr>
                <w:rFonts w:ascii="Times New Roman" w:hAnsi="Times New Roman"/>
                <w:i/>
                <w:szCs w:val="24"/>
                <w:lang w:val="bg-BG"/>
              </w:rPr>
            </w:pPr>
            <w:r w:rsidRPr="00863EF0">
              <w:rPr>
                <w:rFonts w:ascii="Times New Roman" w:hAnsi="Times New Roman"/>
                <w:szCs w:val="24"/>
                <w:lang w:val="bg-BG"/>
              </w:rPr>
              <w:t xml:space="preserve">години трудов стаж и основни </w:t>
            </w:r>
            <w:r w:rsidRPr="00863EF0">
              <w:rPr>
                <w:rFonts w:ascii="Times New Roman" w:hAnsi="Times New Roman"/>
                <w:szCs w:val="24"/>
                <w:lang w:val="bg-BG"/>
              </w:rPr>
              <w:lastRenderedPageBreak/>
              <w:t>проекти</w:t>
            </w:r>
          </w:p>
        </w:tc>
        <w:tc>
          <w:tcPr>
            <w:tcW w:w="3068" w:type="dxa"/>
            <w:shd w:val="clear" w:color="auto" w:fill="C0C0C0"/>
            <w:vAlign w:val="center"/>
          </w:tcPr>
          <w:p w14:paraId="530047CB" w14:textId="77777777" w:rsidR="0024470A" w:rsidRPr="00A822FC" w:rsidRDefault="0024470A" w:rsidP="0024470A">
            <w:pPr>
              <w:autoSpaceDE w:val="0"/>
              <w:autoSpaceDN w:val="0"/>
              <w:adjustRightInd w:val="0"/>
              <w:jc w:val="center"/>
              <w:rPr>
                <w:rFonts w:ascii="Times New Roman" w:hAnsi="Times New Roman"/>
                <w:i/>
                <w:szCs w:val="24"/>
                <w:lang w:val="bg-BG"/>
              </w:rPr>
            </w:pPr>
            <w:r w:rsidRPr="00A822FC">
              <w:rPr>
                <w:rFonts w:ascii="Times New Roman" w:hAnsi="Times New Roman"/>
                <w:i/>
                <w:szCs w:val="24"/>
                <w:lang w:val="bg-BG"/>
              </w:rPr>
              <w:lastRenderedPageBreak/>
              <w:t>Специфичен професионален опит -</w:t>
            </w:r>
          </w:p>
          <w:p w14:paraId="4CCF23C4" w14:textId="77777777" w:rsidR="0024470A" w:rsidRPr="00A822FC" w:rsidRDefault="0024470A" w:rsidP="0024470A">
            <w:pPr>
              <w:autoSpaceDE w:val="0"/>
              <w:autoSpaceDN w:val="0"/>
              <w:adjustRightInd w:val="0"/>
              <w:jc w:val="center"/>
              <w:rPr>
                <w:rFonts w:ascii="Times New Roman" w:hAnsi="Times New Roman"/>
                <w:szCs w:val="24"/>
                <w:lang w:val="bg-BG"/>
              </w:rPr>
            </w:pPr>
            <w:r w:rsidRPr="00863EF0">
              <w:rPr>
                <w:rFonts w:ascii="Times New Roman" w:hAnsi="Times New Roman"/>
                <w:szCs w:val="24"/>
                <w:lang w:val="bg-BG"/>
              </w:rPr>
              <w:t>години трудов стаж и основни проекти</w:t>
            </w:r>
          </w:p>
        </w:tc>
      </w:tr>
      <w:tr w:rsidR="00863EF0" w:rsidRPr="00863EF0" w14:paraId="2433AE70" w14:textId="77777777" w:rsidTr="00EF019B">
        <w:trPr>
          <w:jc w:val="center"/>
        </w:trPr>
        <w:tc>
          <w:tcPr>
            <w:tcW w:w="1869" w:type="dxa"/>
            <w:tcBorders>
              <w:bottom w:val="single" w:sz="4" w:space="0" w:color="auto"/>
            </w:tcBorders>
          </w:tcPr>
          <w:p w14:paraId="17FB34A9" w14:textId="77777777" w:rsidR="0024470A" w:rsidRPr="00863EF0" w:rsidRDefault="0024470A" w:rsidP="0024470A">
            <w:pPr>
              <w:pStyle w:val="21"/>
              <w:spacing w:line="240" w:lineRule="auto"/>
              <w:rPr>
                <w:lang w:val="bg-BG"/>
              </w:rPr>
            </w:pPr>
          </w:p>
        </w:tc>
        <w:tc>
          <w:tcPr>
            <w:tcW w:w="2340" w:type="dxa"/>
            <w:tcBorders>
              <w:bottom w:val="single" w:sz="4" w:space="0" w:color="auto"/>
            </w:tcBorders>
          </w:tcPr>
          <w:p w14:paraId="1B1FF271" w14:textId="77777777" w:rsidR="0024470A" w:rsidRPr="00863EF0" w:rsidRDefault="0024470A" w:rsidP="0024470A">
            <w:pPr>
              <w:pStyle w:val="21"/>
              <w:spacing w:line="240" w:lineRule="auto"/>
              <w:rPr>
                <w:lang w:val="bg-BG"/>
              </w:rPr>
            </w:pPr>
          </w:p>
        </w:tc>
        <w:tc>
          <w:tcPr>
            <w:tcW w:w="2214" w:type="dxa"/>
            <w:tcBorders>
              <w:bottom w:val="single" w:sz="4" w:space="0" w:color="auto"/>
            </w:tcBorders>
          </w:tcPr>
          <w:p w14:paraId="33A4919F" w14:textId="77777777" w:rsidR="0024470A" w:rsidRPr="00863EF0" w:rsidRDefault="0024470A" w:rsidP="0024470A">
            <w:pPr>
              <w:pStyle w:val="21"/>
              <w:spacing w:line="240" w:lineRule="auto"/>
              <w:rPr>
                <w:lang w:val="bg-BG"/>
              </w:rPr>
            </w:pPr>
          </w:p>
        </w:tc>
        <w:tc>
          <w:tcPr>
            <w:tcW w:w="3068" w:type="dxa"/>
            <w:tcBorders>
              <w:bottom w:val="single" w:sz="4" w:space="0" w:color="auto"/>
            </w:tcBorders>
          </w:tcPr>
          <w:p w14:paraId="4B735FEC" w14:textId="77777777" w:rsidR="0024470A" w:rsidRPr="00863EF0" w:rsidRDefault="0024470A" w:rsidP="0024470A">
            <w:pPr>
              <w:pStyle w:val="21"/>
              <w:spacing w:line="240" w:lineRule="auto"/>
              <w:rPr>
                <w:lang w:val="bg-BG"/>
              </w:rPr>
            </w:pPr>
          </w:p>
        </w:tc>
      </w:tr>
    </w:tbl>
    <w:p w14:paraId="6DB7C006" w14:textId="77777777" w:rsidR="0024470A" w:rsidRPr="00863EF0" w:rsidRDefault="0024470A" w:rsidP="0024470A">
      <w:pPr>
        <w:jc w:val="center"/>
        <w:rPr>
          <w:rFonts w:ascii="Times New Roman" w:hAnsi="Times New Roman"/>
          <w:szCs w:val="24"/>
          <w:lang w:val="bg-BG"/>
        </w:rPr>
      </w:pPr>
    </w:p>
    <w:p w14:paraId="3D4E8F01" w14:textId="77777777" w:rsidR="0024470A" w:rsidRPr="00863EF0" w:rsidRDefault="0024470A" w:rsidP="0024470A">
      <w:pPr>
        <w:jc w:val="center"/>
        <w:rPr>
          <w:rFonts w:ascii="Times New Roman" w:hAnsi="Times New Roman"/>
          <w:szCs w:val="24"/>
          <w:lang w:val="bg-BG"/>
        </w:rPr>
      </w:pPr>
    </w:p>
    <w:p w14:paraId="09D0F7B4" w14:textId="77777777" w:rsidR="0024470A" w:rsidRPr="00863EF0" w:rsidRDefault="0024470A" w:rsidP="00782007">
      <w:pPr>
        <w:pStyle w:val="ad"/>
        <w:ind w:firstLine="706"/>
        <w:jc w:val="both"/>
        <w:rPr>
          <w:rFonts w:ascii="Times New Roman" w:hAnsi="Times New Roman"/>
          <w:szCs w:val="24"/>
          <w:lang w:val="bg-BG"/>
        </w:rPr>
      </w:pPr>
      <w:r w:rsidRPr="00863EF0">
        <w:rPr>
          <w:rFonts w:ascii="Times New Roman" w:hAnsi="Times New Roman"/>
          <w:szCs w:val="24"/>
          <w:lang w:val="bg-BG"/>
        </w:rPr>
        <w:t>За предложения експерт прилагаме попълнена и подписана от експерта Професионална автобиография, във формата на Образец № 12 Декларация за разположение на експерт, във формата на Образец № 13 и документи, удостоверяващи обстоятелствата в нея*.</w:t>
      </w:r>
    </w:p>
    <w:p w14:paraId="30BB5BCE" w14:textId="16ACF2DC" w:rsidR="0024470A" w:rsidRPr="00863EF0" w:rsidRDefault="0024470A" w:rsidP="0024470A">
      <w:pPr>
        <w:pStyle w:val="2"/>
        <w:keepNext w:val="0"/>
        <w:ind w:firstLine="706"/>
        <w:jc w:val="both"/>
        <w:rPr>
          <w:rFonts w:ascii="Times New Roman" w:hAnsi="Times New Roman"/>
          <w:i w:val="0"/>
          <w:lang w:val="bg-BG"/>
        </w:rPr>
      </w:pPr>
      <w:r w:rsidRPr="00863EF0">
        <w:rPr>
          <w:rFonts w:ascii="Times New Roman" w:hAnsi="Times New Roman"/>
          <w:i w:val="0"/>
          <w:lang w:val="bg-BG"/>
        </w:rPr>
        <w:t xml:space="preserve">2. За изпълнение на поръчката предлагаме следните </w:t>
      </w:r>
      <w:r w:rsidR="00C02A54" w:rsidRPr="00863EF0">
        <w:rPr>
          <w:rFonts w:ascii="Times New Roman" w:hAnsi="Times New Roman"/>
          <w:i w:val="0"/>
          <w:lang w:val="bg-BG"/>
        </w:rPr>
        <w:t xml:space="preserve">ключояи </w:t>
      </w:r>
      <w:r w:rsidRPr="00863EF0">
        <w:rPr>
          <w:rFonts w:ascii="Times New Roman" w:hAnsi="Times New Roman"/>
          <w:i w:val="0"/>
          <w:lang w:val="bg-BG"/>
        </w:rPr>
        <w:t>експерти съгласно изискванията на Възложителя:</w:t>
      </w:r>
    </w:p>
    <w:p w14:paraId="1EBDB625" w14:textId="77777777" w:rsidR="0024470A" w:rsidRPr="00863EF0" w:rsidRDefault="0024470A" w:rsidP="0024470A">
      <w:pPr>
        <w:pStyle w:val="ad"/>
        <w:ind w:firstLine="706"/>
        <w:rPr>
          <w:rFonts w:ascii="Times New Roman" w:hAnsi="Times New Roman"/>
          <w:szCs w:val="24"/>
          <w:lang w:val="bg-BG"/>
        </w:rPr>
      </w:pPr>
    </w:p>
    <w:tbl>
      <w:tblPr>
        <w:tblW w:w="10958" w:type="dxa"/>
        <w:jc w:val="center"/>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758"/>
        <w:gridCol w:w="1728"/>
        <w:gridCol w:w="2126"/>
        <w:gridCol w:w="2093"/>
        <w:gridCol w:w="1864"/>
      </w:tblGrid>
      <w:tr w:rsidR="00863EF0" w:rsidRPr="00863EF0" w14:paraId="6EB544ED" w14:textId="77777777" w:rsidTr="00EF019B">
        <w:trPr>
          <w:jc w:val="center"/>
        </w:trPr>
        <w:tc>
          <w:tcPr>
            <w:tcW w:w="1389" w:type="dxa"/>
            <w:shd w:val="clear" w:color="auto" w:fill="C0C0C0"/>
            <w:vAlign w:val="center"/>
          </w:tcPr>
          <w:p w14:paraId="6F0167C7" w14:textId="77777777" w:rsidR="0024470A" w:rsidRPr="00863EF0" w:rsidRDefault="0024470A" w:rsidP="0024470A">
            <w:pPr>
              <w:pStyle w:val="21"/>
              <w:spacing w:line="240" w:lineRule="auto"/>
              <w:ind w:left="0"/>
              <w:jc w:val="center"/>
              <w:rPr>
                <w:i/>
                <w:lang w:val="bg-BG"/>
              </w:rPr>
            </w:pPr>
            <w:r w:rsidRPr="00863EF0">
              <w:rPr>
                <w:i/>
                <w:lang w:val="bg-BG"/>
              </w:rPr>
              <w:t>Експерт*</w:t>
            </w:r>
          </w:p>
        </w:tc>
        <w:tc>
          <w:tcPr>
            <w:tcW w:w="1758" w:type="dxa"/>
            <w:shd w:val="clear" w:color="auto" w:fill="C0C0C0"/>
            <w:vAlign w:val="center"/>
          </w:tcPr>
          <w:p w14:paraId="23F7424B" w14:textId="77777777" w:rsidR="0024470A" w:rsidRPr="00863EF0" w:rsidRDefault="0024470A" w:rsidP="0024470A">
            <w:pPr>
              <w:pStyle w:val="21"/>
              <w:spacing w:line="240" w:lineRule="auto"/>
              <w:ind w:left="72"/>
              <w:jc w:val="center"/>
              <w:rPr>
                <w:i/>
                <w:lang w:val="bg-BG"/>
              </w:rPr>
            </w:pPr>
            <w:r w:rsidRPr="00863EF0">
              <w:rPr>
                <w:i/>
                <w:lang w:val="bg-BG"/>
              </w:rPr>
              <w:t>Име, Презиме, Фамилия</w:t>
            </w:r>
          </w:p>
        </w:tc>
        <w:tc>
          <w:tcPr>
            <w:tcW w:w="1728" w:type="dxa"/>
            <w:shd w:val="clear" w:color="auto" w:fill="C0C0C0"/>
            <w:vAlign w:val="center"/>
          </w:tcPr>
          <w:p w14:paraId="5FB6FA9B" w14:textId="77777777" w:rsidR="0024470A" w:rsidRPr="00863EF0" w:rsidRDefault="00EF019B" w:rsidP="0024470A">
            <w:pPr>
              <w:pStyle w:val="21"/>
              <w:spacing w:line="240" w:lineRule="auto"/>
              <w:ind w:left="0"/>
              <w:jc w:val="center"/>
              <w:rPr>
                <w:i/>
                <w:lang w:val="bg-BG"/>
              </w:rPr>
            </w:pPr>
            <w:r w:rsidRPr="00863EF0">
              <w:rPr>
                <w:i/>
                <w:lang w:val="bg-BG"/>
              </w:rPr>
              <w:t>П</w:t>
            </w:r>
            <w:r w:rsidR="0024470A" w:rsidRPr="00863EF0">
              <w:rPr>
                <w:i/>
                <w:lang w:val="bg-BG"/>
              </w:rPr>
              <w:t>равоотношение</w:t>
            </w:r>
          </w:p>
        </w:tc>
        <w:tc>
          <w:tcPr>
            <w:tcW w:w="2126" w:type="dxa"/>
            <w:shd w:val="clear" w:color="auto" w:fill="C0C0C0"/>
            <w:vAlign w:val="center"/>
          </w:tcPr>
          <w:p w14:paraId="09B8F177" w14:textId="77777777" w:rsidR="0024470A" w:rsidRPr="00863EF0" w:rsidRDefault="0024470A" w:rsidP="0024470A">
            <w:pPr>
              <w:pStyle w:val="21"/>
              <w:spacing w:line="240" w:lineRule="auto"/>
              <w:ind w:left="0"/>
              <w:jc w:val="center"/>
              <w:rPr>
                <w:b/>
                <w:lang w:val="bg-BG"/>
              </w:rPr>
            </w:pPr>
            <w:r w:rsidRPr="00A822FC">
              <w:rPr>
                <w:i/>
                <w:lang w:val="bg-BG"/>
              </w:rPr>
              <w:t>Професионална квалификация</w:t>
            </w:r>
          </w:p>
        </w:tc>
        <w:tc>
          <w:tcPr>
            <w:tcW w:w="2093" w:type="dxa"/>
            <w:shd w:val="clear" w:color="auto" w:fill="C0C0C0"/>
            <w:vAlign w:val="center"/>
          </w:tcPr>
          <w:p w14:paraId="17141DF3" w14:textId="77777777" w:rsidR="0024470A" w:rsidRPr="00A822FC" w:rsidRDefault="0024470A" w:rsidP="0024470A">
            <w:pPr>
              <w:autoSpaceDE w:val="0"/>
              <w:autoSpaceDN w:val="0"/>
              <w:adjustRightInd w:val="0"/>
              <w:jc w:val="center"/>
              <w:rPr>
                <w:rFonts w:ascii="Times New Roman" w:hAnsi="Times New Roman"/>
                <w:i/>
                <w:szCs w:val="24"/>
                <w:lang w:val="bg-BG"/>
              </w:rPr>
            </w:pPr>
            <w:r w:rsidRPr="00A822FC">
              <w:rPr>
                <w:rFonts w:ascii="Times New Roman" w:hAnsi="Times New Roman"/>
                <w:i/>
                <w:szCs w:val="24"/>
                <w:lang w:val="bg-BG"/>
              </w:rPr>
              <w:t>Общ професионален опит -</w:t>
            </w:r>
          </w:p>
          <w:p w14:paraId="79CDC432" w14:textId="77777777" w:rsidR="0024470A" w:rsidRPr="00A822FC" w:rsidRDefault="0024470A" w:rsidP="0024470A">
            <w:pPr>
              <w:autoSpaceDE w:val="0"/>
              <w:autoSpaceDN w:val="0"/>
              <w:adjustRightInd w:val="0"/>
              <w:jc w:val="center"/>
              <w:rPr>
                <w:rFonts w:ascii="Times New Roman" w:hAnsi="Times New Roman"/>
                <w:i/>
                <w:szCs w:val="24"/>
                <w:lang w:val="bg-BG"/>
              </w:rPr>
            </w:pPr>
            <w:r w:rsidRPr="00863EF0">
              <w:rPr>
                <w:rFonts w:ascii="Times New Roman" w:hAnsi="Times New Roman"/>
                <w:szCs w:val="24"/>
                <w:lang w:val="bg-BG"/>
              </w:rPr>
              <w:t>години трудов стаж и основни проекти</w:t>
            </w:r>
          </w:p>
        </w:tc>
        <w:tc>
          <w:tcPr>
            <w:tcW w:w="1864" w:type="dxa"/>
            <w:shd w:val="clear" w:color="auto" w:fill="C0C0C0"/>
            <w:vAlign w:val="center"/>
          </w:tcPr>
          <w:p w14:paraId="65ECB8F5" w14:textId="77777777" w:rsidR="0024470A" w:rsidRPr="00A822FC" w:rsidRDefault="0024470A" w:rsidP="0024470A">
            <w:pPr>
              <w:autoSpaceDE w:val="0"/>
              <w:autoSpaceDN w:val="0"/>
              <w:adjustRightInd w:val="0"/>
              <w:jc w:val="center"/>
              <w:rPr>
                <w:rFonts w:ascii="Times New Roman" w:hAnsi="Times New Roman"/>
                <w:i/>
                <w:szCs w:val="24"/>
                <w:lang w:val="bg-BG"/>
              </w:rPr>
            </w:pPr>
            <w:r w:rsidRPr="00A822FC">
              <w:rPr>
                <w:rFonts w:ascii="Times New Roman" w:hAnsi="Times New Roman"/>
                <w:i/>
                <w:szCs w:val="24"/>
                <w:lang w:val="bg-BG"/>
              </w:rPr>
              <w:t>Специфичен професионален опит -</w:t>
            </w:r>
          </w:p>
          <w:p w14:paraId="45808684" w14:textId="77777777" w:rsidR="0024470A" w:rsidRPr="00A822FC" w:rsidRDefault="0024470A" w:rsidP="0024470A">
            <w:pPr>
              <w:autoSpaceDE w:val="0"/>
              <w:autoSpaceDN w:val="0"/>
              <w:adjustRightInd w:val="0"/>
              <w:jc w:val="center"/>
              <w:rPr>
                <w:rFonts w:ascii="Times New Roman" w:hAnsi="Times New Roman"/>
                <w:szCs w:val="24"/>
                <w:lang w:val="bg-BG"/>
              </w:rPr>
            </w:pPr>
            <w:r w:rsidRPr="00863EF0">
              <w:rPr>
                <w:rFonts w:ascii="Times New Roman" w:hAnsi="Times New Roman"/>
                <w:szCs w:val="24"/>
                <w:lang w:val="bg-BG"/>
              </w:rPr>
              <w:t>години трудов стаж и основни проекти</w:t>
            </w:r>
          </w:p>
        </w:tc>
      </w:tr>
      <w:tr w:rsidR="00863EF0" w:rsidRPr="00863EF0" w14:paraId="0F74AF1E" w14:textId="77777777" w:rsidTr="00EF019B">
        <w:trPr>
          <w:jc w:val="center"/>
        </w:trPr>
        <w:tc>
          <w:tcPr>
            <w:tcW w:w="1389" w:type="dxa"/>
            <w:tcBorders>
              <w:top w:val="double" w:sz="4" w:space="0" w:color="auto"/>
            </w:tcBorders>
          </w:tcPr>
          <w:p w14:paraId="3B22232C" w14:textId="77777777" w:rsidR="0024470A" w:rsidRPr="00863EF0" w:rsidRDefault="0024470A" w:rsidP="0024470A">
            <w:pPr>
              <w:pStyle w:val="21"/>
              <w:spacing w:line="240" w:lineRule="auto"/>
              <w:rPr>
                <w:b/>
                <w:i/>
                <w:lang w:val="bg-BG"/>
              </w:rPr>
            </w:pPr>
          </w:p>
        </w:tc>
        <w:tc>
          <w:tcPr>
            <w:tcW w:w="1758" w:type="dxa"/>
            <w:tcBorders>
              <w:top w:val="double" w:sz="4" w:space="0" w:color="auto"/>
            </w:tcBorders>
          </w:tcPr>
          <w:p w14:paraId="27AC1831" w14:textId="77777777" w:rsidR="0024470A" w:rsidRPr="00863EF0" w:rsidRDefault="0024470A" w:rsidP="0024470A">
            <w:pPr>
              <w:pStyle w:val="21"/>
              <w:spacing w:line="240" w:lineRule="auto"/>
              <w:rPr>
                <w:lang w:val="bg-BG"/>
              </w:rPr>
            </w:pPr>
          </w:p>
        </w:tc>
        <w:tc>
          <w:tcPr>
            <w:tcW w:w="1728" w:type="dxa"/>
            <w:tcBorders>
              <w:top w:val="double" w:sz="4" w:space="0" w:color="auto"/>
            </w:tcBorders>
          </w:tcPr>
          <w:p w14:paraId="1028D50A" w14:textId="77777777" w:rsidR="0024470A" w:rsidRPr="00863EF0" w:rsidRDefault="0024470A" w:rsidP="0024470A">
            <w:pPr>
              <w:pStyle w:val="21"/>
              <w:spacing w:line="240" w:lineRule="auto"/>
              <w:rPr>
                <w:lang w:val="bg-BG"/>
              </w:rPr>
            </w:pPr>
          </w:p>
        </w:tc>
        <w:tc>
          <w:tcPr>
            <w:tcW w:w="2126" w:type="dxa"/>
            <w:tcBorders>
              <w:top w:val="double" w:sz="4" w:space="0" w:color="auto"/>
            </w:tcBorders>
          </w:tcPr>
          <w:p w14:paraId="09818DD1" w14:textId="77777777" w:rsidR="0024470A" w:rsidRPr="00863EF0" w:rsidRDefault="0024470A" w:rsidP="0024470A">
            <w:pPr>
              <w:pStyle w:val="21"/>
              <w:spacing w:line="240" w:lineRule="auto"/>
              <w:rPr>
                <w:lang w:val="bg-BG"/>
              </w:rPr>
            </w:pPr>
          </w:p>
        </w:tc>
        <w:tc>
          <w:tcPr>
            <w:tcW w:w="2093" w:type="dxa"/>
            <w:tcBorders>
              <w:top w:val="double" w:sz="4" w:space="0" w:color="auto"/>
            </w:tcBorders>
          </w:tcPr>
          <w:p w14:paraId="4A2A52B5" w14:textId="77777777" w:rsidR="0024470A" w:rsidRPr="00863EF0" w:rsidRDefault="0024470A" w:rsidP="0024470A">
            <w:pPr>
              <w:pStyle w:val="21"/>
              <w:spacing w:line="240" w:lineRule="auto"/>
              <w:rPr>
                <w:lang w:val="bg-BG"/>
              </w:rPr>
            </w:pPr>
          </w:p>
        </w:tc>
        <w:tc>
          <w:tcPr>
            <w:tcW w:w="1864" w:type="dxa"/>
            <w:tcBorders>
              <w:top w:val="double" w:sz="4" w:space="0" w:color="auto"/>
            </w:tcBorders>
          </w:tcPr>
          <w:p w14:paraId="54B3C40B" w14:textId="77777777" w:rsidR="0024470A" w:rsidRPr="00863EF0" w:rsidRDefault="0024470A" w:rsidP="0024470A">
            <w:pPr>
              <w:pStyle w:val="21"/>
              <w:spacing w:line="240" w:lineRule="auto"/>
              <w:rPr>
                <w:lang w:val="bg-BG"/>
              </w:rPr>
            </w:pPr>
          </w:p>
        </w:tc>
      </w:tr>
      <w:tr w:rsidR="00863EF0" w:rsidRPr="00863EF0" w14:paraId="5A2669CE" w14:textId="77777777" w:rsidTr="00EF019B">
        <w:trPr>
          <w:jc w:val="center"/>
        </w:trPr>
        <w:tc>
          <w:tcPr>
            <w:tcW w:w="1389" w:type="dxa"/>
            <w:tcBorders>
              <w:bottom w:val="single" w:sz="4" w:space="0" w:color="auto"/>
            </w:tcBorders>
          </w:tcPr>
          <w:p w14:paraId="0A6ED291" w14:textId="77777777" w:rsidR="0024470A" w:rsidRPr="00863EF0" w:rsidRDefault="0024470A" w:rsidP="0024470A">
            <w:pPr>
              <w:pStyle w:val="21"/>
              <w:spacing w:line="240" w:lineRule="auto"/>
              <w:rPr>
                <w:b/>
                <w:i/>
                <w:lang w:val="bg-BG"/>
              </w:rPr>
            </w:pPr>
          </w:p>
        </w:tc>
        <w:tc>
          <w:tcPr>
            <w:tcW w:w="1758" w:type="dxa"/>
            <w:tcBorders>
              <w:bottom w:val="single" w:sz="4" w:space="0" w:color="auto"/>
            </w:tcBorders>
          </w:tcPr>
          <w:p w14:paraId="5890AEC9" w14:textId="77777777" w:rsidR="0024470A" w:rsidRPr="00863EF0" w:rsidRDefault="0024470A" w:rsidP="0024470A">
            <w:pPr>
              <w:pStyle w:val="21"/>
              <w:spacing w:line="240" w:lineRule="auto"/>
              <w:rPr>
                <w:lang w:val="bg-BG"/>
              </w:rPr>
            </w:pPr>
          </w:p>
        </w:tc>
        <w:tc>
          <w:tcPr>
            <w:tcW w:w="1728" w:type="dxa"/>
            <w:tcBorders>
              <w:bottom w:val="single" w:sz="4" w:space="0" w:color="auto"/>
            </w:tcBorders>
          </w:tcPr>
          <w:p w14:paraId="418E3201" w14:textId="77777777" w:rsidR="0024470A" w:rsidRPr="00863EF0" w:rsidRDefault="0024470A" w:rsidP="0024470A">
            <w:pPr>
              <w:pStyle w:val="21"/>
              <w:spacing w:line="240" w:lineRule="auto"/>
              <w:rPr>
                <w:lang w:val="bg-BG"/>
              </w:rPr>
            </w:pPr>
          </w:p>
        </w:tc>
        <w:tc>
          <w:tcPr>
            <w:tcW w:w="2126" w:type="dxa"/>
            <w:tcBorders>
              <w:bottom w:val="single" w:sz="4" w:space="0" w:color="auto"/>
            </w:tcBorders>
          </w:tcPr>
          <w:p w14:paraId="07213A2A" w14:textId="77777777" w:rsidR="0024470A" w:rsidRPr="00863EF0" w:rsidRDefault="0024470A" w:rsidP="0024470A">
            <w:pPr>
              <w:pStyle w:val="21"/>
              <w:spacing w:line="240" w:lineRule="auto"/>
              <w:rPr>
                <w:lang w:val="bg-BG"/>
              </w:rPr>
            </w:pPr>
          </w:p>
        </w:tc>
        <w:tc>
          <w:tcPr>
            <w:tcW w:w="2093" w:type="dxa"/>
            <w:tcBorders>
              <w:bottom w:val="single" w:sz="4" w:space="0" w:color="auto"/>
            </w:tcBorders>
          </w:tcPr>
          <w:p w14:paraId="20C12305" w14:textId="77777777" w:rsidR="0024470A" w:rsidRPr="00863EF0" w:rsidRDefault="0024470A" w:rsidP="0024470A">
            <w:pPr>
              <w:pStyle w:val="21"/>
              <w:spacing w:line="240" w:lineRule="auto"/>
              <w:rPr>
                <w:lang w:val="bg-BG"/>
              </w:rPr>
            </w:pPr>
          </w:p>
        </w:tc>
        <w:tc>
          <w:tcPr>
            <w:tcW w:w="1864" w:type="dxa"/>
            <w:tcBorders>
              <w:bottom w:val="single" w:sz="4" w:space="0" w:color="auto"/>
            </w:tcBorders>
          </w:tcPr>
          <w:p w14:paraId="2C692E6A" w14:textId="77777777" w:rsidR="0024470A" w:rsidRPr="00863EF0" w:rsidRDefault="0024470A" w:rsidP="0024470A">
            <w:pPr>
              <w:pStyle w:val="21"/>
              <w:spacing w:line="240" w:lineRule="auto"/>
              <w:rPr>
                <w:lang w:val="bg-BG"/>
              </w:rPr>
            </w:pPr>
          </w:p>
        </w:tc>
      </w:tr>
      <w:tr w:rsidR="00863EF0" w:rsidRPr="00863EF0" w14:paraId="237EA4E1" w14:textId="77777777" w:rsidTr="00EF019B">
        <w:trPr>
          <w:jc w:val="center"/>
        </w:trPr>
        <w:tc>
          <w:tcPr>
            <w:tcW w:w="1389" w:type="dxa"/>
            <w:tcBorders>
              <w:bottom w:val="single" w:sz="4" w:space="0" w:color="auto"/>
            </w:tcBorders>
          </w:tcPr>
          <w:p w14:paraId="0EB5E0C0" w14:textId="77777777" w:rsidR="0024470A" w:rsidRPr="00863EF0" w:rsidRDefault="0024470A" w:rsidP="0024470A">
            <w:pPr>
              <w:pStyle w:val="21"/>
              <w:spacing w:line="240" w:lineRule="auto"/>
              <w:rPr>
                <w:b/>
                <w:i/>
                <w:lang w:val="bg-BG"/>
              </w:rPr>
            </w:pPr>
          </w:p>
        </w:tc>
        <w:tc>
          <w:tcPr>
            <w:tcW w:w="1758" w:type="dxa"/>
            <w:tcBorders>
              <w:bottom w:val="single" w:sz="4" w:space="0" w:color="auto"/>
            </w:tcBorders>
          </w:tcPr>
          <w:p w14:paraId="727BE237" w14:textId="77777777" w:rsidR="0024470A" w:rsidRPr="00863EF0" w:rsidRDefault="0024470A" w:rsidP="0024470A">
            <w:pPr>
              <w:pStyle w:val="21"/>
              <w:spacing w:line="240" w:lineRule="auto"/>
              <w:rPr>
                <w:lang w:val="bg-BG"/>
              </w:rPr>
            </w:pPr>
          </w:p>
        </w:tc>
        <w:tc>
          <w:tcPr>
            <w:tcW w:w="1728" w:type="dxa"/>
            <w:tcBorders>
              <w:bottom w:val="single" w:sz="4" w:space="0" w:color="auto"/>
            </w:tcBorders>
          </w:tcPr>
          <w:p w14:paraId="15A2483A" w14:textId="77777777" w:rsidR="0024470A" w:rsidRPr="00863EF0" w:rsidRDefault="0024470A" w:rsidP="0024470A">
            <w:pPr>
              <w:pStyle w:val="21"/>
              <w:spacing w:line="240" w:lineRule="auto"/>
              <w:rPr>
                <w:lang w:val="bg-BG"/>
              </w:rPr>
            </w:pPr>
          </w:p>
        </w:tc>
        <w:tc>
          <w:tcPr>
            <w:tcW w:w="2126" w:type="dxa"/>
            <w:tcBorders>
              <w:bottom w:val="single" w:sz="4" w:space="0" w:color="auto"/>
            </w:tcBorders>
          </w:tcPr>
          <w:p w14:paraId="0DB99072" w14:textId="77777777" w:rsidR="0024470A" w:rsidRPr="00863EF0" w:rsidRDefault="0024470A" w:rsidP="0024470A">
            <w:pPr>
              <w:pStyle w:val="21"/>
              <w:spacing w:line="240" w:lineRule="auto"/>
              <w:rPr>
                <w:lang w:val="bg-BG"/>
              </w:rPr>
            </w:pPr>
          </w:p>
        </w:tc>
        <w:tc>
          <w:tcPr>
            <w:tcW w:w="2093" w:type="dxa"/>
            <w:tcBorders>
              <w:bottom w:val="single" w:sz="4" w:space="0" w:color="auto"/>
            </w:tcBorders>
          </w:tcPr>
          <w:p w14:paraId="22E721CF" w14:textId="77777777" w:rsidR="0024470A" w:rsidRPr="00863EF0" w:rsidRDefault="0024470A" w:rsidP="0024470A">
            <w:pPr>
              <w:pStyle w:val="21"/>
              <w:spacing w:line="240" w:lineRule="auto"/>
              <w:rPr>
                <w:lang w:val="bg-BG"/>
              </w:rPr>
            </w:pPr>
          </w:p>
        </w:tc>
        <w:tc>
          <w:tcPr>
            <w:tcW w:w="1864" w:type="dxa"/>
            <w:tcBorders>
              <w:bottom w:val="single" w:sz="4" w:space="0" w:color="auto"/>
            </w:tcBorders>
          </w:tcPr>
          <w:p w14:paraId="1808C51D" w14:textId="77777777" w:rsidR="0024470A" w:rsidRPr="00863EF0" w:rsidRDefault="0024470A" w:rsidP="0024470A">
            <w:pPr>
              <w:pStyle w:val="21"/>
              <w:spacing w:line="240" w:lineRule="auto"/>
              <w:rPr>
                <w:lang w:val="bg-BG"/>
              </w:rPr>
            </w:pPr>
          </w:p>
        </w:tc>
      </w:tr>
      <w:tr w:rsidR="00863EF0" w:rsidRPr="00863EF0" w14:paraId="1BB4E895" w14:textId="77777777" w:rsidTr="00EF019B">
        <w:trPr>
          <w:jc w:val="center"/>
        </w:trPr>
        <w:tc>
          <w:tcPr>
            <w:tcW w:w="1389" w:type="dxa"/>
            <w:tcBorders>
              <w:bottom w:val="single" w:sz="4" w:space="0" w:color="auto"/>
            </w:tcBorders>
          </w:tcPr>
          <w:p w14:paraId="4C88202F" w14:textId="77777777" w:rsidR="0024470A" w:rsidRPr="00863EF0" w:rsidRDefault="0024470A" w:rsidP="0024470A">
            <w:pPr>
              <w:pStyle w:val="21"/>
              <w:spacing w:line="240" w:lineRule="auto"/>
              <w:rPr>
                <w:b/>
                <w:i/>
                <w:lang w:val="bg-BG"/>
              </w:rPr>
            </w:pPr>
          </w:p>
        </w:tc>
        <w:tc>
          <w:tcPr>
            <w:tcW w:w="1758" w:type="dxa"/>
            <w:tcBorders>
              <w:bottom w:val="single" w:sz="4" w:space="0" w:color="auto"/>
            </w:tcBorders>
          </w:tcPr>
          <w:p w14:paraId="1D4779C0" w14:textId="77777777" w:rsidR="0024470A" w:rsidRPr="00863EF0" w:rsidRDefault="0024470A" w:rsidP="0024470A">
            <w:pPr>
              <w:pStyle w:val="21"/>
              <w:spacing w:line="240" w:lineRule="auto"/>
              <w:rPr>
                <w:lang w:val="bg-BG"/>
              </w:rPr>
            </w:pPr>
          </w:p>
        </w:tc>
        <w:tc>
          <w:tcPr>
            <w:tcW w:w="1728" w:type="dxa"/>
            <w:tcBorders>
              <w:bottom w:val="single" w:sz="4" w:space="0" w:color="auto"/>
            </w:tcBorders>
          </w:tcPr>
          <w:p w14:paraId="5A1689F3" w14:textId="77777777" w:rsidR="0024470A" w:rsidRPr="00863EF0" w:rsidRDefault="0024470A" w:rsidP="0024470A">
            <w:pPr>
              <w:pStyle w:val="21"/>
              <w:spacing w:line="240" w:lineRule="auto"/>
              <w:rPr>
                <w:lang w:val="bg-BG"/>
              </w:rPr>
            </w:pPr>
          </w:p>
        </w:tc>
        <w:tc>
          <w:tcPr>
            <w:tcW w:w="2126" w:type="dxa"/>
            <w:tcBorders>
              <w:bottom w:val="single" w:sz="4" w:space="0" w:color="auto"/>
            </w:tcBorders>
          </w:tcPr>
          <w:p w14:paraId="2DB708E5" w14:textId="77777777" w:rsidR="0024470A" w:rsidRPr="00863EF0" w:rsidRDefault="0024470A" w:rsidP="0024470A">
            <w:pPr>
              <w:pStyle w:val="21"/>
              <w:spacing w:line="240" w:lineRule="auto"/>
              <w:rPr>
                <w:lang w:val="bg-BG"/>
              </w:rPr>
            </w:pPr>
          </w:p>
        </w:tc>
        <w:tc>
          <w:tcPr>
            <w:tcW w:w="2093" w:type="dxa"/>
            <w:tcBorders>
              <w:bottom w:val="single" w:sz="4" w:space="0" w:color="auto"/>
            </w:tcBorders>
          </w:tcPr>
          <w:p w14:paraId="61DCF5F5" w14:textId="77777777" w:rsidR="0024470A" w:rsidRPr="00863EF0" w:rsidRDefault="0024470A" w:rsidP="0024470A">
            <w:pPr>
              <w:pStyle w:val="21"/>
              <w:spacing w:line="240" w:lineRule="auto"/>
              <w:rPr>
                <w:lang w:val="bg-BG"/>
              </w:rPr>
            </w:pPr>
          </w:p>
        </w:tc>
        <w:tc>
          <w:tcPr>
            <w:tcW w:w="1864" w:type="dxa"/>
            <w:tcBorders>
              <w:bottom w:val="single" w:sz="4" w:space="0" w:color="auto"/>
            </w:tcBorders>
          </w:tcPr>
          <w:p w14:paraId="74D49DC1" w14:textId="77777777" w:rsidR="0024470A" w:rsidRPr="00863EF0" w:rsidRDefault="0024470A" w:rsidP="0024470A">
            <w:pPr>
              <w:pStyle w:val="21"/>
              <w:spacing w:line="240" w:lineRule="auto"/>
              <w:rPr>
                <w:lang w:val="bg-BG"/>
              </w:rPr>
            </w:pPr>
          </w:p>
        </w:tc>
      </w:tr>
    </w:tbl>
    <w:p w14:paraId="064B4C29" w14:textId="77777777" w:rsidR="0024470A" w:rsidRPr="00863EF0" w:rsidRDefault="0024470A" w:rsidP="0024470A">
      <w:pPr>
        <w:jc w:val="center"/>
        <w:rPr>
          <w:rFonts w:ascii="Times New Roman" w:hAnsi="Times New Roman"/>
          <w:szCs w:val="24"/>
          <w:lang w:val="bg-BG"/>
        </w:rPr>
      </w:pPr>
    </w:p>
    <w:p w14:paraId="11B584EF" w14:textId="77777777" w:rsidR="0024470A" w:rsidRPr="00863EF0" w:rsidRDefault="0024470A" w:rsidP="00A822FC">
      <w:pPr>
        <w:ind w:firstLine="706"/>
        <w:jc w:val="both"/>
        <w:rPr>
          <w:rFonts w:ascii="Times New Roman" w:hAnsi="Times New Roman"/>
          <w:szCs w:val="24"/>
          <w:lang w:val="bg-BG"/>
        </w:rPr>
      </w:pPr>
      <w:r w:rsidRPr="00863EF0">
        <w:rPr>
          <w:rFonts w:ascii="Times New Roman" w:hAnsi="Times New Roman"/>
          <w:szCs w:val="24"/>
          <w:lang w:val="bg-BG"/>
        </w:rPr>
        <w:t>За всеки от предложените експерти прилагаме попълнена и подписана от съответния експерт Професионална автобиография, във формата на Образец № 12, Декларация за разположение на експерт, във формата на Образец № 13  и документи, удостоверяващи обстоятелствата в нея*.</w:t>
      </w:r>
    </w:p>
    <w:p w14:paraId="7BB97599" w14:textId="77777777" w:rsidR="0024470A" w:rsidRPr="00863EF0" w:rsidRDefault="0024470A" w:rsidP="0024470A">
      <w:pPr>
        <w:pStyle w:val="2"/>
        <w:keepNext w:val="0"/>
        <w:ind w:firstLine="720"/>
        <w:jc w:val="both"/>
        <w:rPr>
          <w:rFonts w:ascii="Times New Roman" w:hAnsi="Times New Roman"/>
          <w:i w:val="0"/>
          <w:lang w:val="bg-BG"/>
        </w:rPr>
      </w:pPr>
      <w:r w:rsidRPr="00863EF0">
        <w:rPr>
          <w:rFonts w:ascii="Times New Roman" w:hAnsi="Times New Roman"/>
          <w:i w:val="0"/>
          <w:lang w:val="bg-BG"/>
        </w:rPr>
        <w:t>3. За Координатор по безопасност и здраве съгласно изискванията на Възложителя е определен:</w:t>
      </w:r>
    </w:p>
    <w:p w14:paraId="14E1784E" w14:textId="77777777" w:rsidR="0024470A" w:rsidRPr="00863EF0" w:rsidRDefault="0024470A" w:rsidP="0024470A">
      <w:pPr>
        <w:jc w:val="center"/>
        <w:rPr>
          <w:rFonts w:ascii="Times New Roman" w:hAnsi="Times New Roman"/>
          <w:b/>
          <w:szCs w:val="24"/>
          <w:lang w:val="bg-BG"/>
        </w:rPr>
      </w:pPr>
    </w:p>
    <w:p w14:paraId="28D0F66B" w14:textId="77777777" w:rsidR="0024470A" w:rsidRPr="00A822FC" w:rsidRDefault="0024470A" w:rsidP="0024470A">
      <w:pPr>
        <w:autoSpaceDE w:val="0"/>
        <w:autoSpaceDN w:val="0"/>
        <w:adjustRightInd w:val="0"/>
        <w:jc w:val="center"/>
        <w:rPr>
          <w:rFonts w:ascii="Times New Roman" w:hAnsi="Times New Roman"/>
          <w:szCs w:val="24"/>
          <w:lang w:val="bg-BG"/>
        </w:rPr>
      </w:pPr>
      <w:r w:rsidRPr="00A822FC">
        <w:rPr>
          <w:rFonts w:ascii="Times New Roman" w:hAnsi="Times New Roman"/>
          <w:szCs w:val="24"/>
          <w:lang w:val="bg-BG"/>
        </w:rPr>
        <w:t>________________________________________________________________________________________</w:t>
      </w:r>
    </w:p>
    <w:p w14:paraId="738A358B" w14:textId="77777777" w:rsidR="0024470A" w:rsidRPr="00A822FC" w:rsidRDefault="0024470A" w:rsidP="0024470A">
      <w:pPr>
        <w:autoSpaceDE w:val="0"/>
        <w:autoSpaceDN w:val="0"/>
        <w:adjustRightInd w:val="0"/>
        <w:jc w:val="center"/>
        <w:rPr>
          <w:rFonts w:ascii="Times New Roman" w:hAnsi="Times New Roman"/>
          <w:i/>
          <w:iCs/>
          <w:szCs w:val="24"/>
          <w:lang w:val="bg-BG"/>
        </w:rPr>
      </w:pPr>
      <w:r w:rsidRPr="00A822FC">
        <w:rPr>
          <w:rFonts w:ascii="Times New Roman" w:hAnsi="Times New Roman"/>
          <w:i/>
          <w:iCs/>
          <w:szCs w:val="24"/>
          <w:lang w:val="bg-BG"/>
        </w:rPr>
        <w:t>(трите имена на лицето, определено за координатор по безопасност и здраве)</w:t>
      </w:r>
    </w:p>
    <w:p w14:paraId="18350B10" w14:textId="77777777" w:rsidR="0024470A" w:rsidRPr="00863EF0" w:rsidRDefault="0024470A" w:rsidP="0024470A">
      <w:pPr>
        <w:jc w:val="center"/>
        <w:rPr>
          <w:rFonts w:ascii="Times New Roman" w:hAnsi="Times New Roman"/>
          <w:szCs w:val="24"/>
          <w:lang w:val="bg-BG"/>
        </w:rPr>
      </w:pPr>
    </w:p>
    <w:p w14:paraId="45F61823" w14:textId="77777777" w:rsidR="0024470A" w:rsidRPr="00863EF0" w:rsidRDefault="0024470A" w:rsidP="0024470A">
      <w:pPr>
        <w:pStyle w:val="a3"/>
        <w:ind w:firstLine="706"/>
        <w:jc w:val="both"/>
        <w:rPr>
          <w:rFonts w:ascii="Times New Roman" w:hAnsi="Times New Roman"/>
          <w:sz w:val="24"/>
          <w:szCs w:val="24"/>
          <w:lang w:val="bg-BG"/>
        </w:rPr>
      </w:pPr>
      <w:r w:rsidRPr="00863EF0">
        <w:rPr>
          <w:rFonts w:ascii="Times New Roman" w:hAnsi="Times New Roman"/>
          <w:sz w:val="24"/>
          <w:szCs w:val="24"/>
          <w:lang w:val="bg-BG"/>
        </w:rPr>
        <w:t xml:space="preserve">За предложения експерт прилагамe заверено копие на </w:t>
      </w:r>
      <w:r w:rsidRPr="00863EF0">
        <w:rPr>
          <w:rFonts w:ascii="Times New Roman" w:hAnsi="Times New Roman"/>
          <w:bCs/>
          <w:sz w:val="24"/>
          <w:szCs w:val="24"/>
          <w:lang w:val="bg-BG"/>
        </w:rPr>
        <w:t xml:space="preserve">Удостоверение по чл.5, ал.2 от Наредба № 2 от 2004 г. за минимални изисквания за здравословни и безопасни условия на труд при извършване на строителни и монтажни работи, </w:t>
      </w:r>
      <w:r w:rsidRPr="00863EF0">
        <w:rPr>
          <w:rFonts w:ascii="Times New Roman" w:hAnsi="Times New Roman"/>
          <w:sz w:val="24"/>
          <w:szCs w:val="24"/>
          <w:lang w:val="bg-BG"/>
        </w:rPr>
        <w:t>попълнена и подписана Професионална автобиография, във формата на Образец № 12, в Декларация за разположение на експерт, във формата на Образец № 13  и документи, удостоверяващи обстоятелствата в нея*.</w:t>
      </w:r>
    </w:p>
    <w:p w14:paraId="0D08E0D1" w14:textId="77777777" w:rsidR="0024470A" w:rsidRPr="00863EF0" w:rsidRDefault="0024470A" w:rsidP="0024470A">
      <w:pPr>
        <w:pStyle w:val="2"/>
        <w:keepNext w:val="0"/>
        <w:ind w:firstLine="706"/>
        <w:rPr>
          <w:rFonts w:ascii="Times New Roman" w:hAnsi="Times New Roman"/>
          <w:i w:val="0"/>
          <w:lang w:val="bg-BG"/>
        </w:rPr>
      </w:pPr>
      <w:r w:rsidRPr="00863EF0">
        <w:rPr>
          <w:rFonts w:ascii="Times New Roman" w:hAnsi="Times New Roman"/>
          <w:i w:val="0"/>
          <w:lang w:val="bg-BG"/>
        </w:rPr>
        <w:br w:type="page"/>
      </w:r>
      <w:r w:rsidRPr="00863EF0">
        <w:rPr>
          <w:rFonts w:ascii="Times New Roman" w:hAnsi="Times New Roman"/>
          <w:i w:val="0"/>
          <w:lang w:val="bg-BG"/>
        </w:rPr>
        <w:lastRenderedPageBreak/>
        <w:t>4. За изпълнение на строително – монтажните работи предлагаме следните екипи, групирани по специалности и строежи:</w:t>
      </w:r>
    </w:p>
    <w:p w14:paraId="28A56D32" w14:textId="77777777" w:rsidR="0024470A" w:rsidRPr="00863EF0" w:rsidRDefault="0024470A" w:rsidP="0024470A">
      <w:pPr>
        <w:rPr>
          <w:rFonts w:ascii="Times New Roman" w:hAnsi="Times New Roman"/>
          <w:szCs w:val="24"/>
          <w:lang w:val="bg-BG"/>
        </w:rPr>
      </w:pPr>
    </w:p>
    <w:tbl>
      <w:tblPr>
        <w:tblW w:w="10713"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915"/>
        <w:gridCol w:w="2031"/>
        <w:gridCol w:w="2127"/>
        <w:gridCol w:w="1782"/>
      </w:tblGrid>
      <w:tr w:rsidR="00863EF0" w:rsidRPr="00863EF0" w14:paraId="5FC61185" w14:textId="77777777" w:rsidTr="00EF019B">
        <w:trPr>
          <w:trHeight w:val="367"/>
          <w:jc w:val="center"/>
        </w:trPr>
        <w:tc>
          <w:tcPr>
            <w:tcW w:w="1858" w:type="dxa"/>
            <w:vMerge w:val="restart"/>
            <w:shd w:val="clear" w:color="auto" w:fill="C0C0C0"/>
            <w:vAlign w:val="center"/>
          </w:tcPr>
          <w:p w14:paraId="6D5AE4A3" w14:textId="77777777" w:rsidR="0024470A" w:rsidRPr="00863EF0" w:rsidRDefault="0024470A" w:rsidP="00EF019B">
            <w:pPr>
              <w:pStyle w:val="21"/>
              <w:spacing w:line="240" w:lineRule="auto"/>
              <w:ind w:left="-20"/>
              <w:rPr>
                <w:b/>
                <w:lang w:val="bg-BG"/>
              </w:rPr>
            </w:pPr>
            <w:r w:rsidRPr="00863EF0">
              <w:rPr>
                <w:b/>
                <w:lang w:val="bg-BG"/>
              </w:rPr>
              <w:t>II. Екипи за изпълнение на поръчката, групирани по специалности (длъжност)</w:t>
            </w:r>
          </w:p>
        </w:tc>
        <w:tc>
          <w:tcPr>
            <w:tcW w:w="2915" w:type="dxa"/>
            <w:vMerge w:val="restart"/>
            <w:shd w:val="clear" w:color="auto" w:fill="C0C0C0"/>
            <w:vAlign w:val="center"/>
          </w:tcPr>
          <w:p w14:paraId="53023A60" w14:textId="77777777" w:rsidR="0024470A" w:rsidRPr="00863EF0" w:rsidRDefault="0024470A" w:rsidP="0024470A">
            <w:pPr>
              <w:pStyle w:val="21"/>
              <w:spacing w:line="240" w:lineRule="auto"/>
              <w:jc w:val="center"/>
              <w:rPr>
                <w:b/>
                <w:lang w:val="bg-BG"/>
              </w:rPr>
            </w:pPr>
            <w:r w:rsidRPr="00863EF0">
              <w:rPr>
                <w:b/>
                <w:lang w:val="bg-BG"/>
              </w:rPr>
              <w:t>Строеж</w:t>
            </w:r>
          </w:p>
        </w:tc>
        <w:tc>
          <w:tcPr>
            <w:tcW w:w="2031" w:type="dxa"/>
            <w:vMerge w:val="restart"/>
            <w:shd w:val="clear" w:color="auto" w:fill="C0C0C0"/>
            <w:vAlign w:val="center"/>
          </w:tcPr>
          <w:p w14:paraId="178643C7" w14:textId="77777777" w:rsidR="0024470A" w:rsidRPr="00863EF0" w:rsidRDefault="0024470A" w:rsidP="0024470A">
            <w:pPr>
              <w:pStyle w:val="21"/>
              <w:spacing w:line="240" w:lineRule="auto"/>
              <w:jc w:val="center"/>
              <w:rPr>
                <w:b/>
                <w:lang w:val="bg-BG"/>
              </w:rPr>
            </w:pPr>
            <w:r w:rsidRPr="00863EF0">
              <w:rPr>
                <w:b/>
                <w:lang w:val="bg-BG"/>
              </w:rPr>
              <w:t>Общ брой</w:t>
            </w:r>
          </w:p>
        </w:tc>
        <w:tc>
          <w:tcPr>
            <w:tcW w:w="3909" w:type="dxa"/>
            <w:gridSpan w:val="2"/>
            <w:tcBorders>
              <w:bottom w:val="single" w:sz="4" w:space="0" w:color="auto"/>
            </w:tcBorders>
            <w:shd w:val="clear" w:color="auto" w:fill="C0C0C0"/>
            <w:vAlign w:val="center"/>
          </w:tcPr>
          <w:p w14:paraId="14E2E709" w14:textId="77777777" w:rsidR="0024470A" w:rsidRPr="00863EF0" w:rsidRDefault="0024470A" w:rsidP="0024470A">
            <w:pPr>
              <w:pStyle w:val="21"/>
              <w:spacing w:after="0" w:line="240" w:lineRule="auto"/>
              <w:jc w:val="center"/>
              <w:rPr>
                <w:b/>
                <w:lang w:val="bg-BG"/>
              </w:rPr>
            </w:pPr>
            <w:r w:rsidRPr="00863EF0">
              <w:rPr>
                <w:b/>
                <w:lang w:val="bg-BG"/>
              </w:rPr>
              <w:t>Правоотношение</w:t>
            </w:r>
          </w:p>
        </w:tc>
      </w:tr>
      <w:tr w:rsidR="00863EF0" w:rsidRPr="00863EF0" w14:paraId="2D937EE7" w14:textId="77777777" w:rsidTr="00EF019B">
        <w:trPr>
          <w:jc w:val="center"/>
        </w:trPr>
        <w:tc>
          <w:tcPr>
            <w:tcW w:w="1858" w:type="dxa"/>
            <w:vMerge/>
          </w:tcPr>
          <w:p w14:paraId="4C9AFF92" w14:textId="77777777" w:rsidR="0024470A" w:rsidRPr="00863EF0" w:rsidRDefault="0024470A" w:rsidP="00EF019B">
            <w:pPr>
              <w:pStyle w:val="21"/>
              <w:spacing w:line="240" w:lineRule="auto"/>
              <w:ind w:left="1297"/>
              <w:rPr>
                <w:lang w:val="bg-BG"/>
              </w:rPr>
            </w:pPr>
          </w:p>
        </w:tc>
        <w:tc>
          <w:tcPr>
            <w:tcW w:w="2915" w:type="dxa"/>
            <w:vMerge/>
          </w:tcPr>
          <w:p w14:paraId="714B5F39" w14:textId="77777777" w:rsidR="0024470A" w:rsidRPr="00863EF0" w:rsidRDefault="0024470A" w:rsidP="0024470A">
            <w:pPr>
              <w:pStyle w:val="21"/>
              <w:spacing w:line="240" w:lineRule="auto"/>
              <w:rPr>
                <w:lang w:val="bg-BG"/>
              </w:rPr>
            </w:pPr>
          </w:p>
        </w:tc>
        <w:tc>
          <w:tcPr>
            <w:tcW w:w="2031" w:type="dxa"/>
            <w:vMerge/>
          </w:tcPr>
          <w:p w14:paraId="73911014" w14:textId="77777777" w:rsidR="0024470A" w:rsidRPr="00863EF0" w:rsidRDefault="0024470A" w:rsidP="0024470A">
            <w:pPr>
              <w:pStyle w:val="21"/>
              <w:spacing w:line="240" w:lineRule="auto"/>
              <w:rPr>
                <w:lang w:val="bg-BG"/>
              </w:rPr>
            </w:pPr>
          </w:p>
        </w:tc>
        <w:tc>
          <w:tcPr>
            <w:tcW w:w="2127" w:type="dxa"/>
            <w:shd w:val="clear" w:color="auto" w:fill="C0C0C0"/>
            <w:vAlign w:val="center"/>
          </w:tcPr>
          <w:p w14:paraId="1F22D191" w14:textId="77777777" w:rsidR="0024470A" w:rsidRPr="00863EF0" w:rsidRDefault="0024470A" w:rsidP="0024470A">
            <w:pPr>
              <w:pStyle w:val="21"/>
              <w:spacing w:after="0" w:line="240" w:lineRule="auto"/>
              <w:ind w:left="0"/>
              <w:jc w:val="center"/>
              <w:rPr>
                <w:b/>
                <w:lang w:val="bg-BG"/>
              </w:rPr>
            </w:pPr>
            <w:r w:rsidRPr="00863EF0">
              <w:rPr>
                <w:b/>
                <w:lang w:val="bg-BG"/>
              </w:rPr>
              <w:t>По трудов договор</w:t>
            </w:r>
          </w:p>
        </w:tc>
        <w:tc>
          <w:tcPr>
            <w:tcW w:w="1782" w:type="dxa"/>
            <w:shd w:val="clear" w:color="auto" w:fill="C0C0C0"/>
            <w:vAlign w:val="center"/>
          </w:tcPr>
          <w:p w14:paraId="15CE7CB9" w14:textId="77777777" w:rsidR="0024470A" w:rsidRPr="00863EF0" w:rsidRDefault="0024470A" w:rsidP="0024470A">
            <w:pPr>
              <w:pStyle w:val="21"/>
              <w:spacing w:after="0" w:line="240" w:lineRule="auto"/>
              <w:ind w:left="72"/>
              <w:jc w:val="center"/>
              <w:rPr>
                <w:b/>
                <w:lang w:val="bg-BG"/>
              </w:rPr>
            </w:pPr>
            <w:r w:rsidRPr="00863EF0">
              <w:rPr>
                <w:b/>
                <w:lang w:val="bg-BG"/>
              </w:rPr>
              <w:t>По граждански договор</w:t>
            </w:r>
          </w:p>
        </w:tc>
      </w:tr>
      <w:tr w:rsidR="00863EF0" w:rsidRPr="00863EF0" w14:paraId="7FED4E27" w14:textId="77777777" w:rsidTr="00EF019B">
        <w:trPr>
          <w:jc w:val="center"/>
        </w:trPr>
        <w:tc>
          <w:tcPr>
            <w:tcW w:w="1858" w:type="dxa"/>
            <w:tcBorders>
              <w:bottom w:val="double" w:sz="4" w:space="0" w:color="auto"/>
            </w:tcBorders>
            <w:vAlign w:val="center"/>
          </w:tcPr>
          <w:p w14:paraId="0E783884" w14:textId="77777777" w:rsidR="0024470A" w:rsidRPr="00863EF0" w:rsidRDefault="0024470A" w:rsidP="00EF019B">
            <w:pPr>
              <w:pStyle w:val="21"/>
              <w:spacing w:line="240" w:lineRule="auto"/>
              <w:ind w:left="1297"/>
              <w:jc w:val="center"/>
              <w:rPr>
                <w:b/>
                <w:lang w:val="bg-BG"/>
              </w:rPr>
            </w:pPr>
            <w:r w:rsidRPr="00863EF0">
              <w:rPr>
                <w:b/>
                <w:lang w:val="bg-BG"/>
              </w:rPr>
              <w:t>1</w:t>
            </w:r>
          </w:p>
        </w:tc>
        <w:tc>
          <w:tcPr>
            <w:tcW w:w="2915" w:type="dxa"/>
            <w:tcBorders>
              <w:bottom w:val="double" w:sz="4" w:space="0" w:color="auto"/>
            </w:tcBorders>
          </w:tcPr>
          <w:p w14:paraId="351CD634" w14:textId="77777777" w:rsidR="0024470A" w:rsidRPr="00863EF0" w:rsidRDefault="0024470A" w:rsidP="0024470A">
            <w:pPr>
              <w:pStyle w:val="21"/>
              <w:spacing w:line="240" w:lineRule="auto"/>
              <w:jc w:val="center"/>
              <w:rPr>
                <w:b/>
                <w:lang w:val="bg-BG"/>
              </w:rPr>
            </w:pPr>
            <w:r w:rsidRPr="00863EF0">
              <w:rPr>
                <w:b/>
                <w:lang w:val="bg-BG"/>
              </w:rPr>
              <w:t>2</w:t>
            </w:r>
          </w:p>
        </w:tc>
        <w:tc>
          <w:tcPr>
            <w:tcW w:w="2031" w:type="dxa"/>
            <w:tcBorders>
              <w:bottom w:val="double" w:sz="4" w:space="0" w:color="auto"/>
            </w:tcBorders>
            <w:vAlign w:val="center"/>
          </w:tcPr>
          <w:p w14:paraId="2E524FD9" w14:textId="77777777" w:rsidR="0024470A" w:rsidRPr="00863EF0" w:rsidRDefault="0024470A" w:rsidP="0024470A">
            <w:pPr>
              <w:pStyle w:val="21"/>
              <w:spacing w:line="240" w:lineRule="auto"/>
              <w:jc w:val="center"/>
              <w:rPr>
                <w:b/>
                <w:lang w:val="bg-BG"/>
              </w:rPr>
            </w:pPr>
            <w:r w:rsidRPr="00863EF0">
              <w:rPr>
                <w:b/>
                <w:lang w:val="bg-BG"/>
              </w:rPr>
              <w:t>3</w:t>
            </w:r>
          </w:p>
        </w:tc>
        <w:tc>
          <w:tcPr>
            <w:tcW w:w="2127" w:type="dxa"/>
            <w:tcBorders>
              <w:bottom w:val="double" w:sz="4" w:space="0" w:color="auto"/>
            </w:tcBorders>
            <w:vAlign w:val="center"/>
          </w:tcPr>
          <w:p w14:paraId="26CE1233" w14:textId="77777777" w:rsidR="0024470A" w:rsidRPr="00863EF0" w:rsidRDefault="0024470A" w:rsidP="0024470A">
            <w:pPr>
              <w:pStyle w:val="21"/>
              <w:spacing w:line="240" w:lineRule="auto"/>
              <w:jc w:val="center"/>
              <w:rPr>
                <w:b/>
                <w:lang w:val="bg-BG"/>
              </w:rPr>
            </w:pPr>
            <w:r w:rsidRPr="00863EF0">
              <w:rPr>
                <w:b/>
                <w:lang w:val="bg-BG"/>
              </w:rPr>
              <w:t>4</w:t>
            </w:r>
          </w:p>
        </w:tc>
        <w:tc>
          <w:tcPr>
            <w:tcW w:w="1782" w:type="dxa"/>
            <w:tcBorders>
              <w:bottom w:val="double" w:sz="4" w:space="0" w:color="auto"/>
            </w:tcBorders>
            <w:vAlign w:val="center"/>
          </w:tcPr>
          <w:p w14:paraId="4A9CE440" w14:textId="77777777" w:rsidR="0024470A" w:rsidRPr="00863EF0" w:rsidRDefault="0024470A" w:rsidP="0024470A">
            <w:pPr>
              <w:pStyle w:val="21"/>
              <w:spacing w:line="240" w:lineRule="auto"/>
              <w:jc w:val="center"/>
              <w:rPr>
                <w:b/>
                <w:lang w:val="bg-BG"/>
              </w:rPr>
            </w:pPr>
            <w:r w:rsidRPr="00863EF0">
              <w:rPr>
                <w:b/>
                <w:lang w:val="bg-BG"/>
              </w:rPr>
              <w:t>5</w:t>
            </w:r>
          </w:p>
        </w:tc>
      </w:tr>
      <w:tr w:rsidR="00863EF0" w:rsidRPr="00863EF0" w14:paraId="5E84218C" w14:textId="77777777" w:rsidTr="00EF019B">
        <w:trPr>
          <w:jc w:val="center"/>
        </w:trPr>
        <w:tc>
          <w:tcPr>
            <w:tcW w:w="1858" w:type="dxa"/>
            <w:tcBorders>
              <w:top w:val="double" w:sz="4" w:space="0" w:color="auto"/>
            </w:tcBorders>
          </w:tcPr>
          <w:p w14:paraId="4DDC2561" w14:textId="77777777" w:rsidR="0024470A" w:rsidRPr="00863EF0" w:rsidRDefault="0024470A" w:rsidP="00EF019B">
            <w:pPr>
              <w:pStyle w:val="21"/>
              <w:spacing w:line="240" w:lineRule="auto"/>
              <w:ind w:left="1297"/>
              <w:rPr>
                <w:b/>
                <w:i/>
                <w:lang w:val="bg-BG"/>
              </w:rPr>
            </w:pPr>
          </w:p>
        </w:tc>
        <w:tc>
          <w:tcPr>
            <w:tcW w:w="2915" w:type="dxa"/>
            <w:tcBorders>
              <w:top w:val="double" w:sz="4" w:space="0" w:color="auto"/>
            </w:tcBorders>
          </w:tcPr>
          <w:p w14:paraId="1192D3C8" w14:textId="77777777" w:rsidR="0024470A" w:rsidRPr="00863EF0" w:rsidRDefault="0024470A" w:rsidP="0024470A">
            <w:pPr>
              <w:pStyle w:val="21"/>
              <w:spacing w:line="240" w:lineRule="auto"/>
              <w:rPr>
                <w:lang w:val="bg-BG"/>
              </w:rPr>
            </w:pPr>
          </w:p>
        </w:tc>
        <w:tc>
          <w:tcPr>
            <w:tcW w:w="2031" w:type="dxa"/>
            <w:tcBorders>
              <w:top w:val="double" w:sz="4" w:space="0" w:color="auto"/>
            </w:tcBorders>
          </w:tcPr>
          <w:p w14:paraId="48D35574" w14:textId="77777777" w:rsidR="0024470A" w:rsidRPr="00863EF0" w:rsidRDefault="0024470A" w:rsidP="0024470A">
            <w:pPr>
              <w:pStyle w:val="21"/>
              <w:spacing w:line="240" w:lineRule="auto"/>
              <w:rPr>
                <w:lang w:val="bg-BG"/>
              </w:rPr>
            </w:pPr>
          </w:p>
        </w:tc>
        <w:tc>
          <w:tcPr>
            <w:tcW w:w="2127" w:type="dxa"/>
            <w:tcBorders>
              <w:top w:val="double" w:sz="4" w:space="0" w:color="auto"/>
            </w:tcBorders>
          </w:tcPr>
          <w:p w14:paraId="6E822D03" w14:textId="77777777" w:rsidR="0024470A" w:rsidRPr="00863EF0" w:rsidRDefault="0024470A" w:rsidP="0024470A">
            <w:pPr>
              <w:pStyle w:val="21"/>
              <w:spacing w:line="240" w:lineRule="auto"/>
              <w:rPr>
                <w:lang w:val="bg-BG"/>
              </w:rPr>
            </w:pPr>
          </w:p>
        </w:tc>
        <w:tc>
          <w:tcPr>
            <w:tcW w:w="1782" w:type="dxa"/>
            <w:tcBorders>
              <w:top w:val="double" w:sz="4" w:space="0" w:color="auto"/>
            </w:tcBorders>
          </w:tcPr>
          <w:p w14:paraId="1305BF2F" w14:textId="77777777" w:rsidR="0024470A" w:rsidRPr="00863EF0" w:rsidRDefault="0024470A" w:rsidP="0024470A">
            <w:pPr>
              <w:pStyle w:val="21"/>
              <w:spacing w:line="240" w:lineRule="auto"/>
              <w:rPr>
                <w:lang w:val="bg-BG"/>
              </w:rPr>
            </w:pPr>
          </w:p>
        </w:tc>
      </w:tr>
      <w:tr w:rsidR="00863EF0" w:rsidRPr="00863EF0" w14:paraId="0C3DDF05" w14:textId="77777777" w:rsidTr="00EF019B">
        <w:trPr>
          <w:jc w:val="center"/>
        </w:trPr>
        <w:tc>
          <w:tcPr>
            <w:tcW w:w="1858" w:type="dxa"/>
          </w:tcPr>
          <w:p w14:paraId="0E07EFE6" w14:textId="77777777" w:rsidR="0024470A" w:rsidRPr="00863EF0" w:rsidRDefault="0024470A" w:rsidP="00EF019B">
            <w:pPr>
              <w:pStyle w:val="21"/>
              <w:spacing w:line="240" w:lineRule="auto"/>
              <w:ind w:left="1297"/>
              <w:rPr>
                <w:b/>
                <w:i/>
                <w:lang w:val="bg-BG"/>
              </w:rPr>
            </w:pPr>
          </w:p>
        </w:tc>
        <w:tc>
          <w:tcPr>
            <w:tcW w:w="2915" w:type="dxa"/>
          </w:tcPr>
          <w:p w14:paraId="618AFD94" w14:textId="77777777" w:rsidR="0024470A" w:rsidRPr="00863EF0" w:rsidRDefault="0024470A" w:rsidP="0024470A">
            <w:pPr>
              <w:pStyle w:val="21"/>
              <w:spacing w:line="240" w:lineRule="auto"/>
              <w:rPr>
                <w:lang w:val="bg-BG"/>
              </w:rPr>
            </w:pPr>
          </w:p>
        </w:tc>
        <w:tc>
          <w:tcPr>
            <w:tcW w:w="2031" w:type="dxa"/>
          </w:tcPr>
          <w:p w14:paraId="2C2F0B5B" w14:textId="77777777" w:rsidR="0024470A" w:rsidRPr="00863EF0" w:rsidRDefault="0024470A" w:rsidP="0024470A">
            <w:pPr>
              <w:pStyle w:val="21"/>
              <w:spacing w:line="240" w:lineRule="auto"/>
              <w:rPr>
                <w:lang w:val="bg-BG"/>
              </w:rPr>
            </w:pPr>
          </w:p>
        </w:tc>
        <w:tc>
          <w:tcPr>
            <w:tcW w:w="2127" w:type="dxa"/>
          </w:tcPr>
          <w:p w14:paraId="23D36DD0" w14:textId="77777777" w:rsidR="0024470A" w:rsidRPr="00863EF0" w:rsidRDefault="0024470A" w:rsidP="0024470A">
            <w:pPr>
              <w:pStyle w:val="21"/>
              <w:spacing w:line="240" w:lineRule="auto"/>
              <w:rPr>
                <w:lang w:val="bg-BG"/>
              </w:rPr>
            </w:pPr>
          </w:p>
        </w:tc>
        <w:tc>
          <w:tcPr>
            <w:tcW w:w="1782" w:type="dxa"/>
          </w:tcPr>
          <w:p w14:paraId="0128908B" w14:textId="77777777" w:rsidR="0024470A" w:rsidRPr="00863EF0" w:rsidRDefault="0024470A" w:rsidP="0024470A">
            <w:pPr>
              <w:pStyle w:val="21"/>
              <w:spacing w:line="240" w:lineRule="auto"/>
              <w:rPr>
                <w:lang w:val="bg-BG"/>
              </w:rPr>
            </w:pPr>
          </w:p>
        </w:tc>
      </w:tr>
      <w:tr w:rsidR="00863EF0" w:rsidRPr="00863EF0" w14:paraId="2A6A4953" w14:textId="77777777" w:rsidTr="00EF019B">
        <w:trPr>
          <w:jc w:val="center"/>
        </w:trPr>
        <w:tc>
          <w:tcPr>
            <w:tcW w:w="1858" w:type="dxa"/>
          </w:tcPr>
          <w:p w14:paraId="3CA170F9" w14:textId="77777777" w:rsidR="0024470A" w:rsidRPr="00863EF0" w:rsidRDefault="0024470A" w:rsidP="00EF019B">
            <w:pPr>
              <w:pStyle w:val="21"/>
              <w:spacing w:line="240" w:lineRule="auto"/>
              <w:ind w:left="1297"/>
              <w:rPr>
                <w:b/>
                <w:i/>
                <w:lang w:val="bg-BG"/>
              </w:rPr>
            </w:pPr>
          </w:p>
        </w:tc>
        <w:tc>
          <w:tcPr>
            <w:tcW w:w="2915" w:type="dxa"/>
          </w:tcPr>
          <w:p w14:paraId="1877E19B" w14:textId="77777777" w:rsidR="0024470A" w:rsidRPr="00863EF0" w:rsidRDefault="0024470A" w:rsidP="0024470A">
            <w:pPr>
              <w:pStyle w:val="21"/>
              <w:spacing w:line="240" w:lineRule="auto"/>
              <w:rPr>
                <w:lang w:val="bg-BG"/>
              </w:rPr>
            </w:pPr>
          </w:p>
        </w:tc>
        <w:tc>
          <w:tcPr>
            <w:tcW w:w="2031" w:type="dxa"/>
          </w:tcPr>
          <w:p w14:paraId="4A16AAB6" w14:textId="77777777" w:rsidR="0024470A" w:rsidRPr="00863EF0" w:rsidRDefault="0024470A" w:rsidP="0024470A">
            <w:pPr>
              <w:pStyle w:val="21"/>
              <w:spacing w:line="240" w:lineRule="auto"/>
              <w:rPr>
                <w:lang w:val="bg-BG"/>
              </w:rPr>
            </w:pPr>
          </w:p>
        </w:tc>
        <w:tc>
          <w:tcPr>
            <w:tcW w:w="2127" w:type="dxa"/>
          </w:tcPr>
          <w:p w14:paraId="629FD2D2" w14:textId="77777777" w:rsidR="0024470A" w:rsidRPr="00863EF0" w:rsidRDefault="0024470A" w:rsidP="0024470A">
            <w:pPr>
              <w:pStyle w:val="21"/>
              <w:spacing w:line="240" w:lineRule="auto"/>
              <w:rPr>
                <w:lang w:val="bg-BG"/>
              </w:rPr>
            </w:pPr>
          </w:p>
        </w:tc>
        <w:tc>
          <w:tcPr>
            <w:tcW w:w="1782" w:type="dxa"/>
          </w:tcPr>
          <w:p w14:paraId="28679FCD" w14:textId="77777777" w:rsidR="0024470A" w:rsidRPr="00863EF0" w:rsidRDefault="0024470A" w:rsidP="0024470A">
            <w:pPr>
              <w:pStyle w:val="21"/>
              <w:spacing w:line="240" w:lineRule="auto"/>
              <w:rPr>
                <w:lang w:val="bg-BG"/>
              </w:rPr>
            </w:pPr>
          </w:p>
        </w:tc>
      </w:tr>
    </w:tbl>
    <w:p w14:paraId="4A8BC46D" w14:textId="77777777" w:rsidR="0024470A" w:rsidRPr="00863EF0" w:rsidRDefault="0024470A" w:rsidP="0024470A">
      <w:pPr>
        <w:jc w:val="center"/>
        <w:rPr>
          <w:rFonts w:ascii="Times New Roman" w:hAnsi="Times New Roman"/>
          <w:szCs w:val="24"/>
          <w:lang w:val="bg-BG"/>
        </w:rPr>
      </w:pPr>
    </w:p>
    <w:p w14:paraId="6EFB6A2D" w14:textId="77777777" w:rsidR="0024470A" w:rsidRPr="00863EF0" w:rsidRDefault="0024470A" w:rsidP="0024470A">
      <w:pPr>
        <w:rPr>
          <w:rFonts w:ascii="Times New Roman" w:hAnsi="Times New Roman"/>
          <w:b/>
          <w:szCs w:val="24"/>
          <w:lang w:val="bg-BG"/>
        </w:rPr>
      </w:pPr>
    </w:p>
    <w:p w14:paraId="3E2545B8" w14:textId="77777777" w:rsidR="0024470A" w:rsidRPr="00863EF0" w:rsidRDefault="0024470A" w:rsidP="0024470A">
      <w:pPr>
        <w:ind w:firstLine="720"/>
        <w:jc w:val="both"/>
        <w:rPr>
          <w:rFonts w:ascii="Times New Roman" w:hAnsi="Times New Roman"/>
          <w:b/>
          <w:szCs w:val="24"/>
          <w:lang w:val="bg-BG"/>
        </w:rPr>
      </w:pPr>
      <w:r w:rsidRPr="00863EF0">
        <w:rPr>
          <w:rFonts w:ascii="Times New Roman" w:hAnsi="Times New Roman"/>
          <w:b/>
          <w:szCs w:val="24"/>
          <w:lang w:val="bg-BG"/>
        </w:rPr>
        <w:t>5. През целия период на изпълнение на обществената поръчка ще осигуря активното участие на експертите в изпълнението на предмета на поръчката.</w:t>
      </w:r>
      <w:r w:rsidRPr="00863EF0" w:rsidDel="00E71F53">
        <w:rPr>
          <w:rFonts w:ascii="Times New Roman" w:hAnsi="Times New Roman"/>
          <w:b/>
          <w:szCs w:val="24"/>
          <w:lang w:val="bg-BG"/>
        </w:rPr>
        <w:t xml:space="preserve"> </w:t>
      </w:r>
    </w:p>
    <w:p w14:paraId="36F089F9" w14:textId="77777777" w:rsidR="0024470A" w:rsidRPr="00863EF0" w:rsidRDefault="0024470A" w:rsidP="0024470A">
      <w:pPr>
        <w:rPr>
          <w:rFonts w:ascii="Times New Roman" w:hAnsi="Times New Roman"/>
          <w:b/>
          <w:bCs/>
          <w:szCs w:val="24"/>
          <w:u w:val="single"/>
          <w:lang w:val="bg-BG"/>
        </w:rPr>
      </w:pPr>
    </w:p>
    <w:p w14:paraId="44E9DF09" w14:textId="77777777" w:rsidR="0024470A" w:rsidRPr="00863EF0" w:rsidRDefault="0024470A" w:rsidP="0024470A">
      <w:pPr>
        <w:rPr>
          <w:rFonts w:ascii="Times New Roman" w:hAnsi="Times New Roman"/>
          <w:b/>
          <w:bCs/>
          <w:szCs w:val="24"/>
          <w:u w:val="single"/>
          <w:lang w:val="bg-BG"/>
        </w:rPr>
      </w:pPr>
    </w:p>
    <w:p w14:paraId="5B1E4458" w14:textId="77777777" w:rsidR="0024470A" w:rsidRPr="00863EF0" w:rsidRDefault="0024470A" w:rsidP="0024470A">
      <w:pPr>
        <w:pStyle w:val="Application3"/>
        <w:numPr>
          <w:ilvl w:val="0"/>
          <w:numId w:val="0"/>
        </w:numPr>
        <w:spacing w:before="0" w:beforeAutospacing="0"/>
        <w:ind w:left="360"/>
        <w:rPr>
          <w:rFonts w:ascii="Times New Roman" w:hAnsi="Times New Roman" w:cs="Times New Roman"/>
          <w:sz w:val="24"/>
          <w:szCs w:val="24"/>
          <w:lang w:eastAsia="bg-BG"/>
        </w:rPr>
      </w:pPr>
      <w:r w:rsidRPr="00863EF0">
        <w:rPr>
          <w:rFonts w:ascii="Times New Roman" w:hAnsi="Times New Roman" w:cs="Times New Roman"/>
          <w:sz w:val="24"/>
          <w:szCs w:val="24"/>
          <w:lang w:eastAsia="bg-BG"/>
        </w:rPr>
        <w:t>Забележка:</w:t>
      </w:r>
    </w:p>
    <w:p w14:paraId="3330C946" w14:textId="77777777" w:rsidR="0024470A" w:rsidRPr="00863EF0" w:rsidRDefault="0024470A" w:rsidP="0024470A">
      <w:pPr>
        <w:pStyle w:val="Application3"/>
        <w:numPr>
          <w:ilvl w:val="0"/>
          <w:numId w:val="0"/>
        </w:numPr>
        <w:spacing w:before="0" w:beforeAutospacing="0"/>
        <w:ind w:left="360"/>
        <w:rPr>
          <w:rFonts w:ascii="Times New Roman" w:hAnsi="Times New Roman" w:cs="Times New Roman"/>
          <w:b w:val="0"/>
          <w:sz w:val="24"/>
          <w:szCs w:val="24"/>
          <w:lang w:eastAsia="bg-BG"/>
        </w:rPr>
      </w:pPr>
    </w:p>
    <w:p w14:paraId="71A64C15" w14:textId="77777777" w:rsidR="0024470A" w:rsidRPr="00863EF0" w:rsidRDefault="0024470A" w:rsidP="0024470A">
      <w:pPr>
        <w:pStyle w:val="Application3"/>
        <w:numPr>
          <w:ilvl w:val="0"/>
          <w:numId w:val="0"/>
        </w:numPr>
        <w:spacing w:before="0" w:beforeAutospacing="0"/>
        <w:ind w:left="360"/>
        <w:rPr>
          <w:rFonts w:ascii="Times New Roman" w:hAnsi="Times New Roman" w:cs="Times New Roman"/>
          <w:b w:val="0"/>
          <w:sz w:val="24"/>
          <w:szCs w:val="24"/>
          <w:lang w:eastAsia="bg-BG"/>
        </w:rPr>
      </w:pPr>
      <w:r w:rsidRPr="00863EF0">
        <w:rPr>
          <w:rFonts w:ascii="Times New Roman" w:hAnsi="Times New Roman" w:cs="Times New Roman"/>
          <w:b w:val="0"/>
          <w:sz w:val="24"/>
          <w:szCs w:val="24"/>
          <w:lang w:eastAsia="bg-BG"/>
        </w:rPr>
        <w:t xml:space="preserve">* Документи, доказващи изискуемия опит и квалификация на експертите от екипа са: сертификати, </w:t>
      </w:r>
      <w:r w:rsidRPr="00863EF0">
        <w:rPr>
          <w:rFonts w:ascii="Times New Roman" w:hAnsi="Times New Roman" w:cs="Times New Roman"/>
          <w:b w:val="0"/>
          <w:sz w:val="24"/>
          <w:szCs w:val="24"/>
        </w:rPr>
        <w:t>копия от договори /граждански и трудови/ или копия от трудова /осигурителна книжка/, или други еквивалентни документи, доказващи по безспорен начин опита и професионалната квалификация на експерта.</w:t>
      </w:r>
    </w:p>
    <w:p w14:paraId="13C1B0AD" w14:textId="77777777" w:rsidR="0024470A" w:rsidRPr="00863EF0" w:rsidRDefault="0024470A" w:rsidP="0024470A">
      <w:pPr>
        <w:rPr>
          <w:rFonts w:ascii="Times New Roman" w:hAnsi="Times New Roman"/>
          <w:szCs w:val="24"/>
          <w:u w:val="single"/>
          <w:lang w:val="bg-BG"/>
        </w:rPr>
      </w:pPr>
    </w:p>
    <w:p w14:paraId="08A397D2" w14:textId="77777777" w:rsidR="0024470A" w:rsidRPr="00863EF0" w:rsidRDefault="0024470A" w:rsidP="0024470A">
      <w:pPr>
        <w:rPr>
          <w:rFonts w:ascii="Times New Roman" w:hAnsi="Times New Roman"/>
          <w:szCs w:val="24"/>
          <w:u w:val="single"/>
          <w:lang w:val="bg-BG"/>
        </w:rPr>
      </w:pPr>
    </w:p>
    <w:p w14:paraId="070404E5" w14:textId="77777777" w:rsidR="0024470A" w:rsidRPr="00863EF0" w:rsidRDefault="0024470A" w:rsidP="0024470A">
      <w:pPr>
        <w:rPr>
          <w:rFonts w:ascii="Times New Roman" w:hAnsi="Times New Roman"/>
          <w:szCs w:val="24"/>
          <w:u w:val="single"/>
          <w:lang w:val="bg-BG"/>
        </w:rPr>
      </w:pPr>
    </w:p>
    <w:p w14:paraId="403C821C" w14:textId="77777777" w:rsidR="0024470A" w:rsidRPr="00863EF0" w:rsidRDefault="0024470A" w:rsidP="0024470A">
      <w:pPr>
        <w:rPr>
          <w:rFonts w:ascii="Times New Roman" w:hAnsi="Times New Roman"/>
          <w:bCs/>
          <w:szCs w:val="24"/>
          <w:lang w:val="bg-BG"/>
        </w:rPr>
      </w:pPr>
      <w:r w:rsidRPr="00863EF0">
        <w:rPr>
          <w:rFonts w:ascii="Times New Roman" w:hAnsi="Times New Roman"/>
          <w:bCs/>
          <w:szCs w:val="24"/>
          <w:lang w:val="bg-BG"/>
        </w:rPr>
        <w:t xml:space="preserve">…………………………….. г.                 </w:t>
      </w:r>
      <w:r w:rsidRPr="00863EF0">
        <w:rPr>
          <w:rFonts w:ascii="Times New Roman" w:hAnsi="Times New Roman"/>
          <w:bCs/>
          <w:szCs w:val="24"/>
          <w:lang w:val="bg-BG"/>
        </w:rPr>
        <w:tab/>
      </w:r>
      <w:r w:rsidRPr="00863EF0">
        <w:rPr>
          <w:rFonts w:ascii="Times New Roman" w:hAnsi="Times New Roman"/>
          <w:bCs/>
          <w:szCs w:val="24"/>
          <w:lang w:val="bg-BG"/>
        </w:rPr>
        <w:tab/>
        <w:t xml:space="preserve">            Декларатор: </w:t>
      </w:r>
      <w:r w:rsidRPr="00863EF0">
        <w:rPr>
          <w:rFonts w:ascii="Times New Roman" w:hAnsi="Times New Roman"/>
          <w:bCs/>
          <w:szCs w:val="24"/>
          <w:lang w:val="bg-BG"/>
        </w:rPr>
        <w:softHyphen/>
        <w:t>…………………….</w:t>
      </w:r>
    </w:p>
    <w:p w14:paraId="6C58397F" w14:textId="77777777" w:rsidR="0024470A" w:rsidRPr="00863EF0" w:rsidRDefault="0024470A" w:rsidP="0024470A">
      <w:pPr>
        <w:rPr>
          <w:rFonts w:ascii="Times New Roman" w:hAnsi="Times New Roman"/>
          <w:bCs/>
          <w:i/>
          <w:iCs/>
          <w:szCs w:val="24"/>
          <w:lang w:val="bg-BG"/>
        </w:rPr>
      </w:pPr>
      <w:r w:rsidRPr="00863EF0">
        <w:rPr>
          <w:rFonts w:ascii="Times New Roman" w:hAnsi="Times New Roman"/>
          <w:bCs/>
          <w:i/>
          <w:iCs/>
          <w:szCs w:val="24"/>
          <w:lang w:val="bg-BG"/>
        </w:rPr>
        <w:lastRenderedPageBreak/>
        <w:t xml:space="preserve">(дата на подписване)                                                                                                                                    </w:t>
      </w:r>
    </w:p>
    <w:p w14:paraId="0FA2A85D" w14:textId="77777777" w:rsidR="0024470A" w:rsidRPr="00863EF0" w:rsidRDefault="0024470A" w:rsidP="0024470A">
      <w:pPr>
        <w:jc w:val="both"/>
        <w:rPr>
          <w:rFonts w:ascii="Times New Roman" w:hAnsi="Times New Roman"/>
          <w:b/>
          <w:bCs/>
          <w:szCs w:val="24"/>
          <w:lang w:val="bg-BG"/>
        </w:rPr>
      </w:pPr>
    </w:p>
    <w:p w14:paraId="6E21A890" w14:textId="77777777" w:rsidR="004D06D4" w:rsidRPr="00863EF0" w:rsidRDefault="004D06D4">
      <w:pPr>
        <w:tabs>
          <w:tab w:val="left" w:pos="2280"/>
        </w:tabs>
        <w:jc w:val="both"/>
        <w:rPr>
          <w:rFonts w:ascii="Times New Roman" w:hAnsi="Times New Roman"/>
          <w:b/>
          <w:szCs w:val="24"/>
          <w:lang w:val="bg-BG"/>
        </w:rPr>
      </w:pPr>
    </w:p>
    <w:p w14:paraId="1C4C7FAC" w14:textId="77777777" w:rsidR="004D06D4" w:rsidRPr="00863EF0" w:rsidRDefault="004D06D4">
      <w:pPr>
        <w:ind w:left="5664" w:firstLine="708"/>
        <w:jc w:val="center"/>
        <w:rPr>
          <w:rFonts w:ascii="Times New Roman" w:hAnsi="Times New Roman"/>
          <w:b/>
          <w:szCs w:val="24"/>
          <w:lang w:val="bg-BG"/>
        </w:rPr>
      </w:pPr>
    </w:p>
    <w:p w14:paraId="3DCA9791" w14:textId="77777777" w:rsidR="004D06D4" w:rsidRPr="00863EF0" w:rsidRDefault="004D06D4">
      <w:pPr>
        <w:ind w:firstLine="228"/>
        <w:jc w:val="right"/>
        <w:rPr>
          <w:rFonts w:ascii="Times New Roman" w:hAnsi="Times New Roman"/>
          <w:b/>
          <w:i/>
          <w:szCs w:val="24"/>
          <w:lang w:val="bg-BG"/>
        </w:rPr>
      </w:pPr>
      <w:r w:rsidRPr="00863EF0">
        <w:rPr>
          <w:rFonts w:ascii="Times New Roman" w:hAnsi="Times New Roman"/>
          <w:b/>
          <w:i/>
          <w:szCs w:val="24"/>
          <w:lang w:val="bg-BG"/>
        </w:rPr>
        <w:t>ОБРАЗЕЦ № 12</w:t>
      </w:r>
    </w:p>
    <w:p w14:paraId="2025645A" w14:textId="77777777" w:rsidR="004D06D4" w:rsidRPr="00863EF0" w:rsidRDefault="004D06D4">
      <w:pPr>
        <w:jc w:val="right"/>
        <w:rPr>
          <w:rFonts w:ascii="Times New Roman" w:hAnsi="Times New Roman"/>
          <w:szCs w:val="24"/>
          <w:lang w:val="bg-BG"/>
        </w:rPr>
      </w:pPr>
    </w:p>
    <w:p w14:paraId="6468DAF7" w14:textId="0D6E29B6" w:rsidR="00CE1C0F" w:rsidRPr="00863EF0" w:rsidRDefault="004D06D4" w:rsidP="00C02A54">
      <w:pPr>
        <w:rPr>
          <w:rStyle w:val="FontStyle16"/>
          <w:bCs/>
          <w:szCs w:val="24"/>
        </w:rPr>
      </w:pPr>
      <w:r w:rsidRPr="00863EF0">
        <w:rPr>
          <w:rFonts w:ascii="Times New Roman" w:hAnsi="Times New Roman"/>
          <w:b/>
          <w:spacing w:val="10"/>
          <w:szCs w:val="24"/>
          <w:lang w:val="bg-BG"/>
        </w:rPr>
        <w:cr/>
      </w:r>
    </w:p>
    <w:p w14:paraId="25A51B7C" w14:textId="77777777" w:rsidR="00CE1C0F" w:rsidRPr="00A822FC" w:rsidRDefault="00CE1C0F" w:rsidP="00CE1C0F">
      <w:pPr>
        <w:pStyle w:val="Style2"/>
        <w:widowControl/>
        <w:spacing w:line="240" w:lineRule="auto"/>
        <w:jc w:val="center"/>
        <w:rPr>
          <w:rStyle w:val="FontStyle16"/>
          <w:bCs/>
        </w:rPr>
      </w:pPr>
      <w:r w:rsidRPr="00863EF0">
        <w:rPr>
          <w:rStyle w:val="FontStyle16"/>
          <w:bCs/>
        </w:rPr>
        <w:t>Професионална автобиография</w:t>
      </w:r>
    </w:p>
    <w:p w14:paraId="4A1C3126" w14:textId="77777777" w:rsidR="00CE1C0F" w:rsidRPr="00863EF0" w:rsidRDefault="00CE1C0F" w:rsidP="00CE1C0F">
      <w:pPr>
        <w:pStyle w:val="Style3"/>
        <w:widowControl/>
        <w:spacing w:line="240" w:lineRule="auto"/>
      </w:pPr>
    </w:p>
    <w:p w14:paraId="3696551F" w14:textId="77777777" w:rsidR="00CE1C0F" w:rsidRPr="00863EF0" w:rsidRDefault="00CE1C0F" w:rsidP="00CE1C0F">
      <w:pPr>
        <w:pStyle w:val="Style3"/>
        <w:widowControl/>
        <w:spacing w:line="240" w:lineRule="auto"/>
        <w:jc w:val="center"/>
        <w:rPr>
          <w:rStyle w:val="FontStyle19"/>
          <w:iCs/>
          <w:sz w:val="24"/>
        </w:rPr>
      </w:pPr>
      <w:r w:rsidRPr="00863EF0">
        <w:rPr>
          <w:rStyle w:val="FontStyle19"/>
          <w:iCs/>
          <w:sz w:val="24"/>
        </w:rPr>
        <w:t>(Всички обяснителни текстове в курсив, включително този, трябва да бъдат премахнати след изготвянето на автобиографиите на експертите.)</w:t>
      </w:r>
    </w:p>
    <w:p w14:paraId="404C69B1" w14:textId="77777777" w:rsidR="00CE1C0F" w:rsidRPr="00863EF0" w:rsidRDefault="00CE1C0F" w:rsidP="00CE1C0F">
      <w:pPr>
        <w:pStyle w:val="Style3"/>
        <w:widowControl/>
        <w:spacing w:line="240" w:lineRule="auto"/>
        <w:rPr>
          <w:rStyle w:val="FontStyle19"/>
          <w:i w:val="0"/>
          <w:sz w:val="24"/>
        </w:rPr>
      </w:pPr>
    </w:p>
    <w:p w14:paraId="4E7F8690" w14:textId="77777777" w:rsidR="00CE1C0F" w:rsidRPr="00863EF0" w:rsidRDefault="00CE1C0F" w:rsidP="00CE1C0F">
      <w:pPr>
        <w:rPr>
          <w:rFonts w:ascii="Times New Roman" w:hAnsi="Times New Roman"/>
          <w:b/>
          <w:bCs/>
          <w:szCs w:val="24"/>
          <w:lang w:val="bg-BG"/>
        </w:rPr>
      </w:pPr>
    </w:p>
    <w:p w14:paraId="0D5A254C" w14:textId="77777777" w:rsidR="00CE1C0F" w:rsidRPr="00863EF0" w:rsidRDefault="00CE1C0F" w:rsidP="00CE1C0F">
      <w:pPr>
        <w:rPr>
          <w:rFonts w:ascii="Times New Roman" w:hAnsi="Times New Roman"/>
          <w:szCs w:val="24"/>
          <w:lang w:val="bg-BG"/>
        </w:rPr>
      </w:pPr>
      <w:r w:rsidRPr="00A822FC">
        <w:rPr>
          <w:rFonts w:ascii="Times New Roman" w:hAnsi="Times New Roman"/>
          <w:b/>
          <w:bCs/>
          <w:szCs w:val="24"/>
          <w:lang w:val="bg-BG"/>
        </w:rPr>
        <w:t>Предлагана позиция в проекта:</w:t>
      </w:r>
      <w:r w:rsidRPr="00863EF0">
        <w:rPr>
          <w:rFonts w:ascii="Times New Roman" w:hAnsi="Times New Roman"/>
          <w:szCs w:val="24"/>
          <w:lang w:val="bg-BG"/>
        </w:rPr>
        <w:t xml:space="preserve"> </w:t>
      </w:r>
      <w:r w:rsidRPr="00863EF0">
        <w:rPr>
          <w:rFonts w:ascii="Times New Roman" w:hAnsi="Times New Roman"/>
          <w:i/>
          <w:iCs/>
          <w:szCs w:val="24"/>
          <w:lang w:val="bg-BG"/>
        </w:rPr>
        <w:t>&lt;вид експерт съгласно Образец 11</w:t>
      </w:r>
      <w:r w:rsidRPr="00863EF0">
        <w:rPr>
          <w:rFonts w:ascii="Times New Roman" w:hAnsi="Times New Roman"/>
          <w:szCs w:val="24"/>
          <w:lang w:val="bg-BG"/>
        </w:rPr>
        <w:t>&gt;</w:t>
      </w:r>
    </w:p>
    <w:p w14:paraId="56558610" w14:textId="77777777" w:rsidR="00CE1C0F" w:rsidRPr="00863EF0" w:rsidRDefault="00CE1C0F" w:rsidP="00CE1C0F">
      <w:pPr>
        <w:rPr>
          <w:rFonts w:ascii="Times New Roman" w:hAnsi="Times New Roman"/>
          <w:szCs w:val="24"/>
          <w:lang w:val="bg-BG"/>
        </w:rPr>
      </w:pPr>
    </w:p>
    <w:p w14:paraId="2A04E928" w14:textId="77777777" w:rsidR="00CE1C0F" w:rsidRPr="00A822FC" w:rsidRDefault="00CE1C0F" w:rsidP="00AA194E">
      <w:pPr>
        <w:pStyle w:val="Style8"/>
        <w:numPr>
          <w:ilvl w:val="0"/>
          <w:numId w:val="12"/>
        </w:numPr>
        <w:tabs>
          <w:tab w:val="left" w:pos="356"/>
        </w:tabs>
        <w:autoSpaceDE w:val="0"/>
        <w:autoSpaceDN w:val="0"/>
        <w:adjustRightInd w:val="0"/>
        <w:spacing w:before="0" w:after="0"/>
        <w:ind w:right="0" w:firstLine="360"/>
        <w:jc w:val="left"/>
        <w:rPr>
          <w:rStyle w:val="FontStyle17"/>
          <w:b/>
          <w:bCs/>
          <w:i w:val="0"/>
          <w:sz w:val="24"/>
          <w:lang w:val="bg-BG"/>
        </w:rPr>
      </w:pPr>
      <w:r w:rsidRPr="00863EF0">
        <w:rPr>
          <w:rStyle w:val="FontStyle17"/>
          <w:b/>
          <w:bCs/>
          <w:i w:val="0"/>
          <w:sz w:val="24"/>
          <w:lang w:val="bg-BG"/>
        </w:rPr>
        <w:t>Фамилия:</w:t>
      </w:r>
    </w:p>
    <w:p w14:paraId="1971791A" w14:textId="77777777" w:rsidR="00CE1C0F" w:rsidRPr="00863EF0" w:rsidRDefault="00CE1C0F" w:rsidP="00CE1C0F">
      <w:pPr>
        <w:pStyle w:val="Style8"/>
        <w:tabs>
          <w:tab w:val="left" w:pos="356"/>
        </w:tabs>
        <w:autoSpaceDE w:val="0"/>
        <w:autoSpaceDN w:val="0"/>
        <w:adjustRightInd w:val="0"/>
        <w:spacing w:before="0" w:after="0"/>
        <w:ind w:right="0"/>
        <w:jc w:val="left"/>
        <w:rPr>
          <w:rStyle w:val="FontStyle17"/>
          <w:b/>
          <w:bCs/>
          <w:i w:val="0"/>
          <w:sz w:val="24"/>
          <w:lang w:val="bg-BG"/>
        </w:rPr>
      </w:pPr>
    </w:p>
    <w:p w14:paraId="313F9E8E" w14:textId="77777777" w:rsidR="00CE1C0F" w:rsidRPr="00863EF0" w:rsidRDefault="00CE1C0F" w:rsidP="00AA194E">
      <w:pPr>
        <w:pStyle w:val="Style8"/>
        <w:numPr>
          <w:ilvl w:val="0"/>
          <w:numId w:val="12"/>
        </w:numPr>
        <w:tabs>
          <w:tab w:val="left" w:pos="356"/>
        </w:tabs>
        <w:autoSpaceDE w:val="0"/>
        <w:autoSpaceDN w:val="0"/>
        <w:adjustRightInd w:val="0"/>
        <w:spacing w:before="0" w:after="0"/>
        <w:ind w:right="0" w:firstLine="360"/>
        <w:jc w:val="left"/>
        <w:rPr>
          <w:rStyle w:val="FontStyle17"/>
          <w:b/>
          <w:bCs/>
          <w:i w:val="0"/>
          <w:sz w:val="24"/>
          <w:lang w:val="bg-BG"/>
        </w:rPr>
      </w:pPr>
      <w:r w:rsidRPr="00863EF0">
        <w:rPr>
          <w:rStyle w:val="FontStyle17"/>
          <w:b/>
          <w:bCs/>
          <w:i w:val="0"/>
          <w:sz w:val="24"/>
          <w:lang w:val="bg-BG"/>
        </w:rPr>
        <w:t>Име:</w:t>
      </w:r>
    </w:p>
    <w:p w14:paraId="70B28BB1" w14:textId="77777777" w:rsidR="00CE1C0F" w:rsidRPr="00863EF0" w:rsidRDefault="00CE1C0F" w:rsidP="00CE1C0F">
      <w:pPr>
        <w:pStyle w:val="Style8"/>
        <w:tabs>
          <w:tab w:val="left" w:pos="356"/>
        </w:tabs>
        <w:autoSpaceDE w:val="0"/>
        <w:autoSpaceDN w:val="0"/>
        <w:adjustRightInd w:val="0"/>
        <w:spacing w:before="0" w:after="0"/>
        <w:ind w:right="0"/>
        <w:jc w:val="left"/>
        <w:rPr>
          <w:rStyle w:val="FontStyle17"/>
          <w:b/>
          <w:bCs/>
          <w:i w:val="0"/>
          <w:sz w:val="24"/>
          <w:lang w:val="bg-BG"/>
        </w:rPr>
      </w:pPr>
    </w:p>
    <w:p w14:paraId="0CA60AE7" w14:textId="77777777" w:rsidR="00CE1C0F" w:rsidRPr="00863EF0" w:rsidRDefault="00CE1C0F" w:rsidP="00AA194E">
      <w:pPr>
        <w:pStyle w:val="Style8"/>
        <w:numPr>
          <w:ilvl w:val="0"/>
          <w:numId w:val="12"/>
        </w:numPr>
        <w:tabs>
          <w:tab w:val="left" w:pos="356"/>
        </w:tabs>
        <w:autoSpaceDE w:val="0"/>
        <w:autoSpaceDN w:val="0"/>
        <w:adjustRightInd w:val="0"/>
        <w:spacing w:before="0" w:after="0"/>
        <w:ind w:right="0" w:firstLine="360"/>
        <w:jc w:val="left"/>
        <w:rPr>
          <w:rStyle w:val="FontStyle17"/>
          <w:b/>
          <w:bCs/>
          <w:i w:val="0"/>
          <w:sz w:val="24"/>
          <w:lang w:val="bg-BG"/>
        </w:rPr>
      </w:pPr>
      <w:r w:rsidRPr="00863EF0">
        <w:rPr>
          <w:rStyle w:val="FontStyle17"/>
          <w:b/>
          <w:bCs/>
          <w:i w:val="0"/>
          <w:sz w:val="24"/>
          <w:lang w:val="bg-BG"/>
        </w:rPr>
        <w:t>Дата на раждане:</w:t>
      </w:r>
    </w:p>
    <w:p w14:paraId="58FCEE4C" w14:textId="77777777" w:rsidR="00CE1C0F" w:rsidRPr="00863EF0" w:rsidRDefault="00CE1C0F" w:rsidP="00CE1C0F">
      <w:pPr>
        <w:pStyle w:val="Style8"/>
        <w:tabs>
          <w:tab w:val="left" w:pos="356"/>
        </w:tabs>
        <w:autoSpaceDE w:val="0"/>
        <w:autoSpaceDN w:val="0"/>
        <w:adjustRightInd w:val="0"/>
        <w:spacing w:before="0" w:after="0"/>
        <w:ind w:right="0"/>
        <w:jc w:val="left"/>
        <w:rPr>
          <w:rStyle w:val="FontStyle17"/>
          <w:b/>
          <w:bCs/>
          <w:i w:val="0"/>
          <w:sz w:val="24"/>
          <w:lang w:val="bg-BG"/>
        </w:rPr>
      </w:pPr>
    </w:p>
    <w:p w14:paraId="7A4EC427" w14:textId="77777777" w:rsidR="00CE1C0F" w:rsidRPr="00863EF0" w:rsidRDefault="00CE1C0F" w:rsidP="00AA194E">
      <w:pPr>
        <w:pStyle w:val="Style8"/>
        <w:numPr>
          <w:ilvl w:val="0"/>
          <w:numId w:val="12"/>
        </w:numPr>
        <w:tabs>
          <w:tab w:val="left" w:pos="356"/>
        </w:tabs>
        <w:autoSpaceDE w:val="0"/>
        <w:autoSpaceDN w:val="0"/>
        <w:adjustRightInd w:val="0"/>
        <w:spacing w:before="0" w:after="0"/>
        <w:ind w:right="0" w:firstLine="360"/>
        <w:jc w:val="left"/>
        <w:rPr>
          <w:rStyle w:val="FontStyle17"/>
          <w:b/>
          <w:bCs/>
          <w:iCs/>
          <w:spacing w:val="10"/>
          <w:sz w:val="24"/>
          <w:lang w:val="bg-BG"/>
        </w:rPr>
      </w:pPr>
      <w:r w:rsidRPr="00863EF0">
        <w:rPr>
          <w:rStyle w:val="FontStyle17"/>
          <w:b/>
          <w:bCs/>
          <w:i w:val="0"/>
          <w:sz w:val="24"/>
          <w:lang w:val="bg-BG"/>
        </w:rPr>
        <w:t>Националност:</w:t>
      </w:r>
    </w:p>
    <w:p w14:paraId="3AC8179C" w14:textId="77777777" w:rsidR="00CE1C0F" w:rsidRPr="00863EF0" w:rsidRDefault="00CE1C0F" w:rsidP="00CE1C0F">
      <w:pPr>
        <w:pStyle w:val="Style8"/>
        <w:tabs>
          <w:tab w:val="left" w:pos="356"/>
        </w:tabs>
        <w:autoSpaceDE w:val="0"/>
        <w:autoSpaceDN w:val="0"/>
        <w:adjustRightInd w:val="0"/>
        <w:spacing w:before="0" w:after="0"/>
        <w:ind w:right="0"/>
        <w:jc w:val="left"/>
        <w:rPr>
          <w:rStyle w:val="FontStyle18"/>
          <w:bCs/>
          <w:i/>
          <w:iCs/>
          <w:lang w:val="bg-BG"/>
        </w:rPr>
      </w:pPr>
    </w:p>
    <w:p w14:paraId="293E96DC" w14:textId="77777777" w:rsidR="00CE1C0F" w:rsidRPr="00863EF0" w:rsidRDefault="00CE1C0F" w:rsidP="00AA194E">
      <w:pPr>
        <w:pStyle w:val="Style8"/>
        <w:numPr>
          <w:ilvl w:val="0"/>
          <w:numId w:val="12"/>
        </w:numPr>
        <w:tabs>
          <w:tab w:val="left" w:pos="356"/>
        </w:tabs>
        <w:autoSpaceDE w:val="0"/>
        <w:autoSpaceDN w:val="0"/>
        <w:adjustRightInd w:val="0"/>
        <w:spacing w:before="0" w:after="0"/>
        <w:ind w:right="0" w:firstLine="360"/>
        <w:jc w:val="left"/>
        <w:rPr>
          <w:rStyle w:val="FontStyle18"/>
          <w:bCs/>
          <w:i/>
          <w:iCs/>
          <w:lang w:val="bg-BG"/>
        </w:rPr>
      </w:pPr>
      <w:r w:rsidRPr="00863EF0">
        <w:rPr>
          <w:rStyle w:val="FontStyle17"/>
          <w:b/>
          <w:bCs/>
          <w:i w:val="0"/>
          <w:sz w:val="24"/>
          <w:lang w:val="bg-BG"/>
        </w:rPr>
        <w:t>Образование:</w:t>
      </w:r>
    </w:p>
    <w:p w14:paraId="612E51EF" w14:textId="77777777" w:rsidR="00CE1C0F" w:rsidRPr="00863EF0" w:rsidRDefault="00CE1C0F" w:rsidP="00CE1C0F">
      <w:pPr>
        <w:rPr>
          <w:rFonts w:ascii="Times New Roman" w:hAnsi="Times New Roman"/>
          <w:szCs w:val="24"/>
          <w:lang w:val="bg-BG"/>
        </w:rPr>
      </w:pPr>
    </w:p>
    <w:tbl>
      <w:tblPr>
        <w:tblW w:w="0" w:type="auto"/>
        <w:tblInd w:w="-38" w:type="dxa"/>
        <w:tblLayout w:type="fixed"/>
        <w:tblCellMar>
          <w:left w:w="40" w:type="dxa"/>
          <w:right w:w="40" w:type="dxa"/>
        </w:tblCellMar>
        <w:tblLook w:val="0000" w:firstRow="0" w:lastRow="0" w:firstColumn="0" w:lastColumn="0" w:noHBand="0" w:noVBand="0"/>
      </w:tblPr>
      <w:tblGrid>
        <w:gridCol w:w="2660"/>
        <w:gridCol w:w="6620"/>
      </w:tblGrid>
      <w:tr w:rsidR="00863EF0" w:rsidRPr="00863EF0" w14:paraId="7B534798" w14:textId="77777777" w:rsidTr="00CE1C0F">
        <w:tc>
          <w:tcPr>
            <w:tcW w:w="2660" w:type="dxa"/>
            <w:tcBorders>
              <w:top w:val="single" w:sz="6" w:space="0" w:color="auto"/>
              <w:left w:val="single" w:sz="6" w:space="0" w:color="auto"/>
              <w:bottom w:val="single" w:sz="6" w:space="0" w:color="auto"/>
              <w:right w:val="single" w:sz="6" w:space="0" w:color="auto"/>
            </w:tcBorders>
          </w:tcPr>
          <w:p w14:paraId="490A19C3" w14:textId="77777777" w:rsidR="00CE1C0F" w:rsidRPr="00A822FC" w:rsidRDefault="00CE1C0F" w:rsidP="00CE1C0F">
            <w:pPr>
              <w:pStyle w:val="Style5"/>
              <w:widowControl/>
              <w:tabs>
                <w:tab w:val="left" w:pos="2580"/>
              </w:tabs>
              <w:spacing w:line="240" w:lineRule="auto"/>
              <w:ind w:right="68"/>
              <w:jc w:val="center"/>
              <w:rPr>
                <w:rStyle w:val="FontStyle18"/>
                <w:bCs/>
              </w:rPr>
            </w:pPr>
            <w:r w:rsidRPr="00863EF0">
              <w:rPr>
                <w:rStyle w:val="FontStyle18"/>
                <w:bCs/>
              </w:rPr>
              <w:t>Учебно  заведение (от дата - до дата)</w:t>
            </w:r>
          </w:p>
        </w:tc>
        <w:tc>
          <w:tcPr>
            <w:tcW w:w="6620" w:type="dxa"/>
            <w:tcBorders>
              <w:top w:val="single" w:sz="6" w:space="0" w:color="auto"/>
              <w:left w:val="single" w:sz="6" w:space="0" w:color="auto"/>
              <w:bottom w:val="single" w:sz="6" w:space="0" w:color="auto"/>
              <w:right w:val="single" w:sz="6" w:space="0" w:color="auto"/>
            </w:tcBorders>
          </w:tcPr>
          <w:p w14:paraId="238B22D0" w14:textId="77777777" w:rsidR="00CE1C0F" w:rsidRPr="00863EF0" w:rsidRDefault="00CE1C0F" w:rsidP="00CE1C0F">
            <w:pPr>
              <w:pStyle w:val="Style5"/>
              <w:widowControl/>
              <w:spacing w:line="240" w:lineRule="auto"/>
              <w:jc w:val="center"/>
              <w:rPr>
                <w:rStyle w:val="FontStyle18"/>
                <w:bCs/>
              </w:rPr>
            </w:pPr>
          </w:p>
          <w:p w14:paraId="2BC3384A" w14:textId="77777777" w:rsidR="00CE1C0F" w:rsidRPr="00863EF0" w:rsidRDefault="00CE1C0F" w:rsidP="00CE1C0F">
            <w:pPr>
              <w:pStyle w:val="Style5"/>
              <w:widowControl/>
              <w:spacing w:line="240" w:lineRule="auto"/>
              <w:jc w:val="center"/>
              <w:rPr>
                <w:rStyle w:val="FontStyle18"/>
                <w:bCs/>
              </w:rPr>
            </w:pPr>
            <w:r w:rsidRPr="00863EF0">
              <w:rPr>
                <w:rStyle w:val="FontStyle18"/>
                <w:bCs/>
              </w:rPr>
              <w:t>Получени степен (и) или диплома(и):</w:t>
            </w:r>
          </w:p>
        </w:tc>
      </w:tr>
      <w:tr w:rsidR="00863EF0" w:rsidRPr="00863EF0" w14:paraId="3AA35C0B" w14:textId="77777777" w:rsidTr="00CE1C0F">
        <w:tc>
          <w:tcPr>
            <w:tcW w:w="2660" w:type="dxa"/>
            <w:tcBorders>
              <w:top w:val="single" w:sz="6" w:space="0" w:color="auto"/>
              <w:left w:val="single" w:sz="6" w:space="0" w:color="auto"/>
              <w:bottom w:val="single" w:sz="6" w:space="0" w:color="auto"/>
              <w:right w:val="single" w:sz="6" w:space="0" w:color="auto"/>
            </w:tcBorders>
          </w:tcPr>
          <w:p w14:paraId="44EE94D2" w14:textId="77777777" w:rsidR="00CE1C0F" w:rsidRPr="00863EF0" w:rsidRDefault="00CE1C0F" w:rsidP="00CE1C0F">
            <w:pPr>
              <w:pStyle w:val="Style4"/>
              <w:widowControl/>
              <w:spacing w:line="240" w:lineRule="auto"/>
            </w:pPr>
          </w:p>
        </w:tc>
        <w:tc>
          <w:tcPr>
            <w:tcW w:w="6620" w:type="dxa"/>
            <w:tcBorders>
              <w:top w:val="single" w:sz="6" w:space="0" w:color="auto"/>
              <w:left w:val="single" w:sz="6" w:space="0" w:color="auto"/>
              <w:bottom w:val="single" w:sz="6" w:space="0" w:color="auto"/>
              <w:right w:val="single" w:sz="6" w:space="0" w:color="auto"/>
            </w:tcBorders>
          </w:tcPr>
          <w:p w14:paraId="0FD006D9" w14:textId="77777777" w:rsidR="00CE1C0F" w:rsidRPr="00863EF0" w:rsidRDefault="00CE1C0F" w:rsidP="00CE1C0F">
            <w:pPr>
              <w:pStyle w:val="Style4"/>
              <w:widowControl/>
              <w:spacing w:line="240" w:lineRule="auto"/>
            </w:pPr>
          </w:p>
        </w:tc>
      </w:tr>
      <w:tr w:rsidR="00863EF0" w:rsidRPr="00863EF0" w14:paraId="6692075D" w14:textId="77777777" w:rsidTr="00CE1C0F">
        <w:tc>
          <w:tcPr>
            <w:tcW w:w="2660" w:type="dxa"/>
            <w:tcBorders>
              <w:top w:val="single" w:sz="6" w:space="0" w:color="auto"/>
              <w:left w:val="single" w:sz="6" w:space="0" w:color="auto"/>
              <w:bottom w:val="single" w:sz="6" w:space="0" w:color="auto"/>
              <w:right w:val="single" w:sz="6" w:space="0" w:color="auto"/>
            </w:tcBorders>
          </w:tcPr>
          <w:p w14:paraId="280EE817" w14:textId="77777777" w:rsidR="00CE1C0F" w:rsidRPr="00863EF0" w:rsidRDefault="00CE1C0F" w:rsidP="00CE1C0F">
            <w:pPr>
              <w:pStyle w:val="Style4"/>
              <w:widowControl/>
              <w:spacing w:line="240" w:lineRule="auto"/>
            </w:pPr>
          </w:p>
        </w:tc>
        <w:tc>
          <w:tcPr>
            <w:tcW w:w="6620" w:type="dxa"/>
            <w:tcBorders>
              <w:top w:val="single" w:sz="6" w:space="0" w:color="auto"/>
              <w:left w:val="single" w:sz="6" w:space="0" w:color="auto"/>
              <w:bottom w:val="single" w:sz="6" w:space="0" w:color="auto"/>
              <w:right w:val="single" w:sz="6" w:space="0" w:color="auto"/>
            </w:tcBorders>
          </w:tcPr>
          <w:p w14:paraId="5EEA88E1" w14:textId="77777777" w:rsidR="00CE1C0F" w:rsidRPr="00863EF0" w:rsidRDefault="00CE1C0F" w:rsidP="00CE1C0F">
            <w:pPr>
              <w:pStyle w:val="Style4"/>
              <w:widowControl/>
              <w:spacing w:line="240" w:lineRule="auto"/>
            </w:pPr>
          </w:p>
        </w:tc>
      </w:tr>
    </w:tbl>
    <w:p w14:paraId="0B315CA5" w14:textId="77777777" w:rsidR="00CE1C0F" w:rsidRPr="00A822FC" w:rsidRDefault="00CE1C0F" w:rsidP="00CE1C0F">
      <w:pPr>
        <w:pStyle w:val="Style7"/>
        <w:widowControl/>
        <w:spacing w:line="240" w:lineRule="auto"/>
        <w:ind w:firstLine="360"/>
        <w:rPr>
          <w:rStyle w:val="FontStyle17"/>
          <w:b/>
          <w:bCs/>
          <w:i w:val="0"/>
          <w:sz w:val="24"/>
        </w:rPr>
      </w:pPr>
    </w:p>
    <w:p w14:paraId="7FBBE1F5" w14:textId="77777777" w:rsidR="00CE1C0F" w:rsidRPr="00863EF0" w:rsidRDefault="00CE1C0F" w:rsidP="00CE1C0F">
      <w:pPr>
        <w:pStyle w:val="Style7"/>
        <w:widowControl/>
        <w:spacing w:line="240" w:lineRule="auto"/>
        <w:ind w:firstLine="360"/>
        <w:rPr>
          <w:rStyle w:val="FontStyle18"/>
          <w:b w:val="0"/>
          <w:bCs/>
          <w:i/>
        </w:rPr>
      </w:pPr>
      <w:r w:rsidRPr="00863EF0">
        <w:rPr>
          <w:rStyle w:val="FontStyle17"/>
          <w:b/>
          <w:bCs/>
          <w:i w:val="0"/>
          <w:sz w:val="24"/>
        </w:rPr>
        <w:lastRenderedPageBreak/>
        <w:t>6.</w:t>
      </w:r>
      <w:r w:rsidRPr="00863EF0">
        <w:rPr>
          <w:rStyle w:val="FontStyle17"/>
          <w:b/>
          <w:bCs/>
          <w:iCs/>
          <w:sz w:val="24"/>
        </w:rPr>
        <w:t xml:space="preserve"> </w:t>
      </w:r>
      <w:r w:rsidRPr="00863EF0">
        <w:rPr>
          <w:rStyle w:val="FontStyle17"/>
          <w:b/>
          <w:bCs/>
          <w:i w:val="0"/>
          <w:sz w:val="24"/>
        </w:rPr>
        <w:t>Езикови умения:</w:t>
      </w:r>
      <w:r w:rsidRPr="00863EF0">
        <w:rPr>
          <w:rStyle w:val="FontStyle17"/>
          <w:b/>
          <w:bCs/>
          <w:iCs/>
          <w:sz w:val="24"/>
        </w:rPr>
        <w:t xml:space="preserve"> </w:t>
      </w:r>
      <w:r w:rsidRPr="00863EF0">
        <w:rPr>
          <w:rStyle w:val="FontStyle17"/>
          <w:bCs/>
          <w:iCs/>
          <w:sz w:val="24"/>
        </w:rPr>
        <w:t>посочете степента на владеене по скала от 1 до 5 (1 -</w:t>
      </w:r>
      <w:r w:rsidRPr="00863EF0">
        <w:rPr>
          <w:rStyle w:val="FontStyle18"/>
          <w:bCs/>
        </w:rPr>
        <w:t xml:space="preserve"> </w:t>
      </w:r>
      <w:r w:rsidRPr="00863EF0">
        <w:rPr>
          <w:rStyle w:val="FontStyle18"/>
          <w:b w:val="0"/>
          <w:bCs/>
          <w:i/>
        </w:rPr>
        <w:t>отлично; 5 - слабо)</w:t>
      </w:r>
    </w:p>
    <w:p w14:paraId="65D860CC" w14:textId="77777777" w:rsidR="00CE1C0F" w:rsidRPr="00863EF0" w:rsidRDefault="00CE1C0F" w:rsidP="00CE1C0F">
      <w:pPr>
        <w:rPr>
          <w:rFonts w:ascii="Times New Roman" w:hAnsi="Times New Roman"/>
          <w:szCs w:val="24"/>
          <w:lang w:val="bg-BG"/>
        </w:rPr>
      </w:pPr>
    </w:p>
    <w:tbl>
      <w:tblPr>
        <w:tblW w:w="0" w:type="auto"/>
        <w:tblInd w:w="-38" w:type="dxa"/>
        <w:tblLayout w:type="fixed"/>
        <w:tblCellMar>
          <w:left w:w="40" w:type="dxa"/>
          <w:right w:w="40" w:type="dxa"/>
        </w:tblCellMar>
        <w:tblLook w:val="0000" w:firstRow="0" w:lastRow="0" w:firstColumn="0" w:lastColumn="0" w:noHBand="0" w:noVBand="0"/>
      </w:tblPr>
      <w:tblGrid>
        <w:gridCol w:w="2678"/>
        <w:gridCol w:w="1638"/>
        <w:gridCol w:w="1922"/>
        <w:gridCol w:w="1674"/>
      </w:tblGrid>
      <w:tr w:rsidR="00863EF0" w:rsidRPr="00863EF0" w14:paraId="4DA6C54D" w14:textId="77777777" w:rsidTr="00CE1C0F">
        <w:tc>
          <w:tcPr>
            <w:tcW w:w="2678" w:type="dxa"/>
            <w:tcBorders>
              <w:top w:val="single" w:sz="6" w:space="0" w:color="auto"/>
              <w:left w:val="single" w:sz="6" w:space="0" w:color="auto"/>
              <w:bottom w:val="single" w:sz="6" w:space="0" w:color="auto"/>
              <w:right w:val="single" w:sz="6" w:space="0" w:color="auto"/>
            </w:tcBorders>
          </w:tcPr>
          <w:p w14:paraId="3906686C" w14:textId="77777777" w:rsidR="00CE1C0F" w:rsidRPr="00A822FC" w:rsidRDefault="00CE1C0F" w:rsidP="00CE1C0F">
            <w:pPr>
              <w:pStyle w:val="Style5"/>
              <w:widowControl/>
              <w:spacing w:line="240" w:lineRule="auto"/>
              <w:jc w:val="left"/>
              <w:rPr>
                <w:rStyle w:val="FontStyle18"/>
                <w:bCs/>
              </w:rPr>
            </w:pPr>
            <w:r w:rsidRPr="00863EF0">
              <w:rPr>
                <w:rStyle w:val="FontStyle18"/>
                <w:bCs/>
              </w:rPr>
              <w:t>Език</w:t>
            </w:r>
          </w:p>
        </w:tc>
        <w:tc>
          <w:tcPr>
            <w:tcW w:w="1638" w:type="dxa"/>
            <w:tcBorders>
              <w:top w:val="single" w:sz="6" w:space="0" w:color="auto"/>
              <w:left w:val="single" w:sz="6" w:space="0" w:color="auto"/>
              <w:bottom w:val="single" w:sz="6" w:space="0" w:color="auto"/>
              <w:right w:val="single" w:sz="6" w:space="0" w:color="auto"/>
            </w:tcBorders>
          </w:tcPr>
          <w:p w14:paraId="45E0C9CE" w14:textId="77777777" w:rsidR="00CE1C0F" w:rsidRPr="00863EF0" w:rsidRDefault="00CE1C0F" w:rsidP="00CE1C0F">
            <w:pPr>
              <w:pStyle w:val="Style5"/>
              <w:widowControl/>
              <w:spacing w:line="240" w:lineRule="auto"/>
              <w:ind w:left="421" w:firstLine="0"/>
              <w:jc w:val="left"/>
              <w:rPr>
                <w:rStyle w:val="FontStyle18"/>
                <w:bCs/>
              </w:rPr>
            </w:pPr>
            <w:r w:rsidRPr="00863EF0">
              <w:rPr>
                <w:rStyle w:val="FontStyle18"/>
                <w:bCs/>
              </w:rPr>
              <w:t>Четене</w:t>
            </w:r>
          </w:p>
        </w:tc>
        <w:tc>
          <w:tcPr>
            <w:tcW w:w="1922" w:type="dxa"/>
            <w:tcBorders>
              <w:top w:val="single" w:sz="6" w:space="0" w:color="auto"/>
              <w:left w:val="single" w:sz="6" w:space="0" w:color="auto"/>
              <w:bottom w:val="single" w:sz="6" w:space="0" w:color="auto"/>
              <w:right w:val="single" w:sz="6" w:space="0" w:color="auto"/>
            </w:tcBorders>
          </w:tcPr>
          <w:p w14:paraId="5BAAC41E" w14:textId="77777777" w:rsidR="00CE1C0F" w:rsidRPr="00863EF0" w:rsidRDefault="00CE1C0F" w:rsidP="00CE1C0F">
            <w:pPr>
              <w:pStyle w:val="Style5"/>
              <w:widowControl/>
              <w:spacing w:line="240" w:lineRule="auto"/>
              <w:ind w:left="425" w:firstLine="0"/>
              <w:jc w:val="left"/>
              <w:rPr>
                <w:rStyle w:val="FontStyle18"/>
                <w:bCs/>
              </w:rPr>
            </w:pPr>
            <w:r w:rsidRPr="00863EF0">
              <w:rPr>
                <w:rStyle w:val="FontStyle18"/>
                <w:bCs/>
              </w:rPr>
              <w:t>Говоримо</w:t>
            </w:r>
          </w:p>
        </w:tc>
        <w:tc>
          <w:tcPr>
            <w:tcW w:w="1674" w:type="dxa"/>
            <w:tcBorders>
              <w:top w:val="single" w:sz="6" w:space="0" w:color="auto"/>
              <w:left w:val="single" w:sz="6" w:space="0" w:color="auto"/>
              <w:bottom w:val="single" w:sz="6" w:space="0" w:color="auto"/>
              <w:right w:val="single" w:sz="6" w:space="0" w:color="auto"/>
            </w:tcBorders>
          </w:tcPr>
          <w:p w14:paraId="41329C66" w14:textId="77777777" w:rsidR="00CE1C0F" w:rsidRPr="00863EF0" w:rsidRDefault="00CE1C0F" w:rsidP="00CE1C0F">
            <w:pPr>
              <w:pStyle w:val="Style5"/>
              <w:widowControl/>
              <w:spacing w:line="240" w:lineRule="auto"/>
              <w:ind w:left="335" w:firstLine="0"/>
              <w:jc w:val="left"/>
              <w:rPr>
                <w:rStyle w:val="FontStyle18"/>
                <w:bCs/>
              </w:rPr>
            </w:pPr>
            <w:r w:rsidRPr="00863EF0">
              <w:rPr>
                <w:rStyle w:val="FontStyle18"/>
                <w:bCs/>
              </w:rPr>
              <w:t>Писмено</w:t>
            </w:r>
          </w:p>
        </w:tc>
      </w:tr>
      <w:tr w:rsidR="00863EF0" w:rsidRPr="00863EF0" w14:paraId="523E36FC" w14:textId="77777777" w:rsidTr="00CE1C0F">
        <w:tc>
          <w:tcPr>
            <w:tcW w:w="2678" w:type="dxa"/>
            <w:tcBorders>
              <w:top w:val="single" w:sz="6" w:space="0" w:color="auto"/>
              <w:left w:val="single" w:sz="6" w:space="0" w:color="auto"/>
              <w:bottom w:val="single" w:sz="6" w:space="0" w:color="auto"/>
              <w:right w:val="single" w:sz="6" w:space="0" w:color="auto"/>
            </w:tcBorders>
          </w:tcPr>
          <w:p w14:paraId="11EC096C" w14:textId="77777777" w:rsidR="00CE1C0F" w:rsidRPr="00863EF0" w:rsidRDefault="00CE1C0F" w:rsidP="00CE1C0F">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14:paraId="27321DAC" w14:textId="77777777" w:rsidR="00CE1C0F" w:rsidRPr="00863EF0" w:rsidRDefault="00CE1C0F" w:rsidP="00CE1C0F">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14:paraId="48A9141E" w14:textId="77777777" w:rsidR="00CE1C0F" w:rsidRPr="00863EF0" w:rsidRDefault="00CE1C0F" w:rsidP="00CE1C0F">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14:paraId="1975AB6D" w14:textId="77777777" w:rsidR="00CE1C0F" w:rsidRPr="00863EF0" w:rsidRDefault="00CE1C0F" w:rsidP="00CE1C0F">
            <w:pPr>
              <w:pStyle w:val="Style4"/>
              <w:widowControl/>
              <w:spacing w:line="240" w:lineRule="auto"/>
            </w:pPr>
          </w:p>
        </w:tc>
      </w:tr>
      <w:tr w:rsidR="00863EF0" w:rsidRPr="00863EF0" w14:paraId="7DBD051F" w14:textId="77777777" w:rsidTr="00CE1C0F">
        <w:tc>
          <w:tcPr>
            <w:tcW w:w="2678" w:type="dxa"/>
            <w:tcBorders>
              <w:top w:val="single" w:sz="6" w:space="0" w:color="auto"/>
              <w:left w:val="single" w:sz="6" w:space="0" w:color="auto"/>
              <w:bottom w:val="single" w:sz="6" w:space="0" w:color="auto"/>
              <w:right w:val="single" w:sz="6" w:space="0" w:color="auto"/>
            </w:tcBorders>
          </w:tcPr>
          <w:p w14:paraId="37D038D7" w14:textId="77777777" w:rsidR="00CE1C0F" w:rsidRPr="00863EF0" w:rsidRDefault="00CE1C0F" w:rsidP="00CE1C0F">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14:paraId="4A215B09" w14:textId="77777777" w:rsidR="00CE1C0F" w:rsidRPr="00863EF0" w:rsidRDefault="00CE1C0F" w:rsidP="00CE1C0F">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14:paraId="7CAE3452" w14:textId="77777777" w:rsidR="00CE1C0F" w:rsidRPr="00863EF0" w:rsidRDefault="00CE1C0F" w:rsidP="00CE1C0F">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14:paraId="421A15A4" w14:textId="77777777" w:rsidR="00CE1C0F" w:rsidRPr="00863EF0" w:rsidRDefault="00CE1C0F" w:rsidP="00CE1C0F">
            <w:pPr>
              <w:pStyle w:val="Style4"/>
              <w:widowControl/>
              <w:spacing w:line="240" w:lineRule="auto"/>
            </w:pPr>
          </w:p>
        </w:tc>
      </w:tr>
      <w:tr w:rsidR="00863EF0" w:rsidRPr="00863EF0" w14:paraId="08C31A13" w14:textId="77777777" w:rsidTr="00CE1C0F">
        <w:tc>
          <w:tcPr>
            <w:tcW w:w="2678" w:type="dxa"/>
            <w:tcBorders>
              <w:top w:val="single" w:sz="6" w:space="0" w:color="auto"/>
              <w:left w:val="single" w:sz="6" w:space="0" w:color="auto"/>
              <w:bottom w:val="single" w:sz="6" w:space="0" w:color="auto"/>
              <w:right w:val="single" w:sz="6" w:space="0" w:color="auto"/>
            </w:tcBorders>
          </w:tcPr>
          <w:p w14:paraId="577A8094" w14:textId="77777777" w:rsidR="00CE1C0F" w:rsidRPr="00863EF0" w:rsidRDefault="00CE1C0F" w:rsidP="00CE1C0F">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14:paraId="11A39399" w14:textId="77777777" w:rsidR="00CE1C0F" w:rsidRPr="00863EF0" w:rsidRDefault="00CE1C0F" w:rsidP="00CE1C0F">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14:paraId="4B62024A" w14:textId="77777777" w:rsidR="00CE1C0F" w:rsidRPr="00863EF0" w:rsidRDefault="00CE1C0F" w:rsidP="00CE1C0F">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14:paraId="09FEA315" w14:textId="77777777" w:rsidR="00CE1C0F" w:rsidRPr="00863EF0" w:rsidRDefault="00CE1C0F" w:rsidP="00CE1C0F">
            <w:pPr>
              <w:pStyle w:val="Style4"/>
              <w:widowControl/>
              <w:spacing w:line="240" w:lineRule="auto"/>
            </w:pPr>
          </w:p>
        </w:tc>
      </w:tr>
      <w:tr w:rsidR="00863EF0" w:rsidRPr="00863EF0" w14:paraId="2440748F" w14:textId="77777777" w:rsidTr="00CE1C0F">
        <w:tc>
          <w:tcPr>
            <w:tcW w:w="2678" w:type="dxa"/>
            <w:tcBorders>
              <w:top w:val="single" w:sz="6" w:space="0" w:color="auto"/>
              <w:left w:val="single" w:sz="6" w:space="0" w:color="auto"/>
              <w:bottom w:val="single" w:sz="6" w:space="0" w:color="auto"/>
              <w:right w:val="single" w:sz="6" w:space="0" w:color="auto"/>
            </w:tcBorders>
          </w:tcPr>
          <w:p w14:paraId="3FCBFC48" w14:textId="77777777" w:rsidR="00CE1C0F" w:rsidRPr="00863EF0" w:rsidRDefault="00CE1C0F" w:rsidP="00CE1C0F">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14:paraId="0F9A2489" w14:textId="77777777" w:rsidR="00CE1C0F" w:rsidRPr="00863EF0" w:rsidRDefault="00CE1C0F" w:rsidP="00CE1C0F">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14:paraId="27784F19" w14:textId="77777777" w:rsidR="00CE1C0F" w:rsidRPr="00863EF0" w:rsidRDefault="00CE1C0F" w:rsidP="00CE1C0F">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14:paraId="4D7F35D1" w14:textId="77777777" w:rsidR="00CE1C0F" w:rsidRPr="00863EF0" w:rsidRDefault="00CE1C0F" w:rsidP="00CE1C0F">
            <w:pPr>
              <w:pStyle w:val="Style4"/>
              <w:widowControl/>
              <w:spacing w:line="240" w:lineRule="auto"/>
            </w:pPr>
          </w:p>
        </w:tc>
      </w:tr>
    </w:tbl>
    <w:p w14:paraId="57C45F6D" w14:textId="77777777" w:rsidR="00CE1C0F" w:rsidRPr="00A822FC" w:rsidRDefault="00CE1C0F" w:rsidP="00CE1C0F">
      <w:pPr>
        <w:pStyle w:val="Style8"/>
        <w:tabs>
          <w:tab w:val="left" w:pos="356"/>
        </w:tabs>
        <w:autoSpaceDE w:val="0"/>
        <w:autoSpaceDN w:val="0"/>
        <w:adjustRightInd w:val="0"/>
        <w:spacing w:before="0" w:after="0"/>
        <w:ind w:left="360" w:right="0"/>
        <w:jc w:val="left"/>
        <w:rPr>
          <w:rStyle w:val="FontStyle17"/>
          <w:i w:val="0"/>
          <w:spacing w:val="10"/>
          <w:sz w:val="24"/>
          <w:lang w:val="bg-BG"/>
        </w:rPr>
      </w:pPr>
    </w:p>
    <w:p w14:paraId="238DAB65" w14:textId="77777777" w:rsidR="00CE1C0F" w:rsidRPr="00863EF0" w:rsidRDefault="00CE1C0F" w:rsidP="00AA194E">
      <w:pPr>
        <w:pStyle w:val="Style8"/>
        <w:numPr>
          <w:ilvl w:val="0"/>
          <w:numId w:val="13"/>
        </w:numPr>
        <w:tabs>
          <w:tab w:val="left" w:pos="356"/>
        </w:tabs>
        <w:autoSpaceDE w:val="0"/>
        <w:autoSpaceDN w:val="0"/>
        <w:adjustRightInd w:val="0"/>
        <w:spacing w:before="0" w:after="0"/>
        <w:ind w:left="720" w:right="0" w:hanging="360"/>
        <w:jc w:val="left"/>
        <w:rPr>
          <w:rStyle w:val="FontStyle17"/>
          <w:i w:val="0"/>
          <w:spacing w:val="10"/>
          <w:sz w:val="24"/>
          <w:lang w:val="bg-BG"/>
        </w:rPr>
      </w:pPr>
      <w:r w:rsidRPr="00863EF0">
        <w:rPr>
          <w:rStyle w:val="FontStyle17"/>
          <w:b/>
          <w:bCs/>
          <w:i w:val="0"/>
          <w:sz w:val="24"/>
          <w:lang w:val="bg-BG"/>
        </w:rPr>
        <w:t>Понастоящем заемана длъжност:</w:t>
      </w:r>
    </w:p>
    <w:p w14:paraId="0CF51085" w14:textId="77777777" w:rsidR="00CE1C0F" w:rsidRPr="00863EF0" w:rsidRDefault="00CE1C0F" w:rsidP="00CE1C0F">
      <w:pPr>
        <w:pStyle w:val="Style8"/>
        <w:tabs>
          <w:tab w:val="left" w:pos="356"/>
        </w:tabs>
        <w:autoSpaceDE w:val="0"/>
        <w:autoSpaceDN w:val="0"/>
        <w:adjustRightInd w:val="0"/>
        <w:spacing w:before="0" w:after="0"/>
        <w:ind w:left="360" w:right="0"/>
        <w:jc w:val="left"/>
        <w:rPr>
          <w:rStyle w:val="FontStyle18"/>
          <w:b w:val="0"/>
          <w:lang w:val="bg-BG"/>
        </w:rPr>
      </w:pPr>
    </w:p>
    <w:p w14:paraId="30877517" w14:textId="77777777" w:rsidR="00CE1C0F" w:rsidRPr="00863EF0" w:rsidRDefault="00CE1C0F" w:rsidP="00AA194E">
      <w:pPr>
        <w:pStyle w:val="Style8"/>
        <w:numPr>
          <w:ilvl w:val="0"/>
          <w:numId w:val="13"/>
        </w:numPr>
        <w:tabs>
          <w:tab w:val="left" w:pos="356"/>
        </w:tabs>
        <w:autoSpaceDE w:val="0"/>
        <w:autoSpaceDN w:val="0"/>
        <w:adjustRightInd w:val="0"/>
        <w:spacing w:before="0" w:after="0"/>
        <w:ind w:left="720" w:right="0" w:hanging="360"/>
        <w:jc w:val="left"/>
        <w:rPr>
          <w:rStyle w:val="FontStyle17"/>
          <w:i w:val="0"/>
          <w:spacing w:val="10"/>
          <w:sz w:val="24"/>
          <w:lang w:val="bg-BG"/>
        </w:rPr>
      </w:pPr>
      <w:r w:rsidRPr="00863EF0">
        <w:rPr>
          <w:rStyle w:val="FontStyle17"/>
          <w:b/>
          <w:bCs/>
          <w:i w:val="0"/>
          <w:sz w:val="24"/>
          <w:lang w:val="bg-BG"/>
        </w:rPr>
        <w:t>Трудов стаж във фирмата:</w:t>
      </w:r>
    </w:p>
    <w:p w14:paraId="57A3C4BA" w14:textId="77777777" w:rsidR="00CE1C0F" w:rsidRPr="00863EF0" w:rsidRDefault="00CE1C0F" w:rsidP="00CE1C0F">
      <w:pPr>
        <w:pStyle w:val="Style8"/>
        <w:tabs>
          <w:tab w:val="left" w:pos="356"/>
        </w:tabs>
        <w:autoSpaceDE w:val="0"/>
        <w:autoSpaceDN w:val="0"/>
        <w:adjustRightInd w:val="0"/>
        <w:spacing w:before="0" w:after="0"/>
        <w:ind w:right="0"/>
        <w:jc w:val="left"/>
        <w:rPr>
          <w:rStyle w:val="FontStyle18"/>
          <w:b w:val="0"/>
          <w:lang w:val="bg-BG"/>
        </w:rPr>
      </w:pPr>
    </w:p>
    <w:p w14:paraId="40BEF773" w14:textId="77777777" w:rsidR="00CE1C0F" w:rsidRPr="00863EF0" w:rsidRDefault="00CE1C0F" w:rsidP="00AA194E">
      <w:pPr>
        <w:pStyle w:val="Style8"/>
        <w:numPr>
          <w:ilvl w:val="0"/>
          <w:numId w:val="13"/>
        </w:numPr>
        <w:tabs>
          <w:tab w:val="left" w:pos="356"/>
        </w:tabs>
        <w:autoSpaceDE w:val="0"/>
        <w:autoSpaceDN w:val="0"/>
        <w:adjustRightInd w:val="0"/>
        <w:spacing w:before="0" w:after="0"/>
        <w:ind w:left="720" w:right="0" w:hanging="360"/>
        <w:jc w:val="left"/>
        <w:rPr>
          <w:rStyle w:val="FontStyle18"/>
          <w:b w:val="0"/>
          <w:lang w:val="bg-BG"/>
        </w:rPr>
      </w:pPr>
      <w:r w:rsidRPr="00863EF0">
        <w:rPr>
          <w:rStyle w:val="FontStyle17"/>
          <w:b/>
          <w:bCs/>
          <w:i w:val="0"/>
          <w:sz w:val="24"/>
          <w:lang w:val="bg-BG"/>
        </w:rPr>
        <w:t xml:space="preserve">Основни квалификации: </w:t>
      </w:r>
      <w:r w:rsidRPr="00863EF0">
        <w:rPr>
          <w:rStyle w:val="FontStyle18"/>
          <w:b w:val="0"/>
          <w:lang w:val="bg-BG"/>
        </w:rPr>
        <w:t>(свързани с проекта)</w:t>
      </w:r>
    </w:p>
    <w:p w14:paraId="7927D57C" w14:textId="77777777" w:rsidR="00CE1C0F" w:rsidRPr="00863EF0" w:rsidRDefault="00CE1C0F" w:rsidP="00CE1C0F">
      <w:pPr>
        <w:pStyle w:val="Style8"/>
        <w:tabs>
          <w:tab w:val="left" w:pos="356"/>
        </w:tabs>
        <w:autoSpaceDE w:val="0"/>
        <w:autoSpaceDN w:val="0"/>
        <w:adjustRightInd w:val="0"/>
        <w:spacing w:before="0" w:after="0"/>
        <w:ind w:right="0"/>
        <w:jc w:val="left"/>
        <w:rPr>
          <w:rStyle w:val="FontStyle18"/>
          <w:b w:val="0"/>
          <w:lang w:val="bg-BG"/>
        </w:rPr>
      </w:pPr>
    </w:p>
    <w:p w14:paraId="0835E6AB" w14:textId="03EDAD88" w:rsidR="00CE1C0F" w:rsidRPr="00863EF0" w:rsidRDefault="00CE1C0F" w:rsidP="00CE1C0F">
      <w:pPr>
        <w:pStyle w:val="Style6"/>
        <w:widowControl/>
        <w:spacing w:line="240" w:lineRule="auto"/>
        <w:ind w:firstLine="360"/>
        <w:rPr>
          <w:b/>
          <w:bCs/>
        </w:rPr>
      </w:pPr>
      <w:r w:rsidRPr="00A822FC">
        <w:rPr>
          <w:b/>
          <w:bCs/>
        </w:rPr>
        <w:t xml:space="preserve">10. Професионален опит </w:t>
      </w:r>
    </w:p>
    <w:p w14:paraId="16DEE1E6" w14:textId="77777777" w:rsidR="00CE1C0F" w:rsidRPr="00863EF0" w:rsidRDefault="00CE1C0F" w:rsidP="00CE1C0F">
      <w:pPr>
        <w:pStyle w:val="Style6"/>
        <w:widowControl/>
        <w:spacing w:line="240" w:lineRule="auto"/>
      </w:pPr>
    </w:p>
    <w:tbl>
      <w:tblPr>
        <w:tblW w:w="98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1698"/>
        <w:gridCol w:w="1898"/>
        <w:gridCol w:w="1533"/>
        <w:gridCol w:w="3526"/>
      </w:tblGrid>
      <w:tr w:rsidR="00863EF0" w:rsidRPr="00863EF0" w14:paraId="1946377C" w14:textId="77777777" w:rsidTr="00CE1C0F">
        <w:trPr>
          <w:trHeight w:val="720"/>
        </w:trPr>
        <w:tc>
          <w:tcPr>
            <w:tcW w:w="1173" w:type="dxa"/>
          </w:tcPr>
          <w:p w14:paraId="7F8CFBBC" w14:textId="77777777" w:rsidR="00CE1C0F" w:rsidRPr="00863EF0" w:rsidRDefault="00CE1C0F" w:rsidP="00CE1C0F">
            <w:pPr>
              <w:pStyle w:val="Style6"/>
              <w:spacing w:line="240" w:lineRule="auto"/>
              <w:jc w:val="center"/>
            </w:pPr>
          </w:p>
          <w:p w14:paraId="5EA24A90" w14:textId="77777777" w:rsidR="00CE1C0F" w:rsidRPr="00863EF0" w:rsidRDefault="00CE1C0F" w:rsidP="00CE1C0F">
            <w:pPr>
              <w:pStyle w:val="Style6"/>
              <w:spacing w:line="240" w:lineRule="auto"/>
              <w:jc w:val="center"/>
              <w:rPr>
                <w:rStyle w:val="FontStyle18"/>
                <w:bCs/>
                <w:spacing w:val="0"/>
              </w:rPr>
            </w:pPr>
            <w:r w:rsidRPr="00863EF0">
              <w:rPr>
                <w:rStyle w:val="FontStyle18"/>
                <w:bCs/>
                <w:spacing w:val="0"/>
              </w:rPr>
              <w:t>От дата -до дата</w:t>
            </w:r>
          </w:p>
          <w:p w14:paraId="13136C7A" w14:textId="77777777" w:rsidR="00CE1C0F" w:rsidRPr="00863EF0" w:rsidRDefault="00CE1C0F" w:rsidP="00CE1C0F">
            <w:pPr>
              <w:pStyle w:val="Style6"/>
              <w:spacing w:line="240" w:lineRule="auto"/>
              <w:jc w:val="center"/>
            </w:pPr>
            <w:r w:rsidRPr="00863EF0">
              <w:rPr>
                <w:rStyle w:val="FontStyle18"/>
                <w:bCs/>
                <w:spacing w:val="0"/>
              </w:rPr>
              <w:t>/ден, месец, година/</w:t>
            </w:r>
          </w:p>
          <w:p w14:paraId="6B3548F4" w14:textId="77777777" w:rsidR="00CE1C0F" w:rsidRPr="00863EF0" w:rsidRDefault="00CE1C0F" w:rsidP="00CE1C0F">
            <w:pPr>
              <w:pStyle w:val="Style6"/>
              <w:spacing w:line="240" w:lineRule="auto"/>
              <w:jc w:val="center"/>
            </w:pPr>
          </w:p>
        </w:tc>
        <w:tc>
          <w:tcPr>
            <w:tcW w:w="1698" w:type="dxa"/>
          </w:tcPr>
          <w:p w14:paraId="763CA12A" w14:textId="77777777" w:rsidR="00CE1C0F" w:rsidRPr="00863EF0" w:rsidRDefault="00CE1C0F" w:rsidP="00CE1C0F">
            <w:pPr>
              <w:pStyle w:val="Style5"/>
              <w:widowControl/>
              <w:spacing w:line="240" w:lineRule="auto"/>
              <w:ind w:firstLine="0"/>
              <w:jc w:val="center"/>
              <w:rPr>
                <w:rStyle w:val="FontStyle18"/>
                <w:b w:val="0"/>
                <w:spacing w:val="0"/>
              </w:rPr>
            </w:pPr>
            <w:r w:rsidRPr="00863EF0">
              <w:rPr>
                <w:rStyle w:val="FontStyle18"/>
                <w:bCs/>
                <w:spacing w:val="0"/>
              </w:rPr>
              <w:t>Място на извършване на услугите (държава) и наименование на възложителя</w:t>
            </w:r>
          </w:p>
        </w:tc>
        <w:tc>
          <w:tcPr>
            <w:tcW w:w="1898" w:type="dxa"/>
          </w:tcPr>
          <w:p w14:paraId="0EFFB116" w14:textId="77777777" w:rsidR="00CE1C0F" w:rsidRPr="00863EF0" w:rsidRDefault="00CE1C0F" w:rsidP="00CE1C0F">
            <w:pPr>
              <w:jc w:val="center"/>
              <w:rPr>
                <w:rFonts w:ascii="Times New Roman" w:hAnsi="Times New Roman"/>
                <w:szCs w:val="24"/>
                <w:lang w:val="bg-BG"/>
              </w:rPr>
            </w:pPr>
          </w:p>
          <w:p w14:paraId="023950F8" w14:textId="77777777" w:rsidR="00CE1C0F" w:rsidRPr="00863EF0" w:rsidRDefault="00CE1C0F" w:rsidP="00CE1C0F">
            <w:pPr>
              <w:jc w:val="center"/>
              <w:rPr>
                <w:rFonts w:ascii="Times New Roman" w:hAnsi="Times New Roman"/>
                <w:szCs w:val="24"/>
                <w:lang w:val="bg-BG"/>
              </w:rPr>
            </w:pPr>
            <w:r w:rsidRPr="00863EF0">
              <w:rPr>
                <w:rStyle w:val="FontStyle18"/>
                <w:bCs/>
                <w:spacing w:val="0"/>
                <w:szCs w:val="24"/>
                <w:lang w:val="bg-BG"/>
              </w:rPr>
              <w:t>Фирма (Работодател)</w:t>
            </w:r>
          </w:p>
          <w:p w14:paraId="6BE3E181" w14:textId="77777777" w:rsidR="00CE1C0F" w:rsidRPr="00863EF0" w:rsidRDefault="00CE1C0F" w:rsidP="00CE1C0F">
            <w:pPr>
              <w:pStyle w:val="Style6"/>
              <w:spacing w:line="240" w:lineRule="auto"/>
              <w:jc w:val="center"/>
            </w:pPr>
          </w:p>
        </w:tc>
        <w:tc>
          <w:tcPr>
            <w:tcW w:w="1533" w:type="dxa"/>
          </w:tcPr>
          <w:p w14:paraId="204F0089" w14:textId="77777777" w:rsidR="00CE1C0F" w:rsidRPr="00863EF0" w:rsidRDefault="00CE1C0F" w:rsidP="00CE1C0F">
            <w:pPr>
              <w:jc w:val="center"/>
              <w:rPr>
                <w:rFonts w:ascii="Times New Roman" w:hAnsi="Times New Roman"/>
                <w:szCs w:val="24"/>
                <w:lang w:val="bg-BG"/>
              </w:rPr>
            </w:pPr>
          </w:p>
          <w:p w14:paraId="11D45D1E" w14:textId="77777777" w:rsidR="00CE1C0F" w:rsidRPr="00863EF0" w:rsidRDefault="00CE1C0F" w:rsidP="00CE1C0F">
            <w:pPr>
              <w:pStyle w:val="Style6"/>
              <w:spacing w:line="240" w:lineRule="auto"/>
              <w:jc w:val="center"/>
            </w:pPr>
            <w:r w:rsidRPr="00863EF0">
              <w:rPr>
                <w:rStyle w:val="FontStyle18"/>
                <w:bCs/>
                <w:spacing w:val="0"/>
              </w:rPr>
              <w:t>Заемана длъжност</w:t>
            </w:r>
          </w:p>
        </w:tc>
        <w:tc>
          <w:tcPr>
            <w:tcW w:w="3526" w:type="dxa"/>
          </w:tcPr>
          <w:p w14:paraId="1B04F71B" w14:textId="77777777" w:rsidR="00CE1C0F" w:rsidRPr="00863EF0" w:rsidRDefault="00CE1C0F" w:rsidP="00CE1C0F">
            <w:pPr>
              <w:jc w:val="center"/>
              <w:rPr>
                <w:rFonts w:ascii="Times New Roman" w:hAnsi="Times New Roman"/>
                <w:szCs w:val="24"/>
                <w:lang w:val="bg-BG"/>
              </w:rPr>
            </w:pPr>
          </w:p>
          <w:p w14:paraId="28888AEC" w14:textId="77777777" w:rsidR="00CE1C0F" w:rsidRPr="00863EF0" w:rsidRDefault="00CE1C0F" w:rsidP="00CE1C0F">
            <w:pPr>
              <w:pStyle w:val="Style6"/>
              <w:spacing w:line="240" w:lineRule="auto"/>
              <w:jc w:val="center"/>
            </w:pPr>
            <w:r w:rsidRPr="00863EF0">
              <w:rPr>
                <w:rStyle w:val="FontStyle18"/>
                <w:bCs/>
                <w:spacing w:val="0"/>
              </w:rPr>
              <w:t>Описание на извършваната работа по проекти, които отговарят на изискванията към общия и специфичен професионален опит на съответния експерт</w:t>
            </w:r>
          </w:p>
        </w:tc>
      </w:tr>
      <w:tr w:rsidR="00863EF0" w:rsidRPr="00863EF0" w14:paraId="0DFD8B9B" w14:textId="77777777" w:rsidTr="00CE1C0F">
        <w:trPr>
          <w:trHeight w:val="720"/>
        </w:trPr>
        <w:tc>
          <w:tcPr>
            <w:tcW w:w="1173" w:type="dxa"/>
          </w:tcPr>
          <w:p w14:paraId="35CB48EB" w14:textId="77777777" w:rsidR="00CE1C0F" w:rsidRPr="00863EF0" w:rsidRDefault="00CE1C0F" w:rsidP="00CE1C0F">
            <w:pPr>
              <w:pStyle w:val="Style6"/>
              <w:spacing w:line="240" w:lineRule="auto"/>
            </w:pPr>
          </w:p>
        </w:tc>
        <w:tc>
          <w:tcPr>
            <w:tcW w:w="1698" w:type="dxa"/>
          </w:tcPr>
          <w:p w14:paraId="52B9340A" w14:textId="77777777" w:rsidR="00CE1C0F" w:rsidRPr="00863EF0" w:rsidRDefault="00CE1C0F" w:rsidP="00CE1C0F">
            <w:pPr>
              <w:pStyle w:val="Style5"/>
              <w:widowControl/>
              <w:spacing w:line="240" w:lineRule="auto"/>
              <w:jc w:val="left"/>
              <w:rPr>
                <w:rStyle w:val="FontStyle18"/>
                <w:b w:val="0"/>
              </w:rPr>
            </w:pPr>
          </w:p>
        </w:tc>
        <w:tc>
          <w:tcPr>
            <w:tcW w:w="1898" w:type="dxa"/>
          </w:tcPr>
          <w:p w14:paraId="260E4737" w14:textId="77777777" w:rsidR="00CE1C0F" w:rsidRPr="00863EF0" w:rsidRDefault="00CE1C0F" w:rsidP="00CE1C0F">
            <w:pPr>
              <w:rPr>
                <w:rFonts w:ascii="Times New Roman" w:hAnsi="Times New Roman"/>
                <w:szCs w:val="24"/>
                <w:lang w:val="bg-BG"/>
              </w:rPr>
            </w:pPr>
          </w:p>
        </w:tc>
        <w:tc>
          <w:tcPr>
            <w:tcW w:w="1533" w:type="dxa"/>
          </w:tcPr>
          <w:p w14:paraId="0CCECBD2" w14:textId="77777777" w:rsidR="00CE1C0F" w:rsidRPr="00863EF0" w:rsidRDefault="00CE1C0F" w:rsidP="00CE1C0F">
            <w:pPr>
              <w:rPr>
                <w:rFonts w:ascii="Times New Roman" w:hAnsi="Times New Roman"/>
                <w:szCs w:val="24"/>
                <w:lang w:val="bg-BG"/>
              </w:rPr>
            </w:pPr>
          </w:p>
        </w:tc>
        <w:tc>
          <w:tcPr>
            <w:tcW w:w="3526" w:type="dxa"/>
          </w:tcPr>
          <w:p w14:paraId="746DEBA9" w14:textId="77777777" w:rsidR="00CE1C0F" w:rsidRPr="00A822FC" w:rsidRDefault="00CE1C0F" w:rsidP="00CE1C0F">
            <w:pPr>
              <w:pStyle w:val="Style10"/>
              <w:widowControl/>
              <w:rPr>
                <w:rStyle w:val="FontStyle19"/>
                <w:sz w:val="24"/>
              </w:rPr>
            </w:pPr>
            <w:r w:rsidRPr="00863EF0">
              <w:rPr>
                <w:rStyle w:val="FontStyle19"/>
                <w:sz w:val="24"/>
              </w:rPr>
              <w:t>&lt;Тази колона трябва да съдържа следната информация:</w:t>
            </w:r>
          </w:p>
          <w:p w14:paraId="37F6B153" w14:textId="77777777" w:rsidR="00CE1C0F" w:rsidRPr="00863EF0" w:rsidRDefault="00CE1C0F" w:rsidP="00CE1C0F">
            <w:pPr>
              <w:rPr>
                <w:rFonts w:ascii="Times New Roman" w:hAnsi="Times New Roman"/>
                <w:szCs w:val="24"/>
                <w:lang w:val="bg-BG"/>
              </w:rPr>
            </w:pPr>
            <w:r w:rsidRPr="00863EF0">
              <w:rPr>
                <w:rStyle w:val="FontStyle19"/>
                <w:sz w:val="24"/>
                <w:szCs w:val="24"/>
                <w:lang w:val="bg-BG"/>
              </w:rPr>
              <w:t xml:space="preserve">1. Наименование на проекта, по който е извършвана работата, кратко описание на проекта, описание на извършваната работа, в </w:t>
            </w:r>
            <w:r w:rsidRPr="00863EF0">
              <w:rPr>
                <w:rStyle w:val="FontStyle19"/>
                <w:sz w:val="24"/>
                <w:szCs w:val="24"/>
                <w:lang w:val="bg-BG"/>
              </w:rPr>
              <w:lastRenderedPageBreak/>
              <w:t>съответствие с изискванията към експертите по настоящата процедура&gt;</w:t>
            </w:r>
          </w:p>
        </w:tc>
      </w:tr>
      <w:tr w:rsidR="00863EF0" w:rsidRPr="00863EF0" w14:paraId="59E90F92" w14:textId="77777777" w:rsidTr="00CE1C0F">
        <w:trPr>
          <w:trHeight w:val="389"/>
        </w:trPr>
        <w:tc>
          <w:tcPr>
            <w:tcW w:w="1173" w:type="dxa"/>
          </w:tcPr>
          <w:p w14:paraId="52E1739A" w14:textId="77777777" w:rsidR="00CE1C0F" w:rsidRPr="00863EF0" w:rsidRDefault="00CE1C0F" w:rsidP="00CE1C0F">
            <w:pPr>
              <w:pStyle w:val="Style6"/>
              <w:spacing w:line="240" w:lineRule="auto"/>
            </w:pPr>
          </w:p>
        </w:tc>
        <w:tc>
          <w:tcPr>
            <w:tcW w:w="1698" w:type="dxa"/>
          </w:tcPr>
          <w:p w14:paraId="2E1CC0ED" w14:textId="77777777" w:rsidR="00CE1C0F" w:rsidRPr="00863EF0" w:rsidRDefault="00CE1C0F" w:rsidP="00CE1C0F">
            <w:pPr>
              <w:pStyle w:val="Style5"/>
              <w:widowControl/>
              <w:spacing w:line="240" w:lineRule="auto"/>
              <w:jc w:val="left"/>
              <w:rPr>
                <w:rStyle w:val="FontStyle18"/>
                <w:b w:val="0"/>
              </w:rPr>
            </w:pPr>
          </w:p>
        </w:tc>
        <w:tc>
          <w:tcPr>
            <w:tcW w:w="1898" w:type="dxa"/>
          </w:tcPr>
          <w:p w14:paraId="2021FFBE" w14:textId="77777777" w:rsidR="00CE1C0F" w:rsidRPr="00863EF0" w:rsidRDefault="00CE1C0F" w:rsidP="00CE1C0F">
            <w:pPr>
              <w:rPr>
                <w:rFonts w:ascii="Times New Roman" w:hAnsi="Times New Roman"/>
                <w:szCs w:val="24"/>
                <w:lang w:val="bg-BG"/>
              </w:rPr>
            </w:pPr>
          </w:p>
        </w:tc>
        <w:tc>
          <w:tcPr>
            <w:tcW w:w="1533" w:type="dxa"/>
          </w:tcPr>
          <w:p w14:paraId="535CE5FA" w14:textId="77777777" w:rsidR="00CE1C0F" w:rsidRPr="00863EF0" w:rsidRDefault="00CE1C0F" w:rsidP="00CE1C0F">
            <w:pPr>
              <w:rPr>
                <w:rFonts w:ascii="Times New Roman" w:hAnsi="Times New Roman"/>
                <w:szCs w:val="24"/>
                <w:lang w:val="bg-BG"/>
              </w:rPr>
            </w:pPr>
          </w:p>
        </w:tc>
        <w:tc>
          <w:tcPr>
            <w:tcW w:w="3526" w:type="dxa"/>
          </w:tcPr>
          <w:p w14:paraId="2DEF8C60" w14:textId="77777777" w:rsidR="00CE1C0F" w:rsidRPr="00A822FC" w:rsidRDefault="00CE1C0F" w:rsidP="00CE1C0F">
            <w:pPr>
              <w:pStyle w:val="Style10"/>
              <w:widowControl/>
              <w:jc w:val="center"/>
              <w:rPr>
                <w:rStyle w:val="FontStyle19"/>
                <w:b/>
                <w:bCs/>
                <w:iCs/>
                <w:sz w:val="24"/>
              </w:rPr>
            </w:pPr>
          </w:p>
        </w:tc>
      </w:tr>
      <w:tr w:rsidR="00863EF0" w:rsidRPr="00863EF0" w14:paraId="3767630E" w14:textId="77777777" w:rsidTr="00CE1C0F">
        <w:trPr>
          <w:trHeight w:val="282"/>
        </w:trPr>
        <w:tc>
          <w:tcPr>
            <w:tcW w:w="1173" w:type="dxa"/>
          </w:tcPr>
          <w:p w14:paraId="5D0745EE" w14:textId="77777777" w:rsidR="00CE1C0F" w:rsidRPr="00863EF0" w:rsidRDefault="00CE1C0F" w:rsidP="00CE1C0F">
            <w:pPr>
              <w:pStyle w:val="Style6"/>
              <w:spacing w:line="240" w:lineRule="auto"/>
            </w:pPr>
          </w:p>
        </w:tc>
        <w:tc>
          <w:tcPr>
            <w:tcW w:w="1698" w:type="dxa"/>
          </w:tcPr>
          <w:p w14:paraId="7B1298E5" w14:textId="77777777" w:rsidR="00CE1C0F" w:rsidRPr="00863EF0" w:rsidRDefault="00CE1C0F" w:rsidP="00CE1C0F">
            <w:pPr>
              <w:pStyle w:val="Style5"/>
              <w:widowControl/>
              <w:spacing w:line="240" w:lineRule="auto"/>
              <w:jc w:val="left"/>
              <w:rPr>
                <w:rStyle w:val="FontStyle18"/>
                <w:b w:val="0"/>
              </w:rPr>
            </w:pPr>
          </w:p>
        </w:tc>
        <w:tc>
          <w:tcPr>
            <w:tcW w:w="1898" w:type="dxa"/>
          </w:tcPr>
          <w:p w14:paraId="13807671" w14:textId="77777777" w:rsidR="00CE1C0F" w:rsidRPr="00863EF0" w:rsidRDefault="00CE1C0F" w:rsidP="00CE1C0F">
            <w:pPr>
              <w:rPr>
                <w:rFonts w:ascii="Times New Roman" w:hAnsi="Times New Roman"/>
                <w:szCs w:val="24"/>
                <w:lang w:val="bg-BG"/>
              </w:rPr>
            </w:pPr>
          </w:p>
        </w:tc>
        <w:tc>
          <w:tcPr>
            <w:tcW w:w="1533" w:type="dxa"/>
          </w:tcPr>
          <w:p w14:paraId="424C7A3C" w14:textId="77777777" w:rsidR="00CE1C0F" w:rsidRPr="00863EF0" w:rsidRDefault="00CE1C0F" w:rsidP="00CE1C0F">
            <w:pPr>
              <w:rPr>
                <w:rFonts w:ascii="Times New Roman" w:hAnsi="Times New Roman"/>
                <w:szCs w:val="24"/>
                <w:lang w:val="bg-BG"/>
              </w:rPr>
            </w:pPr>
          </w:p>
        </w:tc>
        <w:tc>
          <w:tcPr>
            <w:tcW w:w="3526" w:type="dxa"/>
          </w:tcPr>
          <w:p w14:paraId="0AFA1795" w14:textId="77777777" w:rsidR="00CE1C0F" w:rsidRPr="00A822FC" w:rsidRDefault="00CE1C0F" w:rsidP="00CE1C0F">
            <w:pPr>
              <w:pStyle w:val="Style10"/>
              <w:widowControl/>
              <w:jc w:val="center"/>
              <w:rPr>
                <w:rStyle w:val="FontStyle19"/>
                <w:b/>
                <w:bCs/>
                <w:iCs/>
                <w:sz w:val="24"/>
              </w:rPr>
            </w:pPr>
          </w:p>
        </w:tc>
      </w:tr>
    </w:tbl>
    <w:p w14:paraId="450D3874" w14:textId="77777777" w:rsidR="00CE1C0F" w:rsidRPr="00863EF0" w:rsidRDefault="00CE1C0F" w:rsidP="00CE1C0F">
      <w:pPr>
        <w:pStyle w:val="Style6"/>
        <w:widowControl/>
        <w:spacing w:line="240" w:lineRule="auto"/>
      </w:pPr>
    </w:p>
    <w:p w14:paraId="273BA3F1" w14:textId="77777777" w:rsidR="00CE1C0F" w:rsidRPr="00863EF0" w:rsidRDefault="00CE1C0F" w:rsidP="00CE1C0F">
      <w:pPr>
        <w:pStyle w:val="Style12"/>
        <w:widowControl/>
        <w:spacing w:line="240" w:lineRule="auto"/>
        <w:ind w:left="5663" w:firstLine="1"/>
        <w:rPr>
          <w:rStyle w:val="FontStyle20"/>
          <w:sz w:val="24"/>
        </w:rPr>
      </w:pPr>
      <w:r w:rsidRPr="00863EF0">
        <w:rPr>
          <w:rStyle w:val="FontStyle20"/>
          <w:sz w:val="24"/>
        </w:rPr>
        <w:t>Декларатор:</w:t>
      </w:r>
    </w:p>
    <w:p w14:paraId="360D1A4F" w14:textId="77777777" w:rsidR="00CE1C0F" w:rsidRPr="00863EF0" w:rsidRDefault="00CE1C0F" w:rsidP="00CE1C0F">
      <w:pPr>
        <w:pStyle w:val="Style11"/>
        <w:widowControl/>
        <w:jc w:val="right"/>
      </w:pPr>
      <w:r w:rsidRPr="00863EF0">
        <w:rPr>
          <w:rStyle w:val="FontStyle20"/>
          <w:sz w:val="24"/>
        </w:rPr>
        <w:t>(имена и подпис)</w:t>
      </w:r>
    </w:p>
    <w:p w14:paraId="2FB726A9" w14:textId="77777777" w:rsidR="00CE1C0F" w:rsidRPr="00863EF0" w:rsidRDefault="00CE1C0F" w:rsidP="00CE1C0F">
      <w:pPr>
        <w:pStyle w:val="21"/>
        <w:spacing w:after="0" w:line="240" w:lineRule="auto"/>
        <w:ind w:right="25"/>
        <w:rPr>
          <w:lang w:val="bg-BG"/>
        </w:rPr>
      </w:pPr>
    </w:p>
    <w:p w14:paraId="7BF28FF5" w14:textId="77777777" w:rsidR="004D06D4" w:rsidRPr="00863EF0" w:rsidRDefault="004D06D4">
      <w:pPr>
        <w:ind w:firstLine="288"/>
        <w:jc w:val="right"/>
        <w:rPr>
          <w:rFonts w:ascii="Times New Roman" w:hAnsi="Times New Roman"/>
          <w:b/>
          <w:i/>
          <w:szCs w:val="24"/>
          <w:lang w:val="bg-BG"/>
        </w:rPr>
      </w:pPr>
      <w:r w:rsidRPr="00863EF0">
        <w:rPr>
          <w:rFonts w:ascii="Times New Roman" w:hAnsi="Times New Roman"/>
          <w:b/>
          <w:i/>
          <w:szCs w:val="24"/>
          <w:lang w:val="bg-BG"/>
        </w:rPr>
        <w:br w:type="page"/>
      </w:r>
      <w:r w:rsidRPr="00863EF0">
        <w:rPr>
          <w:rFonts w:ascii="Times New Roman" w:hAnsi="Times New Roman"/>
          <w:b/>
          <w:i/>
          <w:szCs w:val="24"/>
          <w:lang w:val="bg-BG"/>
        </w:rPr>
        <w:lastRenderedPageBreak/>
        <w:t>ОБРАЗЕЦ № 13</w:t>
      </w:r>
    </w:p>
    <w:p w14:paraId="23899348" w14:textId="77777777" w:rsidR="004D06D4" w:rsidRPr="00863EF0" w:rsidRDefault="004D06D4">
      <w:pPr>
        <w:ind w:firstLine="288"/>
        <w:jc w:val="center"/>
        <w:rPr>
          <w:rFonts w:ascii="Times New Roman" w:hAnsi="Times New Roman"/>
          <w:b/>
          <w:szCs w:val="24"/>
          <w:lang w:val="bg-BG"/>
        </w:rPr>
      </w:pPr>
      <w:r w:rsidRPr="00863EF0">
        <w:rPr>
          <w:rFonts w:ascii="Times New Roman" w:hAnsi="Times New Roman"/>
          <w:b/>
          <w:szCs w:val="24"/>
          <w:lang w:val="bg-BG"/>
        </w:rPr>
        <w:cr/>
        <w:t>Д Е К Л А Р А Ц И Я</w:t>
      </w:r>
      <w:r w:rsidRPr="00863EF0">
        <w:rPr>
          <w:rFonts w:ascii="Times New Roman" w:hAnsi="Times New Roman"/>
          <w:b/>
          <w:szCs w:val="24"/>
          <w:lang w:val="bg-BG"/>
        </w:rPr>
        <w:cr/>
      </w:r>
    </w:p>
    <w:p w14:paraId="6FE3EC92" w14:textId="77777777" w:rsidR="004D06D4" w:rsidRPr="00863EF0" w:rsidRDefault="004D06D4">
      <w:pPr>
        <w:tabs>
          <w:tab w:val="left" w:pos="5407"/>
        </w:tabs>
        <w:jc w:val="both"/>
        <w:rPr>
          <w:rFonts w:ascii="Times New Roman" w:hAnsi="Times New Roman"/>
          <w:szCs w:val="24"/>
          <w:lang w:val="bg-BG"/>
        </w:rPr>
      </w:pPr>
      <w:r w:rsidRPr="00A822FC">
        <w:rPr>
          <w:rFonts w:ascii="Times New Roman" w:hAnsi="Times New Roman"/>
          <w:szCs w:val="24"/>
          <w:lang w:val="bg-BG"/>
        </w:rPr>
        <w:t>Подписаният ……………………………………………………………………………………</w:t>
      </w:r>
    </w:p>
    <w:p w14:paraId="15F79ED1" w14:textId="77777777" w:rsidR="004D06D4" w:rsidRPr="00A822FC" w:rsidRDefault="004D06D4">
      <w:pPr>
        <w:ind w:right="36"/>
        <w:jc w:val="center"/>
        <w:rPr>
          <w:rFonts w:ascii="Times New Roman" w:hAnsi="Times New Roman"/>
          <w:szCs w:val="24"/>
          <w:lang w:val="bg-BG"/>
        </w:rPr>
      </w:pPr>
      <w:r w:rsidRPr="00A822FC">
        <w:rPr>
          <w:rFonts w:ascii="Times New Roman" w:hAnsi="Times New Roman"/>
          <w:i/>
          <w:szCs w:val="24"/>
          <w:lang w:val="bg-BG"/>
        </w:rPr>
        <w:t>(трите имена)</w:t>
      </w:r>
      <w:r w:rsidRPr="00A822FC">
        <w:rPr>
          <w:rFonts w:ascii="Times New Roman" w:hAnsi="Times New Roman"/>
          <w:i/>
          <w:szCs w:val="24"/>
          <w:lang w:val="bg-BG"/>
        </w:rPr>
        <w:cr/>
      </w:r>
    </w:p>
    <w:p w14:paraId="5794827A" w14:textId="77777777" w:rsidR="004D06D4" w:rsidRPr="00A822FC" w:rsidRDefault="004D06D4">
      <w:pPr>
        <w:ind w:right="36"/>
        <w:jc w:val="both"/>
        <w:rPr>
          <w:rFonts w:ascii="Times New Roman" w:hAnsi="Times New Roman"/>
          <w:szCs w:val="24"/>
          <w:lang w:val="bg-BG"/>
        </w:rPr>
      </w:pPr>
      <w:r w:rsidRPr="00A822FC">
        <w:rPr>
          <w:rFonts w:ascii="Times New Roman" w:hAnsi="Times New Roman"/>
          <w:szCs w:val="24"/>
          <w:lang w:val="bg-BG"/>
        </w:rPr>
        <w:t>......................................................................................................................................................</w:t>
      </w:r>
    </w:p>
    <w:p w14:paraId="775E7841" w14:textId="77777777" w:rsidR="004D06D4" w:rsidRPr="00863EF0" w:rsidRDefault="004D06D4">
      <w:pPr>
        <w:ind w:right="36"/>
        <w:jc w:val="center"/>
        <w:rPr>
          <w:rFonts w:ascii="Times New Roman" w:hAnsi="Times New Roman"/>
          <w:szCs w:val="24"/>
          <w:lang w:val="bg-BG"/>
        </w:rPr>
      </w:pPr>
      <w:r w:rsidRPr="00A822FC">
        <w:rPr>
          <w:rFonts w:ascii="Times New Roman" w:hAnsi="Times New Roman"/>
          <w:i/>
          <w:szCs w:val="24"/>
          <w:lang w:val="bg-BG"/>
        </w:rPr>
        <w:t>(данни по документ за самоличност)</w:t>
      </w:r>
      <w:r w:rsidRPr="00A822FC">
        <w:rPr>
          <w:rFonts w:ascii="Times New Roman" w:hAnsi="Times New Roman"/>
          <w:i/>
          <w:szCs w:val="24"/>
          <w:lang w:val="bg-BG"/>
        </w:rPr>
        <w:cr/>
      </w:r>
    </w:p>
    <w:p w14:paraId="7E385211" w14:textId="77777777" w:rsidR="004D06D4" w:rsidRPr="00863EF0" w:rsidRDefault="004D06D4">
      <w:pPr>
        <w:tabs>
          <w:tab w:val="left" w:pos="6566"/>
        </w:tabs>
        <w:jc w:val="both"/>
        <w:rPr>
          <w:rFonts w:ascii="Times New Roman" w:hAnsi="Times New Roman"/>
          <w:szCs w:val="24"/>
          <w:lang w:val="bg-BG"/>
        </w:rPr>
      </w:pPr>
      <w:r w:rsidRPr="00A822FC">
        <w:rPr>
          <w:rFonts w:ascii="Times New Roman" w:hAnsi="Times New Roman"/>
          <w:szCs w:val="24"/>
          <w:lang w:val="bg-BG"/>
        </w:rPr>
        <w:t xml:space="preserve">в качеството ми на </w:t>
      </w:r>
      <w:r w:rsidRPr="00A822FC">
        <w:rPr>
          <w:rFonts w:ascii="Times New Roman" w:hAnsi="Times New Roman"/>
          <w:szCs w:val="24"/>
          <w:lang w:val="bg-BG"/>
        </w:rPr>
        <w:tab/>
        <w:t>…………………………</w:t>
      </w:r>
    </w:p>
    <w:p w14:paraId="51B14B23" w14:textId="77777777" w:rsidR="004D06D4" w:rsidRPr="00863EF0" w:rsidRDefault="004D06D4">
      <w:pPr>
        <w:jc w:val="center"/>
        <w:rPr>
          <w:rFonts w:ascii="Times New Roman" w:hAnsi="Times New Roman"/>
          <w:szCs w:val="24"/>
          <w:lang w:val="bg-BG"/>
        </w:rPr>
      </w:pPr>
      <w:r w:rsidRPr="00A822FC">
        <w:rPr>
          <w:rFonts w:ascii="Times New Roman" w:hAnsi="Times New Roman"/>
          <w:i/>
          <w:szCs w:val="24"/>
          <w:lang w:val="bg-BG"/>
        </w:rPr>
        <w:t>(вида експерт,  съгласно офертата)</w:t>
      </w:r>
      <w:r w:rsidRPr="00A822FC">
        <w:rPr>
          <w:rFonts w:ascii="Times New Roman" w:hAnsi="Times New Roman"/>
          <w:i/>
          <w:szCs w:val="24"/>
          <w:lang w:val="bg-BG"/>
        </w:rPr>
        <w:cr/>
      </w:r>
    </w:p>
    <w:p w14:paraId="199C6C63" w14:textId="77777777" w:rsidR="004D06D4" w:rsidRPr="00863EF0" w:rsidRDefault="004D06D4">
      <w:pPr>
        <w:tabs>
          <w:tab w:val="left" w:pos="6574"/>
        </w:tabs>
        <w:jc w:val="both"/>
        <w:rPr>
          <w:rFonts w:ascii="Times New Roman" w:hAnsi="Times New Roman"/>
          <w:szCs w:val="24"/>
          <w:lang w:val="bg-BG"/>
        </w:rPr>
      </w:pPr>
      <w:r w:rsidRPr="00A822FC">
        <w:rPr>
          <w:rFonts w:ascii="Times New Roman" w:hAnsi="Times New Roman"/>
          <w:szCs w:val="24"/>
          <w:lang w:val="bg-BG"/>
        </w:rPr>
        <w:t xml:space="preserve">на участник: </w:t>
      </w:r>
      <w:r w:rsidRPr="00A822FC">
        <w:rPr>
          <w:rFonts w:ascii="Times New Roman" w:hAnsi="Times New Roman"/>
          <w:szCs w:val="24"/>
          <w:lang w:val="bg-BG"/>
        </w:rPr>
        <w:tab/>
        <w:t>………………………..</w:t>
      </w:r>
    </w:p>
    <w:p w14:paraId="20F6D04F" w14:textId="77777777" w:rsidR="004D06D4" w:rsidRPr="00863EF0" w:rsidRDefault="004D06D4">
      <w:pPr>
        <w:jc w:val="center"/>
        <w:rPr>
          <w:rFonts w:ascii="Times New Roman" w:hAnsi="Times New Roman"/>
          <w:i/>
          <w:szCs w:val="24"/>
          <w:lang w:val="bg-BG"/>
        </w:rPr>
      </w:pPr>
      <w:r w:rsidRPr="00A822FC">
        <w:rPr>
          <w:rFonts w:ascii="Times New Roman" w:hAnsi="Times New Roman"/>
          <w:i/>
          <w:szCs w:val="24"/>
          <w:lang w:val="bg-BG"/>
        </w:rPr>
        <w:t>(наименование  на участника)</w:t>
      </w:r>
    </w:p>
    <w:p w14:paraId="37A21EF9" w14:textId="77777777" w:rsidR="004D06D4" w:rsidRPr="00863EF0" w:rsidRDefault="004D06D4">
      <w:pPr>
        <w:ind w:firstLine="288"/>
        <w:jc w:val="center"/>
        <w:rPr>
          <w:rFonts w:ascii="Times New Roman" w:hAnsi="Times New Roman"/>
          <w:b/>
          <w:szCs w:val="24"/>
          <w:lang w:val="bg-BG"/>
        </w:rPr>
      </w:pPr>
      <w:r w:rsidRPr="00A822FC">
        <w:rPr>
          <w:rFonts w:ascii="Times New Roman" w:hAnsi="Times New Roman"/>
          <w:b/>
          <w:szCs w:val="24"/>
          <w:lang w:val="bg-BG"/>
        </w:rPr>
        <w:cr/>
        <w:t>ДЕКЛАРИРАМ:</w:t>
      </w:r>
      <w:r w:rsidRPr="00A822FC">
        <w:rPr>
          <w:rFonts w:ascii="Times New Roman" w:hAnsi="Times New Roman"/>
          <w:b/>
          <w:szCs w:val="24"/>
          <w:lang w:val="bg-BG"/>
        </w:rPr>
        <w:cr/>
      </w:r>
    </w:p>
    <w:p w14:paraId="618AF9BE" w14:textId="659FD5D6" w:rsidR="00DF4E5E" w:rsidRPr="00863EF0" w:rsidRDefault="004D06D4" w:rsidP="00DF4E5E">
      <w:pPr>
        <w:jc w:val="both"/>
        <w:rPr>
          <w:rFonts w:ascii="Times New Roman" w:hAnsi="Times New Roman"/>
          <w:b/>
          <w:szCs w:val="24"/>
          <w:lang w:val="bg-BG"/>
        </w:rPr>
      </w:pPr>
      <w:r w:rsidRPr="00A822FC">
        <w:rPr>
          <w:rFonts w:ascii="Times New Roman" w:hAnsi="Times New Roman"/>
          <w:b/>
          <w:szCs w:val="24"/>
          <w:lang w:val="bg-BG"/>
        </w:rPr>
        <w:t>1.</w:t>
      </w:r>
      <w:r w:rsidRPr="00A822FC">
        <w:rPr>
          <w:rFonts w:ascii="Times New Roman" w:hAnsi="Times New Roman"/>
          <w:szCs w:val="24"/>
          <w:lang w:val="bg-BG"/>
        </w:rPr>
        <w:t xml:space="preserve"> На разположение съм да поема работата по обществена поръчка с предмет</w:t>
      </w:r>
      <w:r w:rsidR="0081101E" w:rsidRPr="00863EF0">
        <w:rPr>
          <w:rFonts w:ascii="Times New Roman" w:hAnsi="Times New Roman"/>
          <w:b/>
          <w:i/>
          <w:szCs w:val="24"/>
          <w:lang w:val="bg-BG"/>
        </w:rPr>
        <w:t xml:space="preserve"> </w:t>
      </w:r>
      <w:r w:rsidR="00DF4E5E" w:rsidRPr="00863EF0">
        <w:rPr>
          <w:rFonts w:ascii="Times New Roman" w:hAnsi="Times New Roman"/>
          <w:b/>
          <w:szCs w:val="24"/>
          <w:lang w:val="bg-BG"/>
        </w:rPr>
        <w:t>“</w:t>
      </w:r>
      <w:r w:rsidR="00DF4E5E" w:rsidRPr="00863EF0">
        <w:rPr>
          <w:rFonts w:ascii="Times New Roman" w:hAnsi="Times New Roman"/>
          <w:b/>
          <w:i/>
          <w:szCs w:val="24"/>
        </w:rPr>
        <w:t xml:space="preserve">Проектиране и строителство на подлез за </w:t>
      </w:r>
      <w:r w:rsidR="00F74045" w:rsidRPr="00863EF0">
        <w:rPr>
          <w:rFonts w:ascii="Times New Roman" w:hAnsi="Times New Roman"/>
          <w:b/>
          <w:i/>
          <w:szCs w:val="24"/>
        </w:rPr>
        <w:t>обществен градски транспорт</w:t>
      </w:r>
      <w:r w:rsidR="00DF4E5E" w:rsidRPr="00863EF0">
        <w:rPr>
          <w:rFonts w:ascii="Times New Roman" w:hAnsi="Times New Roman"/>
          <w:b/>
          <w:i/>
          <w:szCs w:val="24"/>
        </w:rPr>
        <w:t>, автомобили и велосипеди и нова улица между кв. Родина и центъра</w:t>
      </w:r>
      <w:r w:rsidR="00DF4E5E" w:rsidRPr="00863EF0">
        <w:rPr>
          <w:rFonts w:ascii="Times New Roman" w:hAnsi="Times New Roman"/>
          <w:b/>
          <w:szCs w:val="24"/>
          <w:lang w:val="bg-BG"/>
        </w:rPr>
        <w:t>”,</w:t>
      </w:r>
    </w:p>
    <w:p w14:paraId="2B9BCC36" w14:textId="46F2CF33" w:rsidR="004D06D4" w:rsidRPr="00863EF0" w:rsidRDefault="00FB1E83">
      <w:pPr>
        <w:jc w:val="both"/>
        <w:rPr>
          <w:rFonts w:ascii="Times New Roman" w:hAnsi="Times New Roman"/>
          <w:szCs w:val="24"/>
          <w:lang w:val="bg-BG"/>
        </w:rPr>
      </w:pPr>
      <w:r w:rsidRPr="00863EF0">
        <w:rPr>
          <w:rFonts w:ascii="Times New Roman" w:hAnsi="Times New Roman"/>
          <w:szCs w:val="24"/>
          <w:lang w:val="bg-BG"/>
        </w:rPr>
        <w:t>открита с Решение № ……………………2013</w:t>
      </w:r>
      <w:r w:rsidR="0058593E" w:rsidRPr="00863EF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r w:rsidR="004D06D4" w:rsidRPr="00863EF0">
        <w:rPr>
          <w:rFonts w:ascii="Times New Roman" w:hAnsi="Times New Roman"/>
          <w:szCs w:val="24"/>
          <w:lang w:val="bg-BG"/>
        </w:rPr>
        <w:t>, за времетраенето й, както изискват отговорностите ми;</w:t>
      </w:r>
      <w:r w:rsidR="004D06D4" w:rsidRPr="00A822FC">
        <w:rPr>
          <w:rFonts w:ascii="Times New Roman" w:hAnsi="Times New Roman"/>
          <w:szCs w:val="24"/>
          <w:lang w:val="bg-BG"/>
        </w:rPr>
        <w:cr/>
      </w:r>
    </w:p>
    <w:p w14:paraId="12F5F376" w14:textId="77777777" w:rsidR="004D06D4" w:rsidRPr="00863EF0" w:rsidRDefault="004D06D4">
      <w:pPr>
        <w:tabs>
          <w:tab w:val="left" w:pos="1138"/>
        </w:tabs>
        <w:jc w:val="both"/>
        <w:rPr>
          <w:rFonts w:ascii="Times New Roman" w:hAnsi="Times New Roman"/>
          <w:szCs w:val="24"/>
          <w:lang w:val="bg-BG"/>
        </w:rPr>
      </w:pPr>
      <w:r w:rsidRPr="00A822FC">
        <w:rPr>
          <w:rFonts w:ascii="Times New Roman" w:hAnsi="Times New Roman"/>
          <w:b/>
          <w:szCs w:val="24"/>
          <w:lang w:val="bg-BG"/>
        </w:rPr>
        <w:t>2.</w:t>
      </w:r>
      <w:r w:rsidRPr="00A822FC">
        <w:rPr>
          <w:rFonts w:ascii="Times New Roman" w:hAnsi="Times New Roman"/>
          <w:szCs w:val="24"/>
          <w:lang w:val="bg-BG"/>
        </w:rPr>
        <w:t xml:space="preserve"> Задължавам се да работя в съответствие с предложението на настоящия участник за качественото изработване на предмета на поръчката;</w:t>
      </w:r>
      <w:r w:rsidRPr="00A822FC">
        <w:rPr>
          <w:rFonts w:ascii="Times New Roman" w:hAnsi="Times New Roman"/>
          <w:szCs w:val="24"/>
          <w:lang w:val="bg-BG"/>
        </w:rPr>
        <w:cr/>
      </w:r>
    </w:p>
    <w:p w14:paraId="0089A00E" w14:textId="77777777" w:rsidR="004D06D4" w:rsidRPr="00863EF0" w:rsidRDefault="004D06D4">
      <w:pPr>
        <w:tabs>
          <w:tab w:val="left" w:pos="720"/>
        </w:tabs>
        <w:jc w:val="both"/>
        <w:rPr>
          <w:rFonts w:ascii="Times New Roman" w:hAnsi="Times New Roman"/>
          <w:szCs w:val="24"/>
          <w:lang w:val="bg-BG"/>
        </w:rPr>
      </w:pPr>
      <w:r w:rsidRPr="00A822FC">
        <w:rPr>
          <w:rFonts w:ascii="Times New Roman" w:hAnsi="Times New Roman"/>
          <w:b/>
          <w:szCs w:val="24"/>
          <w:lang w:val="bg-BG"/>
        </w:rPr>
        <w:t>3.</w:t>
      </w:r>
      <w:r w:rsidRPr="00A822FC">
        <w:rPr>
          <w:rFonts w:ascii="Times New Roman" w:hAnsi="Times New Roman"/>
          <w:szCs w:val="24"/>
          <w:lang w:val="bg-BG"/>
        </w:rPr>
        <w:t xml:space="preserve"> Заявените от мен данни и посочената информация в автобиографията ми са верни;</w:t>
      </w:r>
      <w:r w:rsidRPr="00A822FC">
        <w:rPr>
          <w:rFonts w:ascii="Times New Roman" w:hAnsi="Times New Roman"/>
          <w:szCs w:val="24"/>
          <w:lang w:val="bg-BG"/>
        </w:rPr>
        <w:cr/>
      </w:r>
      <w:r w:rsidRPr="00A822FC">
        <w:rPr>
          <w:rFonts w:ascii="Times New Roman" w:hAnsi="Times New Roman"/>
          <w:szCs w:val="24"/>
          <w:lang w:val="bg-BG"/>
        </w:rPr>
        <w:cr/>
      </w:r>
      <w:r w:rsidRPr="00A822FC">
        <w:rPr>
          <w:rFonts w:ascii="Times New Roman" w:hAnsi="Times New Roman"/>
          <w:b/>
          <w:szCs w:val="24"/>
          <w:lang w:val="bg-BG"/>
        </w:rPr>
        <w:t>4.</w:t>
      </w:r>
      <w:r w:rsidRPr="00A822FC">
        <w:rPr>
          <w:rFonts w:ascii="Times New Roman" w:hAnsi="Times New Roman"/>
          <w:szCs w:val="24"/>
          <w:lang w:val="bg-BG"/>
        </w:rPr>
        <w:t xml:space="preserve"> Разбирам, че всяко невярно изявление, описано в настоящото, може да доведе до </w:t>
      </w:r>
      <w:r w:rsidRPr="00A822FC">
        <w:rPr>
          <w:rFonts w:ascii="Times New Roman" w:hAnsi="Times New Roman"/>
          <w:szCs w:val="24"/>
          <w:lang w:val="bg-BG"/>
        </w:rPr>
        <w:lastRenderedPageBreak/>
        <w:t>отстраняването на участника.</w:t>
      </w:r>
      <w:r w:rsidRPr="00A822FC">
        <w:rPr>
          <w:rFonts w:ascii="Times New Roman" w:hAnsi="Times New Roman"/>
          <w:szCs w:val="24"/>
          <w:lang w:val="bg-BG"/>
        </w:rPr>
        <w:cr/>
      </w:r>
      <w:r w:rsidRPr="00A822FC">
        <w:rPr>
          <w:rFonts w:ascii="Times New Roman" w:hAnsi="Times New Roman"/>
          <w:szCs w:val="24"/>
          <w:lang w:val="bg-BG"/>
        </w:rPr>
        <w:cr/>
      </w:r>
      <w:r w:rsidRPr="00863EF0">
        <w:rPr>
          <w:rFonts w:ascii="Times New Roman" w:hAnsi="Times New Roman"/>
          <w:b/>
          <w:szCs w:val="24"/>
          <w:lang w:val="bg-BG"/>
        </w:rPr>
        <w:t>5.</w:t>
      </w:r>
      <w:r w:rsidRPr="00863EF0">
        <w:rPr>
          <w:rFonts w:ascii="Times New Roman" w:hAnsi="Times New Roman"/>
          <w:szCs w:val="24"/>
          <w:lang w:val="bg-BG"/>
        </w:rPr>
        <w:t xml:space="preserve"> Че ще спазвам етичните клаузи, съдържащи се в  настоящата документация .</w:t>
      </w:r>
      <w:r w:rsidRPr="00863EF0">
        <w:rPr>
          <w:rFonts w:ascii="Times New Roman" w:hAnsi="Times New Roman"/>
          <w:szCs w:val="24"/>
          <w:lang w:val="bg-BG"/>
        </w:rPr>
        <w:cr/>
      </w:r>
    </w:p>
    <w:p w14:paraId="3ACDF6AD" w14:textId="77777777" w:rsidR="004D06D4" w:rsidRPr="00863EF0" w:rsidRDefault="004D06D4">
      <w:pPr>
        <w:jc w:val="both"/>
        <w:rPr>
          <w:rFonts w:ascii="Times New Roman" w:hAnsi="Times New Roman"/>
          <w:szCs w:val="24"/>
          <w:lang w:val="bg-BG"/>
        </w:rPr>
      </w:pPr>
      <w:r w:rsidRPr="00863EF0">
        <w:rPr>
          <w:rFonts w:ascii="Times New Roman" w:hAnsi="Times New Roman"/>
          <w:b/>
          <w:szCs w:val="24"/>
          <w:lang w:val="bg-BG"/>
        </w:rPr>
        <w:t>6.</w:t>
      </w:r>
      <w:r w:rsidRPr="00863EF0">
        <w:rPr>
          <w:rFonts w:ascii="Times New Roman" w:hAnsi="Times New Roman"/>
          <w:szCs w:val="24"/>
          <w:lang w:val="bg-BG"/>
        </w:rPr>
        <w:t xml:space="preserve"> Задължавам се да не разпространяваме по никакъв повод и под никакъв предлог данните, свързани с поръчката, станали  известни във връзка с моето участие в процедурата.</w:t>
      </w:r>
    </w:p>
    <w:p w14:paraId="0A7D3088" w14:textId="77777777" w:rsidR="004D06D4" w:rsidRPr="00863EF0" w:rsidRDefault="004D06D4">
      <w:pPr>
        <w:ind w:firstLine="706"/>
        <w:jc w:val="both"/>
        <w:rPr>
          <w:rFonts w:ascii="Times New Roman" w:hAnsi="Times New Roman"/>
          <w:szCs w:val="24"/>
          <w:lang w:val="bg-BG"/>
        </w:rPr>
      </w:pPr>
    </w:p>
    <w:p w14:paraId="7FBB7CA3" w14:textId="77777777" w:rsidR="004D06D4" w:rsidRPr="00863EF0" w:rsidRDefault="004D06D4">
      <w:pPr>
        <w:ind w:firstLine="288"/>
        <w:jc w:val="both"/>
        <w:rPr>
          <w:rFonts w:ascii="Times New Roman" w:hAnsi="Times New Roman"/>
          <w:szCs w:val="24"/>
          <w:lang w:val="bg-BG"/>
        </w:rPr>
      </w:pPr>
      <w:r w:rsidRPr="00863EF0">
        <w:rPr>
          <w:rFonts w:ascii="Times New Roman" w:hAnsi="Times New Roman"/>
          <w:szCs w:val="24"/>
          <w:lang w:val="bg-BG"/>
        </w:rPr>
        <w:t xml:space="preserve">Известна ми е отговорността по  Наказателния кодекс за посочване на неверни данни.  </w:t>
      </w:r>
    </w:p>
    <w:p w14:paraId="56A97200" w14:textId="77777777" w:rsidR="004D06D4" w:rsidRPr="00863EF0" w:rsidRDefault="004D06D4">
      <w:pPr>
        <w:tabs>
          <w:tab w:val="left" w:pos="2578"/>
          <w:tab w:val="left" w:pos="5026"/>
          <w:tab w:val="left" w:pos="9022"/>
        </w:tabs>
        <w:ind w:firstLine="288"/>
        <w:jc w:val="both"/>
        <w:rPr>
          <w:rFonts w:ascii="Times New Roman" w:hAnsi="Times New Roman"/>
          <w:i/>
          <w:szCs w:val="24"/>
          <w:lang w:val="bg-BG"/>
        </w:rPr>
      </w:pPr>
      <w:r w:rsidRPr="00A822FC">
        <w:rPr>
          <w:rFonts w:ascii="Times New Roman" w:hAnsi="Times New Roman"/>
          <w:szCs w:val="24"/>
          <w:lang w:val="bg-BG"/>
        </w:rPr>
        <w:cr/>
      </w:r>
      <w:r w:rsidRPr="00A822FC">
        <w:rPr>
          <w:rFonts w:ascii="Times New Roman" w:hAnsi="Times New Roman"/>
          <w:szCs w:val="24"/>
          <w:lang w:val="bg-BG"/>
        </w:rPr>
        <w:cr/>
        <w:t>Дата:</w:t>
      </w:r>
      <w:r w:rsidRPr="00A822FC">
        <w:rPr>
          <w:rFonts w:ascii="Times New Roman" w:hAnsi="Times New Roman"/>
          <w:szCs w:val="24"/>
          <w:lang w:val="bg-BG"/>
        </w:rPr>
        <w:tab/>
      </w:r>
      <w:r w:rsidRPr="00A822FC">
        <w:rPr>
          <w:rFonts w:ascii="Times New Roman" w:hAnsi="Times New Roman"/>
          <w:szCs w:val="24"/>
          <w:lang w:val="bg-BG"/>
        </w:rPr>
        <w:tab/>
        <w:t xml:space="preserve">ДЕКЛАРАТОР: </w:t>
      </w:r>
      <w:r w:rsidRPr="00A822FC">
        <w:rPr>
          <w:rFonts w:ascii="Times New Roman" w:hAnsi="Times New Roman"/>
          <w:szCs w:val="24"/>
          <w:lang w:val="bg-BG"/>
        </w:rPr>
        <w:tab/>
      </w:r>
      <w:r w:rsidRPr="00863EF0">
        <w:rPr>
          <w:rFonts w:ascii="Times New Roman" w:hAnsi="Times New Roman"/>
          <w:szCs w:val="24"/>
          <w:lang w:val="bg-BG"/>
        </w:rPr>
        <w:cr/>
      </w:r>
      <w:r w:rsidRPr="00A822FC">
        <w:rPr>
          <w:rFonts w:ascii="Times New Roman" w:hAnsi="Times New Roman"/>
          <w:i/>
          <w:spacing w:val="-1"/>
          <w:szCs w:val="24"/>
          <w:lang w:val="bg-BG"/>
        </w:rPr>
        <w:cr/>
      </w:r>
      <w:r w:rsidRPr="00A822FC">
        <w:rPr>
          <w:rFonts w:ascii="Times New Roman" w:hAnsi="Times New Roman"/>
          <w:i/>
          <w:spacing w:val="-1"/>
          <w:szCs w:val="24"/>
          <w:lang w:val="bg-BG"/>
        </w:rPr>
        <w:cr/>
        <w:t>Забележка: Декларацията се попълва от всеки експерт поотделно.</w:t>
      </w:r>
    </w:p>
    <w:p w14:paraId="3D873C59" w14:textId="77777777" w:rsidR="004D06D4" w:rsidRPr="00863EF0" w:rsidRDefault="004D06D4">
      <w:pPr>
        <w:ind w:firstLine="288"/>
        <w:jc w:val="right"/>
        <w:rPr>
          <w:rFonts w:ascii="Times New Roman" w:hAnsi="Times New Roman"/>
          <w:b/>
          <w:i/>
          <w:szCs w:val="24"/>
          <w:lang w:val="bg-BG"/>
        </w:rPr>
      </w:pPr>
      <w:r w:rsidRPr="00863EF0">
        <w:rPr>
          <w:rFonts w:ascii="Times New Roman" w:hAnsi="Times New Roman"/>
          <w:b/>
          <w:i/>
          <w:szCs w:val="24"/>
          <w:lang w:val="bg-BG"/>
        </w:rPr>
        <w:br w:type="page"/>
      </w:r>
      <w:r w:rsidRPr="00863EF0">
        <w:rPr>
          <w:rFonts w:ascii="Times New Roman" w:hAnsi="Times New Roman"/>
          <w:b/>
          <w:i/>
          <w:szCs w:val="24"/>
          <w:lang w:val="bg-BG"/>
        </w:rPr>
        <w:lastRenderedPageBreak/>
        <w:t>ОБРАЗЕЦ № 14</w:t>
      </w:r>
    </w:p>
    <w:p w14:paraId="0822EDB7" w14:textId="77777777" w:rsidR="004D06D4" w:rsidRPr="00A822FC" w:rsidRDefault="004D06D4">
      <w:pPr>
        <w:tabs>
          <w:tab w:val="left" w:pos="2131"/>
          <w:tab w:val="left" w:pos="4997"/>
          <w:tab w:val="left" w:pos="8582"/>
        </w:tabs>
        <w:ind w:firstLine="288"/>
        <w:jc w:val="right"/>
        <w:rPr>
          <w:rFonts w:ascii="Times New Roman" w:hAnsi="Times New Roman"/>
          <w:b/>
          <w:i/>
          <w:spacing w:val="3"/>
          <w:szCs w:val="24"/>
          <w:lang w:val="bg-BG"/>
        </w:rPr>
      </w:pPr>
    </w:p>
    <w:p w14:paraId="3F062E9E" w14:textId="77777777" w:rsidR="004D06D4" w:rsidRPr="00863EF0" w:rsidRDefault="004D06D4">
      <w:pPr>
        <w:ind w:left="2160" w:hanging="2160"/>
        <w:jc w:val="center"/>
        <w:rPr>
          <w:rFonts w:ascii="Times New Roman" w:hAnsi="Times New Roman"/>
          <w:b/>
          <w:szCs w:val="24"/>
          <w:lang w:val="bg-BG"/>
        </w:rPr>
      </w:pPr>
      <w:r w:rsidRPr="00863EF0">
        <w:rPr>
          <w:rFonts w:ascii="Times New Roman" w:hAnsi="Times New Roman"/>
          <w:b/>
          <w:szCs w:val="24"/>
          <w:lang w:val="bg-BG"/>
        </w:rPr>
        <w:t xml:space="preserve">Д Е К Л А Р А Ц И Я </w:t>
      </w:r>
      <w:r w:rsidRPr="00863EF0">
        <w:rPr>
          <w:rFonts w:ascii="Times New Roman" w:hAnsi="Times New Roman"/>
          <w:b/>
          <w:szCs w:val="24"/>
          <w:vertAlign w:val="superscript"/>
          <w:lang w:val="bg-BG"/>
        </w:rPr>
        <w:t>*</w:t>
      </w:r>
    </w:p>
    <w:p w14:paraId="6B373285" w14:textId="77777777" w:rsidR="004D06D4" w:rsidRPr="00863EF0" w:rsidRDefault="004D06D4">
      <w:pPr>
        <w:jc w:val="center"/>
        <w:rPr>
          <w:rFonts w:ascii="Times New Roman" w:hAnsi="Times New Roman"/>
          <w:b/>
          <w:szCs w:val="24"/>
          <w:lang w:val="bg-BG"/>
        </w:rPr>
      </w:pPr>
      <w:r w:rsidRPr="00863EF0">
        <w:rPr>
          <w:rFonts w:ascii="Times New Roman" w:hAnsi="Times New Roman"/>
          <w:b/>
          <w:szCs w:val="24"/>
          <w:lang w:val="bg-BG"/>
        </w:rPr>
        <w:t>за участието или неучастието на подизпълнители</w:t>
      </w:r>
    </w:p>
    <w:p w14:paraId="3F9A1153" w14:textId="77777777" w:rsidR="004D06D4" w:rsidRPr="00A822FC" w:rsidRDefault="004D06D4">
      <w:pPr>
        <w:tabs>
          <w:tab w:val="left" w:pos="6800"/>
        </w:tabs>
        <w:jc w:val="center"/>
        <w:rPr>
          <w:rFonts w:ascii="Times New Roman" w:hAnsi="Times New Roman"/>
          <w:b/>
          <w:szCs w:val="24"/>
          <w:lang w:val="bg-BG"/>
        </w:rPr>
      </w:pPr>
      <w:r w:rsidRPr="00A822FC">
        <w:rPr>
          <w:rFonts w:ascii="Times New Roman" w:hAnsi="Times New Roman"/>
          <w:b/>
          <w:szCs w:val="24"/>
          <w:lang w:val="bg-BG"/>
        </w:rPr>
        <w:t>по чл. 56, ал. 1, т. 8 от Закона за обществените поръчки</w:t>
      </w:r>
    </w:p>
    <w:p w14:paraId="1497847B" w14:textId="77777777" w:rsidR="004D06D4" w:rsidRPr="00863EF0" w:rsidRDefault="004D06D4">
      <w:pPr>
        <w:rPr>
          <w:rFonts w:ascii="Times New Roman" w:hAnsi="Times New Roman"/>
          <w:szCs w:val="24"/>
          <w:lang w:val="bg-BG"/>
        </w:rPr>
      </w:pPr>
    </w:p>
    <w:p w14:paraId="13C228AB" w14:textId="5D7CE620" w:rsidR="0058593E" w:rsidRPr="00863EF0" w:rsidRDefault="004D06D4" w:rsidP="00DF4E5E">
      <w:pPr>
        <w:jc w:val="both"/>
        <w:rPr>
          <w:rFonts w:ascii="Times New Roman" w:hAnsi="Times New Roman"/>
          <w:b/>
          <w:szCs w:val="24"/>
          <w:lang w:val="bg-BG"/>
        </w:rPr>
      </w:pPr>
      <w:r w:rsidRPr="00863EF0">
        <w:rPr>
          <w:rFonts w:ascii="Times New Roman" w:hAnsi="Times New Roman"/>
          <w:szCs w:val="24"/>
          <w:lang w:val="bg-BG"/>
        </w:rPr>
        <w:t>Долуподписаният /-ната/...............................................................,  с лична карта № ....................., издадена на .......................... от ........................ с ЕГН ..........................., в качеството ми на ........................................................ на ............................................................................... -</w:t>
      </w:r>
      <w:r w:rsidRPr="00863EF0">
        <w:rPr>
          <w:rFonts w:ascii="Times New Roman" w:hAnsi="Times New Roman"/>
          <w:szCs w:val="24"/>
          <w:lang w:val="bg-BG"/>
        </w:rPr>
        <w:tab/>
      </w:r>
      <w:r w:rsidRPr="00863EF0">
        <w:rPr>
          <w:rFonts w:ascii="Times New Roman" w:hAnsi="Times New Roman"/>
          <w:i/>
          <w:szCs w:val="24"/>
          <w:lang w:val="bg-BG"/>
        </w:rPr>
        <w:t xml:space="preserve"> (посочете длъжността) </w:t>
      </w:r>
      <w:r w:rsidRPr="00863EF0">
        <w:rPr>
          <w:rFonts w:ascii="Times New Roman" w:hAnsi="Times New Roman"/>
          <w:i/>
          <w:szCs w:val="24"/>
          <w:lang w:val="bg-BG"/>
        </w:rPr>
        <w:tab/>
      </w:r>
      <w:r w:rsidRPr="00863EF0">
        <w:rPr>
          <w:rFonts w:ascii="Times New Roman" w:hAnsi="Times New Roman"/>
          <w:i/>
          <w:szCs w:val="24"/>
          <w:lang w:val="bg-BG"/>
        </w:rPr>
        <w:tab/>
      </w:r>
      <w:r w:rsidRPr="00863EF0">
        <w:rPr>
          <w:rFonts w:ascii="Times New Roman" w:hAnsi="Times New Roman"/>
          <w:i/>
          <w:szCs w:val="24"/>
          <w:lang w:val="bg-BG"/>
        </w:rPr>
        <w:tab/>
      </w:r>
      <w:r w:rsidRPr="00863EF0">
        <w:rPr>
          <w:rFonts w:ascii="Times New Roman" w:hAnsi="Times New Roman"/>
          <w:i/>
          <w:szCs w:val="24"/>
          <w:lang w:val="bg-BG"/>
        </w:rPr>
        <w:tab/>
        <w:t xml:space="preserve">(посочете фирмата на участника) </w:t>
      </w:r>
      <w:r w:rsidRPr="00863EF0">
        <w:rPr>
          <w:rFonts w:ascii="Times New Roman" w:hAnsi="Times New Roman"/>
          <w:i/>
          <w:szCs w:val="24"/>
          <w:lang w:val="bg-BG"/>
        </w:rPr>
        <w:cr/>
      </w:r>
      <w:r w:rsidRPr="00863EF0">
        <w:rPr>
          <w:rFonts w:ascii="Times New Roman" w:hAnsi="Times New Roman"/>
          <w:szCs w:val="24"/>
          <w:lang w:val="bg-BG"/>
        </w:rPr>
        <w:t>участник в обществена поръчка поръчка с предмет</w:t>
      </w:r>
      <w:r w:rsidR="00DF4E5E" w:rsidRPr="00A822FC">
        <w:rPr>
          <w:rFonts w:ascii="Times New Roman" w:hAnsi="Times New Roman"/>
          <w:szCs w:val="24"/>
          <w:lang w:val="bg-BG"/>
        </w:rPr>
        <w:t xml:space="preserve"> </w:t>
      </w:r>
      <w:r w:rsidR="00DF4E5E" w:rsidRPr="00863EF0">
        <w:rPr>
          <w:rFonts w:ascii="Times New Roman" w:hAnsi="Times New Roman"/>
          <w:b/>
          <w:szCs w:val="24"/>
          <w:lang w:val="bg-BG"/>
        </w:rPr>
        <w:t>“</w:t>
      </w:r>
      <w:r w:rsidR="00DF4E5E" w:rsidRPr="00863EF0">
        <w:rPr>
          <w:rFonts w:ascii="Times New Roman" w:hAnsi="Times New Roman"/>
          <w:b/>
          <w:i/>
          <w:szCs w:val="24"/>
        </w:rPr>
        <w:t xml:space="preserve">Проектиране и строителство на подлез за </w:t>
      </w:r>
      <w:r w:rsidR="00F74045" w:rsidRPr="00863EF0">
        <w:rPr>
          <w:rFonts w:ascii="Times New Roman" w:hAnsi="Times New Roman"/>
          <w:b/>
          <w:i/>
          <w:szCs w:val="24"/>
        </w:rPr>
        <w:t>обществен градски транспорт</w:t>
      </w:r>
      <w:r w:rsidR="00DF4E5E" w:rsidRPr="00863EF0">
        <w:rPr>
          <w:rFonts w:ascii="Times New Roman" w:hAnsi="Times New Roman"/>
          <w:b/>
          <w:i/>
          <w:szCs w:val="24"/>
        </w:rPr>
        <w:t>, автомобили и велосипеди и нова улица между кв. Родина и центъра</w:t>
      </w:r>
      <w:r w:rsidR="00DF4E5E" w:rsidRPr="00863EF0">
        <w:rPr>
          <w:rFonts w:ascii="Times New Roman" w:hAnsi="Times New Roman"/>
          <w:b/>
          <w:szCs w:val="24"/>
          <w:lang w:val="bg-BG"/>
        </w:rPr>
        <w:t>”</w:t>
      </w:r>
      <w:r w:rsidR="0081101E" w:rsidRPr="00863EF0">
        <w:rPr>
          <w:rFonts w:ascii="Times New Roman" w:hAnsi="Times New Roman"/>
          <w:szCs w:val="24"/>
          <w:lang w:val="bg-BG"/>
        </w:rPr>
        <w:t xml:space="preserve">, </w:t>
      </w:r>
      <w:r w:rsidR="00FB1E83" w:rsidRPr="00863EF0">
        <w:rPr>
          <w:rFonts w:ascii="Times New Roman" w:hAnsi="Times New Roman"/>
          <w:szCs w:val="24"/>
          <w:lang w:val="bg-BG"/>
        </w:rPr>
        <w:t>открита с Решение № ……………………2013</w:t>
      </w:r>
      <w:r w:rsidR="0058593E" w:rsidRPr="00863EF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1A9EF4A0" w14:textId="77777777" w:rsidR="004D06D4" w:rsidRPr="00863EF0" w:rsidRDefault="004D06D4" w:rsidP="0058593E">
      <w:pPr>
        <w:jc w:val="center"/>
        <w:rPr>
          <w:rFonts w:ascii="Times New Roman" w:hAnsi="Times New Roman"/>
          <w:b/>
          <w:szCs w:val="24"/>
          <w:lang w:val="bg-BG"/>
        </w:rPr>
      </w:pPr>
      <w:r w:rsidRPr="00863EF0">
        <w:rPr>
          <w:rFonts w:ascii="Times New Roman" w:hAnsi="Times New Roman"/>
          <w:b/>
          <w:szCs w:val="24"/>
          <w:lang w:val="bg-BG"/>
        </w:rPr>
        <w:cr/>
        <w:t xml:space="preserve">Д Е К Л А Р И Р А М: </w:t>
      </w:r>
    </w:p>
    <w:p w14:paraId="5F1B630F" w14:textId="77777777" w:rsidR="004D06D4" w:rsidRPr="00863EF0" w:rsidRDefault="004D06D4">
      <w:pPr>
        <w:spacing w:line="300" w:lineRule="atLeast"/>
        <w:ind w:left="284"/>
        <w:rPr>
          <w:rFonts w:ascii="Times New Roman" w:hAnsi="Times New Roman"/>
          <w:szCs w:val="24"/>
          <w:lang w:val="bg-BG"/>
        </w:rPr>
      </w:pPr>
      <w:r w:rsidRPr="00863EF0">
        <w:rPr>
          <w:rFonts w:ascii="Times New Roman" w:hAnsi="Times New Roman"/>
          <w:szCs w:val="24"/>
          <w:lang w:val="bg-BG"/>
        </w:rPr>
        <w:cr/>
        <w:t>Участникът ........................................................................................................</w:t>
      </w:r>
    </w:p>
    <w:p w14:paraId="38B4147C" w14:textId="77777777" w:rsidR="004D06D4" w:rsidRPr="00863EF0" w:rsidRDefault="004D06D4">
      <w:pPr>
        <w:spacing w:line="300" w:lineRule="atLeast"/>
        <w:ind w:left="2124" w:firstLine="708"/>
        <w:rPr>
          <w:rFonts w:ascii="Times New Roman" w:hAnsi="Times New Roman"/>
          <w:szCs w:val="24"/>
          <w:lang w:val="bg-BG"/>
        </w:rPr>
      </w:pPr>
      <w:r w:rsidRPr="00863EF0">
        <w:rPr>
          <w:rFonts w:ascii="Times New Roman" w:hAnsi="Times New Roman"/>
          <w:i/>
          <w:szCs w:val="24"/>
          <w:lang w:val="bg-BG"/>
        </w:rPr>
        <w:t>(посочете фирмата на участника)</w:t>
      </w:r>
      <w:r w:rsidRPr="00863EF0">
        <w:rPr>
          <w:rFonts w:ascii="Times New Roman" w:hAnsi="Times New Roman"/>
          <w:szCs w:val="24"/>
          <w:lang w:val="bg-BG"/>
        </w:rPr>
        <w:t xml:space="preserve">, </w:t>
      </w:r>
    </w:p>
    <w:p w14:paraId="6F82B14F" w14:textId="77777777" w:rsidR="004D06D4" w:rsidRPr="00863EF0" w:rsidRDefault="004D06D4">
      <w:pPr>
        <w:spacing w:line="300" w:lineRule="atLeast"/>
        <w:ind w:left="283"/>
        <w:rPr>
          <w:rFonts w:ascii="Times New Roman" w:hAnsi="Times New Roman"/>
          <w:szCs w:val="24"/>
          <w:lang w:val="bg-BG"/>
        </w:rPr>
      </w:pPr>
      <w:r w:rsidRPr="00863EF0">
        <w:rPr>
          <w:rFonts w:ascii="Times New Roman" w:hAnsi="Times New Roman"/>
          <w:szCs w:val="24"/>
          <w:lang w:val="bg-BG"/>
        </w:rPr>
        <w:t>когото представлявам:</w:t>
      </w:r>
      <w:r w:rsidRPr="00863EF0">
        <w:rPr>
          <w:rFonts w:ascii="Times New Roman" w:hAnsi="Times New Roman"/>
          <w:szCs w:val="24"/>
          <w:lang w:val="bg-BG"/>
        </w:rPr>
        <w:cr/>
      </w:r>
    </w:p>
    <w:p w14:paraId="03D922DB" w14:textId="77777777" w:rsidR="004D06D4" w:rsidRPr="00863EF0" w:rsidRDefault="004D06D4" w:rsidP="00EF019B">
      <w:pPr>
        <w:jc w:val="both"/>
        <w:rPr>
          <w:rFonts w:ascii="Times New Roman" w:hAnsi="Times New Roman"/>
          <w:szCs w:val="24"/>
          <w:lang w:val="bg-BG"/>
        </w:rPr>
      </w:pPr>
      <w:r w:rsidRPr="00863EF0">
        <w:rPr>
          <w:rFonts w:ascii="Times New Roman" w:hAnsi="Times New Roman"/>
          <w:szCs w:val="24"/>
          <w:lang w:val="bg-BG"/>
        </w:rPr>
        <w:t>1. При изпълнението на горе цитираната обществена поръчка няма да използва/ще използва подизпълнители;</w:t>
      </w:r>
      <w:r w:rsidRPr="00863EF0">
        <w:rPr>
          <w:rFonts w:ascii="Times New Roman" w:hAnsi="Times New Roman"/>
          <w:szCs w:val="24"/>
          <w:lang w:val="bg-BG"/>
        </w:rPr>
        <w:cr/>
        <w:t>2. Подизпълнител/и ще бъде/бъдат:............................................................,</w:t>
      </w:r>
    </w:p>
    <w:p w14:paraId="3C1AE87A" w14:textId="77777777" w:rsidR="004D06D4" w:rsidRPr="00863EF0" w:rsidRDefault="004D06D4">
      <w:pPr>
        <w:jc w:val="center"/>
        <w:rPr>
          <w:rFonts w:ascii="Times New Roman" w:hAnsi="Times New Roman"/>
          <w:i/>
          <w:szCs w:val="24"/>
          <w:lang w:val="bg-BG"/>
        </w:rPr>
      </w:pPr>
      <w:r w:rsidRPr="00863EF0">
        <w:rPr>
          <w:rFonts w:ascii="Times New Roman" w:hAnsi="Times New Roman"/>
          <w:i/>
          <w:szCs w:val="24"/>
          <w:lang w:val="bg-BG"/>
        </w:rPr>
        <w:t>(изписват се наименованията на фирмите на подизпълнителите),</w:t>
      </w:r>
    </w:p>
    <w:p w14:paraId="6F555DA5" w14:textId="77777777" w:rsidR="004D06D4" w:rsidRPr="00863EF0" w:rsidRDefault="004D06D4">
      <w:pPr>
        <w:jc w:val="both"/>
        <w:rPr>
          <w:rFonts w:ascii="Times New Roman" w:hAnsi="Times New Roman"/>
          <w:i/>
          <w:szCs w:val="24"/>
          <w:lang w:val="bg-BG"/>
        </w:rPr>
      </w:pPr>
      <w:r w:rsidRPr="00863EF0">
        <w:rPr>
          <w:rFonts w:ascii="Times New Roman" w:hAnsi="Times New Roman"/>
          <w:szCs w:val="24"/>
          <w:lang w:val="bg-BG"/>
        </w:rPr>
        <w:t>които са запознати с предмета на поръчката и са дали съгласие за участие в процедурата;</w:t>
      </w:r>
    </w:p>
    <w:p w14:paraId="38F66E2A" w14:textId="77777777" w:rsidR="004D06D4" w:rsidRPr="00863EF0" w:rsidRDefault="004D06D4" w:rsidP="00EF019B">
      <w:pPr>
        <w:jc w:val="both"/>
        <w:rPr>
          <w:rFonts w:ascii="Times New Roman" w:hAnsi="Times New Roman"/>
          <w:szCs w:val="24"/>
          <w:lang w:val="bg-BG"/>
        </w:rPr>
      </w:pPr>
      <w:r w:rsidRPr="00863EF0">
        <w:rPr>
          <w:rFonts w:ascii="Times New Roman" w:hAnsi="Times New Roman"/>
          <w:szCs w:val="24"/>
          <w:lang w:val="bg-BG"/>
        </w:rPr>
        <w:t>3. Видът на работите, които ще извършва подизпълнителя са следните: ……………………………………………………………………………………………………………………………………………………</w:t>
      </w:r>
      <w:r w:rsidRPr="00863EF0">
        <w:rPr>
          <w:rFonts w:ascii="Times New Roman" w:hAnsi="Times New Roman"/>
          <w:szCs w:val="24"/>
          <w:lang w:val="bg-BG"/>
        </w:rPr>
        <w:cr/>
      </w:r>
      <w:r w:rsidRPr="00863EF0">
        <w:rPr>
          <w:rFonts w:ascii="Times New Roman" w:hAnsi="Times New Roman"/>
          <w:szCs w:val="24"/>
          <w:lang w:val="bg-BG"/>
        </w:rPr>
        <w:lastRenderedPageBreak/>
        <w:t>4. Делът на участие на подизпълнителите при изпълнение на поръчката ще бъде .........% от общата стойност на поръчката.</w:t>
      </w:r>
    </w:p>
    <w:p w14:paraId="60ED1866"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ab/>
      </w:r>
      <w:r w:rsidRPr="00863EF0">
        <w:rPr>
          <w:rFonts w:ascii="Times New Roman" w:hAnsi="Times New Roman"/>
          <w:szCs w:val="24"/>
          <w:lang w:val="bg-BG"/>
        </w:rPr>
        <w:cr/>
      </w:r>
    </w:p>
    <w:p w14:paraId="02CDE46A" w14:textId="77777777" w:rsidR="004D06D4" w:rsidRPr="00863EF0" w:rsidRDefault="004D06D4">
      <w:pPr>
        <w:ind w:firstLine="567"/>
        <w:jc w:val="both"/>
        <w:rPr>
          <w:rFonts w:ascii="Times New Roman" w:hAnsi="Times New Roman"/>
          <w:szCs w:val="24"/>
          <w:lang w:val="bg-BG"/>
        </w:rPr>
      </w:pPr>
      <w:r w:rsidRPr="00863EF0">
        <w:rPr>
          <w:rFonts w:ascii="Times New Roman" w:hAnsi="Times New Roman"/>
          <w:szCs w:val="24"/>
          <w:lang w:val="bg-BG"/>
        </w:rPr>
        <w:t>Известна ми е отговорността по чл. 313 от Наказателния кодекс за посочване на неверни данни.</w:t>
      </w:r>
    </w:p>
    <w:p w14:paraId="2FC06471" w14:textId="77777777" w:rsidR="004D06D4" w:rsidRPr="00863EF0" w:rsidRDefault="004D06D4">
      <w:pPr>
        <w:jc w:val="both"/>
        <w:rPr>
          <w:rFonts w:ascii="Times New Roman" w:hAnsi="Times New Roman"/>
          <w:szCs w:val="24"/>
          <w:lang w:val="bg-BG"/>
        </w:rPr>
      </w:pPr>
      <w:r w:rsidRPr="00863EF0">
        <w:rPr>
          <w:rFonts w:ascii="Times New Roman" w:hAnsi="Times New Roman"/>
          <w:szCs w:val="24"/>
          <w:lang w:val="bg-BG"/>
        </w:rPr>
        <w:cr/>
      </w:r>
      <w:r w:rsidRPr="00863EF0">
        <w:rPr>
          <w:rFonts w:ascii="Times New Roman" w:hAnsi="Times New Roman"/>
          <w:szCs w:val="24"/>
          <w:lang w:val="bg-BG"/>
        </w:rPr>
        <w:cr/>
        <w:t>.....................................</w:t>
      </w:r>
      <w:r w:rsidRPr="00863EF0">
        <w:rPr>
          <w:rFonts w:ascii="Times New Roman" w:hAnsi="Times New Roman"/>
          <w:szCs w:val="24"/>
          <w:u w:val="single"/>
          <w:lang w:val="bg-BG"/>
        </w:rPr>
        <w:t xml:space="preserve"> </w:t>
      </w:r>
      <w:r w:rsidRPr="00863EF0">
        <w:rPr>
          <w:rFonts w:ascii="Times New Roman" w:hAnsi="Times New Roman"/>
          <w:szCs w:val="24"/>
          <w:lang w:val="bg-BG"/>
        </w:rPr>
        <w:t xml:space="preserve">г.                 </w:t>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t>Декларатор: ...........................</w:t>
      </w:r>
    </w:p>
    <w:p w14:paraId="02DA03CC" w14:textId="77777777" w:rsidR="004D06D4" w:rsidRPr="00863EF0" w:rsidRDefault="004D06D4">
      <w:pPr>
        <w:rPr>
          <w:rFonts w:ascii="Times New Roman" w:hAnsi="Times New Roman"/>
          <w:i/>
          <w:szCs w:val="24"/>
          <w:lang w:val="bg-BG"/>
        </w:rPr>
      </w:pPr>
      <w:r w:rsidRPr="00863EF0">
        <w:rPr>
          <w:rFonts w:ascii="Times New Roman" w:hAnsi="Times New Roman"/>
          <w:i/>
          <w:szCs w:val="24"/>
          <w:lang w:val="bg-BG"/>
        </w:rPr>
        <w:t xml:space="preserve">    (дата на подписване)    </w:t>
      </w:r>
    </w:p>
    <w:p w14:paraId="00D04AD5" w14:textId="77777777" w:rsidR="004D06D4" w:rsidRPr="00863EF0" w:rsidRDefault="004D06D4">
      <w:pPr>
        <w:ind w:left="5683" w:firstLine="698"/>
        <w:rPr>
          <w:rFonts w:ascii="Times New Roman" w:hAnsi="Times New Roman"/>
          <w:b/>
          <w:i/>
          <w:szCs w:val="24"/>
          <w:lang w:val="bg-BG"/>
        </w:rPr>
      </w:pPr>
      <w:r w:rsidRPr="00863EF0">
        <w:rPr>
          <w:rFonts w:ascii="Times New Roman" w:hAnsi="Times New Roman"/>
          <w:b/>
          <w:i/>
          <w:szCs w:val="24"/>
          <w:lang w:val="bg-BG"/>
        </w:rPr>
        <w:br w:type="page"/>
      </w:r>
      <w:r w:rsidRPr="00863EF0">
        <w:rPr>
          <w:rFonts w:ascii="Times New Roman" w:hAnsi="Times New Roman"/>
          <w:b/>
          <w:i/>
          <w:szCs w:val="24"/>
          <w:lang w:val="bg-BG"/>
        </w:rPr>
        <w:lastRenderedPageBreak/>
        <w:t>ОБРАЗЕЦ №15</w:t>
      </w:r>
      <w:r w:rsidRPr="00863EF0">
        <w:rPr>
          <w:rFonts w:ascii="Times New Roman" w:hAnsi="Times New Roman"/>
          <w:b/>
          <w:i/>
          <w:szCs w:val="24"/>
          <w:lang w:val="bg-BG"/>
        </w:rPr>
        <w:cr/>
      </w:r>
    </w:p>
    <w:p w14:paraId="51D376D1" w14:textId="77777777" w:rsidR="004D06D4" w:rsidRPr="00863EF0" w:rsidRDefault="004D06D4">
      <w:pPr>
        <w:spacing w:before="240" w:after="60"/>
        <w:jc w:val="center"/>
        <w:rPr>
          <w:rFonts w:ascii="Times New Roman" w:hAnsi="Times New Roman"/>
          <w:b/>
          <w:szCs w:val="24"/>
          <w:lang w:val="bg-BG"/>
        </w:rPr>
      </w:pPr>
      <w:r w:rsidRPr="00863EF0">
        <w:rPr>
          <w:rFonts w:ascii="Times New Roman" w:hAnsi="Times New Roman"/>
          <w:b/>
          <w:szCs w:val="24"/>
          <w:lang w:val="bg-BG"/>
        </w:rPr>
        <w:t>Д Е К Л А Р А Ц И Я</w:t>
      </w:r>
    </w:p>
    <w:p w14:paraId="38820B8F" w14:textId="77777777" w:rsidR="004D06D4" w:rsidRPr="00863EF0" w:rsidRDefault="004D06D4" w:rsidP="00EF019B">
      <w:pPr>
        <w:jc w:val="center"/>
        <w:rPr>
          <w:rFonts w:ascii="Times New Roman" w:hAnsi="Times New Roman"/>
          <w:szCs w:val="24"/>
          <w:lang w:val="bg-BG"/>
        </w:rPr>
      </w:pPr>
      <w:r w:rsidRPr="00863EF0">
        <w:rPr>
          <w:rFonts w:ascii="Times New Roman" w:hAnsi="Times New Roman"/>
          <w:b/>
          <w:szCs w:val="24"/>
          <w:lang w:val="bg-BG"/>
        </w:rPr>
        <w:cr/>
        <w:t>по чл. 56, ал. 1, т. 11 от Закона за обществените поръчки</w:t>
      </w:r>
      <w:r w:rsidRPr="00863EF0">
        <w:rPr>
          <w:rFonts w:ascii="Times New Roman" w:hAnsi="Times New Roman"/>
          <w:b/>
          <w:szCs w:val="24"/>
          <w:lang w:val="bg-BG"/>
        </w:rPr>
        <w:cr/>
      </w:r>
    </w:p>
    <w:p w14:paraId="7002394C" w14:textId="45E42DE7" w:rsidR="004D06D4" w:rsidRPr="00863EF0" w:rsidRDefault="004D06D4" w:rsidP="00DF4E5E">
      <w:pPr>
        <w:jc w:val="both"/>
        <w:rPr>
          <w:rFonts w:ascii="Times New Roman" w:hAnsi="Times New Roman"/>
          <w:b/>
          <w:szCs w:val="24"/>
          <w:lang w:val="bg-BG"/>
        </w:rPr>
      </w:pPr>
      <w:r w:rsidRPr="00863EF0">
        <w:rPr>
          <w:rFonts w:ascii="Times New Roman" w:hAnsi="Times New Roman"/>
          <w:szCs w:val="24"/>
          <w:lang w:val="bg-BG"/>
        </w:rPr>
        <w:t xml:space="preserve">Долуподписаният /-ната/ </w:t>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lang w:val="bg-BG"/>
        </w:rPr>
        <w:t xml:space="preserve">, ЕГН </w:t>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lang w:val="bg-BG"/>
        </w:rPr>
        <w:t xml:space="preserve">, лична карта № </w:t>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lang w:val="bg-BG"/>
        </w:rPr>
        <w:t xml:space="preserve">, издадена на </w:t>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lang w:val="bg-BG"/>
        </w:rPr>
        <w:t xml:space="preserve">г. от </w:t>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lang w:val="bg-BG"/>
        </w:rPr>
        <w:t xml:space="preserve">, в качеството ми на </w:t>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lang w:val="bg-BG"/>
        </w:rPr>
        <w:t xml:space="preserve"> </w:t>
      </w:r>
      <w:r w:rsidRPr="00863EF0">
        <w:rPr>
          <w:rFonts w:ascii="Times New Roman" w:hAnsi="Times New Roman"/>
          <w:i/>
          <w:szCs w:val="24"/>
          <w:lang w:val="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863EF0">
        <w:rPr>
          <w:rFonts w:ascii="Times New Roman" w:hAnsi="Times New Roman"/>
          <w:szCs w:val="24"/>
          <w:lang w:val="bg-BG"/>
        </w:rPr>
        <w:t xml:space="preserve">на </w:t>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i/>
          <w:szCs w:val="24"/>
          <w:lang w:val="bg-BG"/>
        </w:rPr>
        <w:t xml:space="preserve">(посочва се фирмата на участника), </w:t>
      </w:r>
      <w:r w:rsidRPr="00863EF0">
        <w:rPr>
          <w:rFonts w:ascii="Times New Roman" w:hAnsi="Times New Roman"/>
          <w:szCs w:val="24"/>
          <w:lang w:val="bg-BG"/>
        </w:rPr>
        <w:t xml:space="preserve">ЕИК: ..................................... със седалище и адрес на управление </w:t>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i/>
          <w:szCs w:val="24"/>
          <w:lang w:val="bg-BG"/>
        </w:rPr>
        <w:t xml:space="preserve"> </w:t>
      </w:r>
      <w:r w:rsidRPr="00863EF0">
        <w:rPr>
          <w:rFonts w:ascii="Times New Roman" w:hAnsi="Times New Roman"/>
          <w:szCs w:val="24"/>
          <w:lang w:val="bg-BG"/>
        </w:rPr>
        <w:t>- участник в открита процедура за възлагане на обществена поръчка поръчка с предмет</w:t>
      </w:r>
      <w:r w:rsidRPr="00A822FC">
        <w:rPr>
          <w:rFonts w:ascii="Times New Roman" w:hAnsi="Times New Roman"/>
          <w:b/>
          <w:szCs w:val="24"/>
          <w:lang w:val="bg-BG"/>
        </w:rPr>
        <w:t>:</w:t>
      </w:r>
      <w:r w:rsidRPr="00863EF0">
        <w:rPr>
          <w:rFonts w:ascii="Times New Roman" w:hAnsi="Times New Roman"/>
          <w:b/>
          <w:i/>
          <w:szCs w:val="24"/>
          <w:lang w:val="bg-BG"/>
        </w:rPr>
        <w:t xml:space="preserve"> </w:t>
      </w:r>
      <w:r w:rsidR="00DF4E5E" w:rsidRPr="00863EF0">
        <w:rPr>
          <w:rFonts w:ascii="Times New Roman" w:hAnsi="Times New Roman"/>
          <w:b/>
          <w:szCs w:val="24"/>
          <w:lang w:val="bg-BG"/>
        </w:rPr>
        <w:t>“</w:t>
      </w:r>
      <w:r w:rsidR="00DF4E5E" w:rsidRPr="00863EF0">
        <w:rPr>
          <w:rFonts w:ascii="Times New Roman" w:hAnsi="Times New Roman"/>
          <w:b/>
          <w:i/>
          <w:szCs w:val="24"/>
        </w:rPr>
        <w:t xml:space="preserve">Проектиране и строителство на подлез за </w:t>
      </w:r>
      <w:r w:rsidR="00F74045" w:rsidRPr="00863EF0">
        <w:rPr>
          <w:rFonts w:ascii="Times New Roman" w:hAnsi="Times New Roman"/>
          <w:b/>
          <w:i/>
          <w:szCs w:val="24"/>
        </w:rPr>
        <w:t>обществен градски транспорт</w:t>
      </w:r>
      <w:r w:rsidR="00DF4E5E" w:rsidRPr="00863EF0">
        <w:rPr>
          <w:rFonts w:ascii="Times New Roman" w:hAnsi="Times New Roman"/>
          <w:b/>
          <w:i/>
          <w:szCs w:val="24"/>
        </w:rPr>
        <w:t>, автомобили и велосипеди и нова улица между кв. Родина и центъра</w:t>
      </w:r>
      <w:r w:rsidR="00DF4E5E" w:rsidRPr="00863EF0">
        <w:rPr>
          <w:rFonts w:ascii="Times New Roman" w:hAnsi="Times New Roman"/>
          <w:b/>
          <w:szCs w:val="24"/>
          <w:lang w:val="bg-BG"/>
        </w:rPr>
        <w:t>”,</w:t>
      </w:r>
      <w:r w:rsidR="0058593E" w:rsidRPr="00863EF0">
        <w:rPr>
          <w:rFonts w:ascii="Times New Roman" w:hAnsi="Times New Roman"/>
          <w:szCs w:val="24"/>
          <w:lang w:val="bg-BG"/>
        </w:rPr>
        <w:t xml:space="preserve"> </w:t>
      </w:r>
      <w:r w:rsidR="00FB1E83" w:rsidRPr="00863EF0">
        <w:rPr>
          <w:rFonts w:ascii="Times New Roman" w:hAnsi="Times New Roman"/>
          <w:szCs w:val="24"/>
          <w:lang w:val="bg-BG"/>
        </w:rPr>
        <w:t>открита с Решение № ……………………2013</w:t>
      </w:r>
      <w:r w:rsidR="0058593E" w:rsidRPr="00863EF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205D1C56" w14:textId="77777777" w:rsidR="00DF4E5E" w:rsidRPr="00863EF0" w:rsidRDefault="00DF4E5E">
      <w:pPr>
        <w:jc w:val="center"/>
        <w:rPr>
          <w:rFonts w:ascii="Times New Roman" w:hAnsi="Times New Roman"/>
          <w:b/>
          <w:szCs w:val="24"/>
          <w:lang w:val="bg-BG"/>
        </w:rPr>
      </w:pPr>
    </w:p>
    <w:p w14:paraId="2F14CF4F" w14:textId="77777777" w:rsidR="004D06D4" w:rsidRPr="00863EF0" w:rsidRDefault="004D06D4" w:rsidP="00DF4E5E">
      <w:pPr>
        <w:jc w:val="center"/>
        <w:rPr>
          <w:rFonts w:ascii="Times New Roman" w:hAnsi="Times New Roman"/>
          <w:b/>
          <w:szCs w:val="24"/>
          <w:lang w:val="bg-BG"/>
        </w:rPr>
      </w:pPr>
      <w:r w:rsidRPr="00863EF0">
        <w:rPr>
          <w:rFonts w:ascii="Times New Roman" w:hAnsi="Times New Roman"/>
          <w:b/>
          <w:szCs w:val="24"/>
          <w:lang w:val="bg-BG"/>
        </w:rPr>
        <w:t>Д Е К Л А Р И Р А М, че:</w:t>
      </w:r>
    </w:p>
    <w:p w14:paraId="4C61C8CA" w14:textId="77777777" w:rsidR="004D06D4" w:rsidRPr="00863EF0" w:rsidRDefault="004D06D4" w:rsidP="00C02A54">
      <w:pPr>
        <w:rPr>
          <w:rFonts w:ascii="Times New Roman" w:hAnsi="Times New Roman"/>
          <w:szCs w:val="24"/>
          <w:lang w:val="bg-BG"/>
        </w:rPr>
      </w:pPr>
      <w:r w:rsidRPr="00863EF0">
        <w:rPr>
          <w:rFonts w:ascii="Times New Roman" w:hAnsi="Times New Roman"/>
          <w:szCs w:val="24"/>
          <w:lang w:val="bg-BG"/>
        </w:rPr>
        <w:cr/>
        <w:t>Участникът................................................................................................................</w:t>
      </w:r>
    </w:p>
    <w:p w14:paraId="5E60C4F9" w14:textId="77777777" w:rsidR="004D06D4" w:rsidRPr="00863EF0" w:rsidRDefault="004D06D4" w:rsidP="00C02A54">
      <w:pPr>
        <w:ind w:firstLine="708"/>
        <w:rPr>
          <w:rFonts w:ascii="Times New Roman" w:hAnsi="Times New Roman"/>
          <w:szCs w:val="24"/>
          <w:lang w:val="bg-BG"/>
        </w:rPr>
      </w:pPr>
      <w:r w:rsidRPr="00863EF0">
        <w:rPr>
          <w:rFonts w:ascii="Times New Roman" w:hAnsi="Times New Roman"/>
          <w:i/>
          <w:szCs w:val="24"/>
          <w:lang w:val="bg-BG"/>
        </w:rPr>
        <w:t>(посочете фирмата на участника)</w:t>
      </w:r>
      <w:r w:rsidRPr="00863EF0">
        <w:rPr>
          <w:rFonts w:ascii="Times New Roman" w:hAnsi="Times New Roman"/>
          <w:szCs w:val="24"/>
          <w:lang w:val="bg-BG"/>
        </w:rPr>
        <w:t xml:space="preserve">, </w:t>
      </w:r>
    </w:p>
    <w:p w14:paraId="41716B42" w14:textId="77777777" w:rsidR="004D06D4" w:rsidRPr="00863EF0" w:rsidRDefault="004D06D4" w:rsidP="00C02A54">
      <w:pPr>
        <w:jc w:val="both"/>
        <w:rPr>
          <w:rFonts w:ascii="Times New Roman" w:hAnsi="Times New Roman"/>
          <w:szCs w:val="24"/>
          <w:lang w:val="bg-BG"/>
        </w:rPr>
      </w:pPr>
      <w:r w:rsidRPr="00863EF0">
        <w:rPr>
          <w:rFonts w:ascii="Times New Roman" w:hAnsi="Times New Roman"/>
          <w:szCs w:val="24"/>
          <w:lang w:val="bg-BG"/>
        </w:rPr>
        <w:t>Спазва изискванията за закрила на заетостта, включително минимална цена на труда и условията на труд и в настоящата оферта са спазени изискванията за закрила на заетостта, включително минимална цена на труда и условията на труд.</w:t>
      </w:r>
    </w:p>
    <w:p w14:paraId="372CA4E9" w14:textId="77777777" w:rsidR="004D06D4" w:rsidRPr="00863EF0" w:rsidRDefault="004D06D4" w:rsidP="00C02A54">
      <w:pPr>
        <w:jc w:val="right"/>
        <w:rPr>
          <w:rFonts w:ascii="Times New Roman" w:hAnsi="Times New Roman"/>
          <w:b/>
          <w:i/>
          <w:szCs w:val="24"/>
          <w:lang w:val="bg-BG"/>
        </w:rPr>
      </w:pPr>
      <w:r w:rsidRPr="00863EF0">
        <w:rPr>
          <w:rFonts w:ascii="Times New Roman" w:hAnsi="Times New Roman"/>
          <w:szCs w:val="24"/>
          <w:lang w:val="bg-BG"/>
        </w:rPr>
        <w:cr/>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t xml:space="preserve"> </w:t>
      </w:r>
      <w:r w:rsidRPr="00863EF0">
        <w:rPr>
          <w:rFonts w:ascii="Times New Roman" w:hAnsi="Times New Roman"/>
          <w:szCs w:val="24"/>
          <w:lang w:val="bg-BG"/>
        </w:rPr>
        <w:t xml:space="preserve">г.                 </w:t>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t xml:space="preserve">Декларатор: </w:t>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lang w:val="bg-BG"/>
        </w:rPr>
        <w:cr/>
      </w:r>
      <w:r w:rsidRPr="00863EF0">
        <w:rPr>
          <w:rFonts w:ascii="Times New Roman" w:hAnsi="Times New Roman"/>
          <w:i/>
          <w:szCs w:val="24"/>
          <w:lang w:val="bg-BG"/>
        </w:rPr>
        <w:t>дата на подписване)                                                                                                                                    (подпис)</w:t>
      </w:r>
      <w:r w:rsidRPr="00863EF0">
        <w:rPr>
          <w:rFonts w:ascii="Times New Roman" w:hAnsi="Times New Roman"/>
          <w:i/>
          <w:szCs w:val="24"/>
          <w:lang w:val="bg-BG"/>
        </w:rPr>
        <w:cr/>
      </w:r>
      <w:r w:rsidRPr="00863EF0">
        <w:rPr>
          <w:rFonts w:ascii="Times New Roman" w:hAnsi="Times New Roman"/>
          <w:szCs w:val="24"/>
          <w:lang w:val="bg-BG"/>
        </w:rPr>
        <w:lastRenderedPageBreak/>
        <w:cr/>
      </w:r>
      <w:r w:rsidRPr="00863EF0">
        <w:rPr>
          <w:rFonts w:ascii="Times New Roman" w:hAnsi="Times New Roman"/>
          <w:b/>
          <w:i/>
          <w:szCs w:val="24"/>
          <w:lang w:val="bg-BG"/>
        </w:rPr>
        <w:br w:type="page"/>
      </w:r>
      <w:r w:rsidRPr="00863EF0">
        <w:rPr>
          <w:rFonts w:ascii="Times New Roman" w:hAnsi="Times New Roman"/>
          <w:b/>
          <w:i/>
          <w:szCs w:val="24"/>
          <w:lang w:val="bg-BG"/>
        </w:rPr>
        <w:lastRenderedPageBreak/>
        <w:t>ОБРАЗЕЦ №16</w:t>
      </w:r>
    </w:p>
    <w:p w14:paraId="46BF41A1" w14:textId="77777777" w:rsidR="004D06D4" w:rsidRPr="00863EF0" w:rsidRDefault="004D06D4">
      <w:pPr>
        <w:tabs>
          <w:tab w:val="left" w:pos="3990"/>
        </w:tabs>
        <w:ind w:left="5683" w:firstLine="698"/>
        <w:rPr>
          <w:rFonts w:ascii="Times New Roman" w:hAnsi="Times New Roman"/>
          <w:szCs w:val="24"/>
          <w:lang w:val="bg-BG"/>
        </w:rPr>
      </w:pPr>
    </w:p>
    <w:p w14:paraId="3245A62A" w14:textId="77777777" w:rsidR="004D06D4" w:rsidRPr="00863EF0" w:rsidRDefault="004D06D4">
      <w:pPr>
        <w:ind w:left="720" w:hanging="720"/>
        <w:jc w:val="center"/>
        <w:rPr>
          <w:rFonts w:ascii="Times New Roman" w:hAnsi="Times New Roman"/>
          <w:szCs w:val="24"/>
          <w:lang w:val="bg-BG"/>
        </w:rPr>
      </w:pPr>
      <w:r w:rsidRPr="00863EF0">
        <w:rPr>
          <w:rFonts w:ascii="Times New Roman" w:hAnsi="Times New Roman"/>
          <w:b/>
          <w:szCs w:val="24"/>
          <w:lang w:val="bg-BG"/>
        </w:rPr>
        <w:t xml:space="preserve">ДЕКЛАРАЦИЯ </w:t>
      </w:r>
      <w:r w:rsidRPr="00863EF0">
        <w:rPr>
          <w:rFonts w:ascii="Times New Roman" w:hAnsi="Times New Roman"/>
          <w:b/>
          <w:szCs w:val="24"/>
          <w:lang w:val="bg-BG"/>
        </w:rPr>
        <w:cr/>
      </w:r>
      <w:r w:rsidRPr="00863EF0">
        <w:rPr>
          <w:rFonts w:ascii="Times New Roman" w:hAnsi="Times New Roman"/>
          <w:b/>
          <w:szCs w:val="24"/>
          <w:lang w:val="bg-BG"/>
        </w:rPr>
        <w:cr/>
        <w:t xml:space="preserve">по чл. 56, ал. 1, т. 12 от Закона за обществените поръчки </w:t>
      </w:r>
      <w:r w:rsidRPr="00863EF0">
        <w:rPr>
          <w:rFonts w:ascii="Times New Roman" w:hAnsi="Times New Roman"/>
          <w:b/>
          <w:szCs w:val="24"/>
          <w:lang w:val="bg-BG"/>
        </w:rPr>
        <w:cr/>
        <w:t>за приемане на условията в проекта на договора</w:t>
      </w:r>
      <w:r w:rsidRPr="00863EF0">
        <w:rPr>
          <w:rFonts w:ascii="Times New Roman" w:hAnsi="Times New Roman"/>
          <w:b/>
          <w:szCs w:val="24"/>
          <w:lang w:val="bg-BG"/>
        </w:rPr>
        <w:cr/>
      </w:r>
    </w:p>
    <w:p w14:paraId="35046995" w14:textId="77777777" w:rsidR="004D06D4" w:rsidRPr="00863EF0" w:rsidRDefault="004D06D4">
      <w:pPr>
        <w:rPr>
          <w:rFonts w:ascii="Times New Roman" w:hAnsi="Times New Roman"/>
          <w:szCs w:val="24"/>
          <w:lang w:val="bg-BG"/>
        </w:rPr>
      </w:pPr>
    </w:p>
    <w:p w14:paraId="0553482F" w14:textId="77777777" w:rsidR="004D06D4" w:rsidRPr="00863EF0" w:rsidRDefault="004D06D4">
      <w:pPr>
        <w:ind w:right="50"/>
        <w:jc w:val="both"/>
        <w:rPr>
          <w:rFonts w:ascii="Times New Roman" w:hAnsi="Times New Roman"/>
          <w:szCs w:val="24"/>
          <w:lang w:val="bg-BG"/>
        </w:rPr>
      </w:pPr>
      <w:r w:rsidRPr="00A822FC">
        <w:rPr>
          <w:rFonts w:ascii="Times New Roman" w:hAnsi="Times New Roman"/>
          <w:spacing w:val="2"/>
          <w:szCs w:val="24"/>
          <w:lang w:val="bg-BG"/>
        </w:rPr>
        <w:t>Подписаният: …………………………</w:t>
      </w:r>
      <w:r w:rsidRPr="00A822FC">
        <w:rPr>
          <w:rFonts w:ascii="Times New Roman" w:hAnsi="Times New Roman"/>
          <w:szCs w:val="24"/>
          <w:lang w:val="bg-BG"/>
        </w:rPr>
        <w:t>…………………………………......................</w:t>
      </w:r>
    </w:p>
    <w:p w14:paraId="6704D863" w14:textId="77777777" w:rsidR="004D06D4" w:rsidRPr="00A822FC" w:rsidRDefault="004D06D4">
      <w:pPr>
        <w:ind w:right="7" w:firstLine="708"/>
        <w:jc w:val="center"/>
        <w:rPr>
          <w:rFonts w:ascii="Times New Roman" w:hAnsi="Times New Roman"/>
          <w:i/>
          <w:spacing w:val="4"/>
          <w:szCs w:val="24"/>
          <w:lang w:val="bg-BG"/>
        </w:rPr>
      </w:pPr>
      <w:r w:rsidRPr="00A822FC">
        <w:rPr>
          <w:rFonts w:ascii="Times New Roman" w:hAnsi="Times New Roman"/>
          <w:i/>
          <w:spacing w:val="4"/>
          <w:szCs w:val="24"/>
          <w:lang w:val="bg-BG"/>
        </w:rPr>
        <w:t>(три имена)</w:t>
      </w:r>
    </w:p>
    <w:p w14:paraId="3FEE3956" w14:textId="77777777" w:rsidR="004D06D4" w:rsidRPr="00A822FC" w:rsidRDefault="004D06D4">
      <w:pPr>
        <w:ind w:right="7"/>
        <w:jc w:val="both"/>
        <w:rPr>
          <w:rFonts w:ascii="Times New Roman" w:hAnsi="Times New Roman"/>
          <w:spacing w:val="5"/>
          <w:szCs w:val="24"/>
          <w:lang w:val="bg-BG"/>
        </w:rPr>
      </w:pPr>
      <w:r w:rsidRPr="00A822FC">
        <w:rPr>
          <w:rFonts w:ascii="Times New Roman" w:hAnsi="Times New Roman"/>
          <w:spacing w:val="5"/>
          <w:szCs w:val="24"/>
          <w:lang w:val="bg-BG"/>
        </w:rPr>
        <w:t>Данни по документ за самоличност ............................................................................</w:t>
      </w:r>
      <w:r w:rsidRPr="00A822FC">
        <w:rPr>
          <w:rFonts w:ascii="Times New Roman" w:hAnsi="Times New Roman"/>
          <w:spacing w:val="5"/>
          <w:szCs w:val="24"/>
          <w:lang w:val="bg-BG"/>
        </w:rPr>
        <w:cr/>
        <w:t>.......................................................................................................................................</w:t>
      </w:r>
    </w:p>
    <w:p w14:paraId="311A7D3F" w14:textId="77777777" w:rsidR="004D06D4" w:rsidRPr="00863EF0" w:rsidRDefault="004D06D4">
      <w:pPr>
        <w:ind w:firstLine="708"/>
        <w:jc w:val="center"/>
        <w:rPr>
          <w:rFonts w:ascii="Times New Roman" w:hAnsi="Times New Roman"/>
          <w:i/>
          <w:szCs w:val="24"/>
          <w:lang w:val="bg-BG"/>
        </w:rPr>
      </w:pPr>
      <w:r w:rsidRPr="00863EF0">
        <w:rPr>
          <w:rFonts w:ascii="Times New Roman" w:hAnsi="Times New Roman"/>
          <w:i/>
          <w:szCs w:val="24"/>
          <w:lang w:val="bg-BG"/>
        </w:rPr>
        <w:t>(номер на лична карта, дата, орган и място на издаването)</w:t>
      </w:r>
    </w:p>
    <w:p w14:paraId="6043AE08" w14:textId="77777777" w:rsidR="004D06D4" w:rsidRPr="00863EF0" w:rsidRDefault="004D06D4">
      <w:pPr>
        <w:tabs>
          <w:tab w:val="left" w:pos="6588"/>
        </w:tabs>
        <w:jc w:val="both"/>
        <w:rPr>
          <w:rFonts w:ascii="Times New Roman" w:hAnsi="Times New Roman"/>
          <w:szCs w:val="24"/>
          <w:lang w:val="bg-BG"/>
        </w:rPr>
      </w:pPr>
      <w:r w:rsidRPr="00A822FC">
        <w:rPr>
          <w:rFonts w:ascii="Times New Roman" w:hAnsi="Times New Roman"/>
          <w:spacing w:val="5"/>
          <w:szCs w:val="24"/>
          <w:lang w:val="bg-BG"/>
        </w:rPr>
        <w:t xml:space="preserve">в качеството си на </w:t>
      </w:r>
      <w:r w:rsidRPr="00A822FC">
        <w:rPr>
          <w:rFonts w:ascii="Times New Roman" w:hAnsi="Times New Roman"/>
          <w:szCs w:val="24"/>
          <w:lang w:val="bg-BG"/>
        </w:rPr>
        <w:t>…………………………………………………………………………</w:t>
      </w:r>
    </w:p>
    <w:p w14:paraId="1F784213" w14:textId="77777777" w:rsidR="004D06D4" w:rsidRPr="00863EF0" w:rsidRDefault="004D06D4">
      <w:pPr>
        <w:ind w:firstLine="708"/>
        <w:jc w:val="center"/>
        <w:rPr>
          <w:rFonts w:ascii="Times New Roman" w:hAnsi="Times New Roman"/>
          <w:i/>
          <w:szCs w:val="24"/>
          <w:lang w:val="bg-BG"/>
        </w:rPr>
      </w:pPr>
      <w:r w:rsidRPr="00A822FC">
        <w:rPr>
          <w:rFonts w:ascii="Times New Roman" w:hAnsi="Times New Roman"/>
          <w:i/>
          <w:spacing w:val="3"/>
          <w:szCs w:val="24"/>
          <w:lang w:val="bg-BG"/>
        </w:rPr>
        <w:t>(длъжност)</w:t>
      </w:r>
    </w:p>
    <w:p w14:paraId="638B8C38" w14:textId="77777777" w:rsidR="004D06D4" w:rsidRPr="00863EF0" w:rsidRDefault="004D06D4">
      <w:pPr>
        <w:tabs>
          <w:tab w:val="left" w:pos="2280"/>
        </w:tabs>
        <w:jc w:val="both"/>
        <w:rPr>
          <w:rFonts w:ascii="Times New Roman" w:hAnsi="Times New Roman"/>
          <w:szCs w:val="24"/>
          <w:lang w:val="bg-BG"/>
        </w:rPr>
      </w:pPr>
      <w:r w:rsidRPr="00863EF0">
        <w:rPr>
          <w:rFonts w:ascii="Times New Roman" w:hAnsi="Times New Roman"/>
          <w:szCs w:val="24"/>
          <w:lang w:val="bg-BG"/>
        </w:rPr>
        <w:t>на …………………………………………………………………………………………… -</w:t>
      </w:r>
    </w:p>
    <w:p w14:paraId="7B8F3ED2" w14:textId="77777777" w:rsidR="004D06D4" w:rsidRPr="00863EF0" w:rsidRDefault="004D06D4">
      <w:pPr>
        <w:tabs>
          <w:tab w:val="left" w:pos="2280"/>
        </w:tabs>
        <w:jc w:val="center"/>
        <w:rPr>
          <w:rFonts w:ascii="Times New Roman" w:hAnsi="Times New Roman"/>
          <w:i/>
          <w:szCs w:val="24"/>
          <w:lang w:val="bg-BG"/>
        </w:rPr>
      </w:pPr>
      <w:r w:rsidRPr="00863EF0">
        <w:rPr>
          <w:rFonts w:ascii="Times New Roman" w:hAnsi="Times New Roman"/>
          <w:i/>
          <w:szCs w:val="24"/>
          <w:lang w:val="bg-BG"/>
        </w:rPr>
        <w:t>(наименование на участника)</w:t>
      </w:r>
    </w:p>
    <w:p w14:paraId="4169EF82" w14:textId="6F6134EC" w:rsidR="004D06D4" w:rsidRPr="00863EF0" w:rsidRDefault="004D06D4" w:rsidP="00DF4E5E">
      <w:pPr>
        <w:jc w:val="both"/>
        <w:rPr>
          <w:rFonts w:ascii="Times New Roman" w:hAnsi="Times New Roman"/>
          <w:b/>
          <w:szCs w:val="24"/>
          <w:lang w:val="bg-BG"/>
        </w:rPr>
      </w:pPr>
      <w:r w:rsidRPr="00863EF0">
        <w:rPr>
          <w:rFonts w:ascii="Times New Roman" w:hAnsi="Times New Roman"/>
          <w:szCs w:val="24"/>
          <w:lang w:val="bg-BG"/>
        </w:rPr>
        <w:t>участник</w:t>
      </w:r>
      <w:r w:rsidRPr="00863EF0">
        <w:rPr>
          <w:rFonts w:ascii="Times New Roman" w:hAnsi="Times New Roman"/>
          <w:spacing w:val="3"/>
          <w:szCs w:val="24"/>
          <w:lang w:val="bg-BG"/>
        </w:rPr>
        <w:t xml:space="preserve"> </w:t>
      </w:r>
      <w:r w:rsidRPr="00A822FC">
        <w:rPr>
          <w:rFonts w:ascii="Times New Roman" w:hAnsi="Times New Roman"/>
          <w:szCs w:val="24"/>
          <w:lang w:val="bg-BG"/>
        </w:rPr>
        <w:t>в процедура за възлагане на обществена поръчка поръчка с предмет:</w:t>
      </w:r>
      <w:r w:rsidRPr="00863EF0">
        <w:rPr>
          <w:rFonts w:ascii="Times New Roman" w:hAnsi="Times New Roman"/>
          <w:i/>
          <w:szCs w:val="24"/>
          <w:lang w:val="bg-BG"/>
        </w:rPr>
        <w:t xml:space="preserve"> </w:t>
      </w:r>
      <w:r w:rsidR="00DF4E5E" w:rsidRPr="00863EF0">
        <w:rPr>
          <w:rFonts w:ascii="Times New Roman" w:hAnsi="Times New Roman"/>
          <w:b/>
          <w:szCs w:val="24"/>
          <w:lang w:val="bg-BG"/>
        </w:rPr>
        <w:t>“</w:t>
      </w:r>
      <w:r w:rsidR="00DF4E5E" w:rsidRPr="00863EF0">
        <w:rPr>
          <w:rFonts w:ascii="Times New Roman" w:hAnsi="Times New Roman"/>
          <w:b/>
          <w:i/>
          <w:szCs w:val="24"/>
        </w:rPr>
        <w:t xml:space="preserve">Проектиране и строителство на подлез за </w:t>
      </w:r>
      <w:r w:rsidR="00F74045" w:rsidRPr="00863EF0">
        <w:rPr>
          <w:rFonts w:ascii="Times New Roman" w:hAnsi="Times New Roman"/>
          <w:b/>
          <w:i/>
          <w:szCs w:val="24"/>
        </w:rPr>
        <w:t>обществен градски транспорт</w:t>
      </w:r>
      <w:r w:rsidR="00DF4E5E" w:rsidRPr="00863EF0">
        <w:rPr>
          <w:rFonts w:ascii="Times New Roman" w:hAnsi="Times New Roman"/>
          <w:b/>
          <w:i/>
          <w:szCs w:val="24"/>
        </w:rPr>
        <w:t>, автомобили и велосипеди и нова улица между кв. Родина и центъра</w:t>
      </w:r>
      <w:r w:rsidR="00DF4E5E" w:rsidRPr="00863EF0">
        <w:rPr>
          <w:rFonts w:ascii="Times New Roman" w:hAnsi="Times New Roman"/>
          <w:b/>
          <w:szCs w:val="24"/>
          <w:lang w:val="bg-BG"/>
        </w:rPr>
        <w:t>”</w:t>
      </w:r>
      <w:r w:rsidR="0058593E" w:rsidRPr="00863EF0">
        <w:rPr>
          <w:rFonts w:ascii="Times New Roman" w:hAnsi="Times New Roman"/>
          <w:szCs w:val="24"/>
          <w:lang w:val="bg-BG"/>
        </w:rPr>
        <w:t xml:space="preserve">, открита с Решение </w:t>
      </w:r>
      <w:r w:rsidR="00FB1E83" w:rsidRPr="00863EF0">
        <w:rPr>
          <w:rFonts w:ascii="Times New Roman" w:hAnsi="Times New Roman"/>
          <w:szCs w:val="24"/>
          <w:lang w:val="bg-BG"/>
        </w:rPr>
        <w:t>№ ……………………2013</w:t>
      </w:r>
      <w:r w:rsidR="0058593E" w:rsidRPr="00863EF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r w:rsidRPr="00863EF0">
        <w:rPr>
          <w:rFonts w:ascii="Times New Roman" w:hAnsi="Times New Roman"/>
          <w:i/>
          <w:szCs w:val="24"/>
          <w:lang w:val="bg-BG"/>
        </w:rPr>
        <w:t>,</w:t>
      </w:r>
      <w:r w:rsidRPr="00863EF0">
        <w:rPr>
          <w:rFonts w:ascii="Times New Roman" w:hAnsi="Times New Roman"/>
          <w:i/>
          <w:szCs w:val="24"/>
          <w:lang w:val="bg-BG"/>
        </w:rPr>
        <w:cr/>
      </w:r>
    </w:p>
    <w:p w14:paraId="18161363" w14:textId="77777777" w:rsidR="004D06D4" w:rsidRPr="00863EF0" w:rsidRDefault="004D06D4" w:rsidP="00DF4E5E">
      <w:pPr>
        <w:ind w:left="2160" w:hanging="2160"/>
        <w:jc w:val="center"/>
        <w:rPr>
          <w:rFonts w:ascii="Times New Roman" w:hAnsi="Times New Roman"/>
          <w:b/>
          <w:szCs w:val="24"/>
          <w:lang w:val="bg-BG"/>
        </w:rPr>
      </w:pPr>
      <w:r w:rsidRPr="00863EF0">
        <w:rPr>
          <w:rFonts w:ascii="Times New Roman" w:hAnsi="Times New Roman"/>
          <w:b/>
          <w:szCs w:val="24"/>
          <w:lang w:val="bg-BG"/>
        </w:rPr>
        <w:t>Д Е К Л А Р И Р А М:</w:t>
      </w:r>
    </w:p>
    <w:p w14:paraId="21F2898B" w14:textId="77777777" w:rsidR="004D06D4" w:rsidRPr="00863EF0" w:rsidRDefault="004D06D4">
      <w:pPr>
        <w:jc w:val="center"/>
        <w:rPr>
          <w:rFonts w:ascii="Times New Roman" w:hAnsi="Times New Roman"/>
          <w:szCs w:val="24"/>
          <w:lang w:val="bg-BG"/>
        </w:rPr>
      </w:pPr>
      <w:r w:rsidRPr="00863EF0">
        <w:rPr>
          <w:rFonts w:ascii="Times New Roman" w:hAnsi="Times New Roman"/>
          <w:szCs w:val="24"/>
          <w:lang w:val="bg-BG"/>
        </w:rPr>
        <w:t xml:space="preserve"> </w:t>
      </w:r>
    </w:p>
    <w:p w14:paraId="70936565" w14:textId="77777777" w:rsidR="004D06D4" w:rsidRPr="00863EF0" w:rsidRDefault="004D06D4" w:rsidP="0058593E">
      <w:pPr>
        <w:jc w:val="both"/>
        <w:rPr>
          <w:rFonts w:ascii="Times New Roman" w:hAnsi="Times New Roman"/>
          <w:i/>
          <w:szCs w:val="24"/>
          <w:lang w:val="bg-BG"/>
        </w:rPr>
      </w:pPr>
      <w:r w:rsidRPr="00863EF0">
        <w:rPr>
          <w:rFonts w:ascii="Times New Roman" w:hAnsi="Times New Roman"/>
          <w:szCs w:val="24"/>
          <w:lang w:val="bg-BG"/>
        </w:rPr>
        <w:t xml:space="preserve">Запознат съм със съдържанието на проекта на договора и приемам </w:t>
      </w:r>
      <w:r w:rsidRPr="00863EF0">
        <w:rPr>
          <w:rFonts w:ascii="Times New Roman" w:hAnsi="Times New Roman"/>
          <w:i/>
          <w:szCs w:val="24"/>
          <w:lang w:val="bg-BG"/>
        </w:rPr>
        <w:t>/ не приемам</w:t>
      </w:r>
      <w:r w:rsidRPr="00863EF0">
        <w:rPr>
          <w:rFonts w:ascii="Times New Roman" w:hAnsi="Times New Roman"/>
          <w:szCs w:val="24"/>
          <w:lang w:val="bg-BG"/>
        </w:rPr>
        <w:t xml:space="preserve"> </w:t>
      </w:r>
      <w:r w:rsidRPr="00863EF0">
        <w:rPr>
          <w:rFonts w:ascii="Times New Roman" w:hAnsi="Times New Roman"/>
          <w:i/>
          <w:szCs w:val="24"/>
          <w:lang w:val="bg-BG"/>
        </w:rPr>
        <w:t xml:space="preserve">(ненужното се зачерква ) </w:t>
      </w:r>
      <w:r w:rsidRPr="00863EF0">
        <w:rPr>
          <w:rFonts w:ascii="Times New Roman" w:hAnsi="Times New Roman"/>
          <w:szCs w:val="24"/>
          <w:lang w:val="bg-BG"/>
        </w:rPr>
        <w:t>условията в него.</w:t>
      </w:r>
      <w:r w:rsidRPr="00863EF0">
        <w:rPr>
          <w:rFonts w:ascii="Times New Roman" w:hAnsi="Times New Roman"/>
          <w:szCs w:val="24"/>
          <w:lang w:val="bg-BG"/>
        </w:rPr>
        <w:cr/>
      </w:r>
      <w:r w:rsidRPr="00863EF0">
        <w:rPr>
          <w:rFonts w:ascii="Times New Roman" w:hAnsi="Times New Roman"/>
          <w:szCs w:val="24"/>
          <w:lang w:val="bg-BG"/>
        </w:rPr>
        <w:cr/>
      </w:r>
      <w:r w:rsidRPr="00863EF0">
        <w:rPr>
          <w:rFonts w:ascii="Times New Roman" w:hAnsi="Times New Roman"/>
          <w:szCs w:val="24"/>
          <w:lang w:val="bg-BG"/>
        </w:rPr>
        <w:cr/>
      </w:r>
      <w:r w:rsidRPr="00863EF0">
        <w:rPr>
          <w:rFonts w:ascii="Times New Roman" w:hAnsi="Times New Roman"/>
          <w:szCs w:val="24"/>
          <w:u w:val="single"/>
          <w:lang w:val="bg-BG"/>
        </w:rPr>
        <w:tab/>
      </w:r>
      <w:r w:rsidRPr="00863EF0">
        <w:rPr>
          <w:rFonts w:ascii="Times New Roman" w:hAnsi="Times New Roman"/>
          <w:szCs w:val="24"/>
          <w:u w:val="single"/>
          <w:lang w:val="bg-BG"/>
        </w:rPr>
        <w:tab/>
        <w:t xml:space="preserve"> </w:t>
      </w:r>
      <w:r w:rsidRPr="00863EF0">
        <w:rPr>
          <w:rFonts w:ascii="Times New Roman" w:hAnsi="Times New Roman"/>
          <w:szCs w:val="24"/>
          <w:lang w:val="bg-BG"/>
        </w:rPr>
        <w:t xml:space="preserve">г.                 </w:t>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t xml:space="preserve">Декларатор: </w:t>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lang w:val="bg-BG"/>
        </w:rPr>
        <w:cr/>
      </w:r>
      <w:r w:rsidRPr="00863EF0">
        <w:rPr>
          <w:rFonts w:ascii="Times New Roman" w:hAnsi="Times New Roman"/>
          <w:i/>
          <w:szCs w:val="24"/>
          <w:lang w:val="bg-BG"/>
        </w:rPr>
        <w:t xml:space="preserve">(дата на подписване)                                                                                       </w:t>
      </w:r>
    </w:p>
    <w:p w14:paraId="61A5D3F8" w14:textId="77777777" w:rsidR="004D06D4" w:rsidRPr="00863EF0" w:rsidRDefault="004D06D4">
      <w:pPr>
        <w:ind w:left="5683" w:firstLine="698"/>
        <w:rPr>
          <w:rFonts w:ascii="Times New Roman" w:hAnsi="Times New Roman"/>
          <w:b/>
          <w:i/>
          <w:szCs w:val="24"/>
          <w:lang w:val="bg-BG"/>
        </w:rPr>
      </w:pPr>
      <w:r w:rsidRPr="00863EF0">
        <w:rPr>
          <w:rFonts w:ascii="Times New Roman" w:hAnsi="Times New Roman"/>
          <w:i/>
          <w:szCs w:val="24"/>
          <w:lang w:val="bg-BG"/>
        </w:rPr>
        <w:br w:type="page"/>
      </w:r>
      <w:r w:rsidRPr="00863EF0">
        <w:rPr>
          <w:rFonts w:ascii="Times New Roman" w:hAnsi="Times New Roman"/>
          <w:b/>
          <w:i/>
          <w:szCs w:val="24"/>
          <w:lang w:val="bg-BG"/>
        </w:rPr>
        <w:lastRenderedPageBreak/>
        <w:t>ОБРАЗЕЦ №17</w:t>
      </w:r>
    </w:p>
    <w:p w14:paraId="31C1A9BC" w14:textId="77777777" w:rsidR="004D06D4" w:rsidRPr="00863EF0" w:rsidRDefault="004D06D4">
      <w:pPr>
        <w:tabs>
          <w:tab w:val="left" w:pos="3990"/>
        </w:tabs>
        <w:ind w:left="5683" w:firstLine="698"/>
        <w:rPr>
          <w:rFonts w:ascii="Times New Roman" w:hAnsi="Times New Roman"/>
          <w:szCs w:val="24"/>
          <w:lang w:val="bg-BG"/>
        </w:rPr>
      </w:pPr>
    </w:p>
    <w:p w14:paraId="6D996690" w14:textId="77777777" w:rsidR="004D06D4" w:rsidRPr="00863EF0" w:rsidRDefault="004D06D4">
      <w:pPr>
        <w:ind w:left="720" w:hanging="720"/>
        <w:jc w:val="center"/>
        <w:rPr>
          <w:rFonts w:ascii="Times New Roman" w:hAnsi="Times New Roman"/>
          <w:b/>
          <w:szCs w:val="24"/>
          <w:lang w:val="bg-BG"/>
        </w:rPr>
      </w:pPr>
      <w:r w:rsidRPr="00863EF0">
        <w:rPr>
          <w:rFonts w:ascii="Times New Roman" w:hAnsi="Times New Roman"/>
          <w:b/>
          <w:szCs w:val="24"/>
          <w:lang w:val="bg-BG"/>
        </w:rPr>
        <w:t xml:space="preserve">ДЕКЛАРАЦИЯ </w:t>
      </w:r>
      <w:r w:rsidRPr="00863EF0">
        <w:rPr>
          <w:rFonts w:ascii="Times New Roman" w:hAnsi="Times New Roman"/>
          <w:b/>
          <w:szCs w:val="24"/>
          <w:lang w:val="bg-BG"/>
        </w:rPr>
        <w:cr/>
      </w:r>
    </w:p>
    <w:p w14:paraId="31009747" w14:textId="77777777" w:rsidR="004D06D4" w:rsidRPr="00863EF0" w:rsidRDefault="004D06D4">
      <w:pPr>
        <w:jc w:val="center"/>
        <w:rPr>
          <w:rFonts w:ascii="Times New Roman" w:hAnsi="Times New Roman"/>
          <w:b/>
          <w:szCs w:val="24"/>
          <w:lang w:val="bg-BG"/>
        </w:rPr>
      </w:pPr>
      <w:r w:rsidRPr="00863EF0">
        <w:rPr>
          <w:rFonts w:ascii="Times New Roman" w:hAnsi="Times New Roman"/>
          <w:b/>
          <w:szCs w:val="24"/>
          <w:lang w:val="bg-BG"/>
        </w:rPr>
        <w:t>за</w:t>
      </w:r>
    </w:p>
    <w:p w14:paraId="7EB84718" w14:textId="77777777" w:rsidR="004D06D4" w:rsidRPr="00863EF0" w:rsidRDefault="004D06D4">
      <w:pPr>
        <w:spacing w:line="460" w:lineRule="atLeast"/>
        <w:jc w:val="center"/>
        <w:rPr>
          <w:rFonts w:ascii="Times New Roman" w:hAnsi="Times New Roman"/>
          <w:b/>
          <w:szCs w:val="24"/>
          <w:lang w:val="bg-BG"/>
        </w:rPr>
      </w:pPr>
      <w:r w:rsidRPr="00863EF0">
        <w:rPr>
          <w:rFonts w:ascii="Times New Roman" w:hAnsi="Times New Roman"/>
          <w:b/>
          <w:szCs w:val="24"/>
          <w:lang w:val="bg-BG"/>
        </w:rPr>
        <w:t>запознаване с условията на строителната площадка</w:t>
      </w:r>
    </w:p>
    <w:p w14:paraId="7E8C6EC8" w14:textId="77777777" w:rsidR="004D06D4" w:rsidRPr="00863EF0" w:rsidRDefault="004D06D4">
      <w:pPr>
        <w:ind w:left="720" w:hanging="720"/>
        <w:jc w:val="center"/>
        <w:rPr>
          <w:rFonts w:ascii="Times New Roman" w:hAnsi="Times New Roman"/>
          <w:szCs w:val="24"/>
          <w:lang w:val="bg-BG"/>
        </w:rPr>
      </w:pPr>
      <w:r w:rsidRPr="00863EF0">
        <w:rPr>
          <w:rFonts w:ascii="Times New Roman" w:hAnsi="Times New Roman"/>
          <w:szCs w:val="24"/>
          <w:lang w:val="bg-BG"/>
        </w:rPr>
        <w:cr/>
      </w:r>
      <w:r w:rsidRPr="00863EF0">
        <w:rPr>
          <w:rFonts w:ascii="Times New Roman" w:hAnsi="Times New Roman"/>
          <w:szCs w:val="24"/>
          <w:lang w:val="bg-BG"/>
        </w:rPr>
        <w:cr/>
      </w:r>
    </w:p>
    <w:p w14:paraId="6C82F3A7" w14:textId="77777777" w:rsidR="004D06D4" w:rsidRPr="00863EF0" w:rsidRDefault="004D06D4">
      <w:pPr>
        <w:rPr>
          <w:rFonts w:ascii="Times New Roman" w:hAnsi="Times New Roman"/>
          <w:szCs w:val="24"/>
          <w:lang w:val="bg-BG"/>
        </w:rPr>
      </w:pPr>
    </w:p>
    <w:p w14:paraId="76CA3764" w14:textId="77777777" w:rsidR="004D06D4" w:rsidRPr="00863EF0" w:rsidRDefault="004D06D4">
      <w:pPr>
        <w:ind w:right="50"/>
        <w:jc w:val="both"/>
        <w:rPr>
          <w:rFonts w:ascii="Times New Roman" w:hAnsi="Times New Roman"/>
          <w:szCs w:val="24"/>
          <w:lang w:val="bg-BG"/>
        </w:rPr>
      </w:pPr>
      <w:r w:rsidRPr="00A822FC">
        <w:rPr>
          <w:rFonts w:ascii="Times New Roman" w:hAnsi="Times New Roman"/>
          <w:spacing w:val="2"/>
          <w:szCs w:val="24"/>
          <w:lang w:val="bg-BG"/>
        </w:rPr>
        <w:t>Подписаният: …………………………</w:t>
      </w:r>
      <w:r w:rsidRPr="00A822FC">
        <w:rPr>
          <w:rFonts w:ascii="Times New Roman" w:hAnsi="Times New Roman"/>
          <w:szCs w:val="24"/>
          <w:lang w:val="bg-BG"/>
        </w:rPr>
        <w:t>…………………………………......................</w:t>
      </w:r>
    </w:p>
    <w:p w14:paraId="46BBDC8E" w14:textId="77777777" w:rsidR="004D06D4" w:rsidRPr="00A822FC" w:rsidRDefault="004D06D4">
      <w:pPr>
        <w:ind w:right="7" w:firstLine="708"/>
        <w:jc w:val="center"/>
        <w:rPr>
          <w:rFonts w:ascii="Times New Roman" w:hAnsi="Times New Roman"/>
          <w:i/>
          <w:spacing w:val="4"/>
          <w:szCs w:val="24"/>
          <w:lang w:val="bg-BG"/>
        </w:rPr>
      </w:pPr>
      <w:r w:rsidRPr="00A822FC">
        <w:rPr>
          <w:rFonts w:ascii="Times New Roman" w:hAnsi="Times New Roman"/>
          <w:i/>
          <w:spacing w:val="4"/>
          <w:szCs w:val="24"/>
          <w:lang w:val="bg-BG"/>
        </w:rPr>
        <w:t>(три имена)</w:t>
      </w:r>
    </w:p>
    <w:p w14:paraId="30091CB6" w14:textId="77777777" w:rsidR="004D06D4" w:rsidRPr="00A822FC" w:rsidRDefault="004D06D4">
      <w:pPr>
        <w:ind w:right="7"/>
        <w:jc w:val="both"/>
        <w:rPr>
          <w:rFonts w:ascii="Times New Roman" w:hAnsi="Times New Roman"/>
          <w:spacing w:val="5"/>
          <w:szCs w:val="24"/>
          <w:lang w:val="bg-BG"/>
        </w:rPr>
      </w:pPr>
      <w:r w:rsidRPr="00A822FC">
        <w:rPr>
          <w:rFonts w:ascii="Times New Roman" w:hAnsi="Times New Roman"/>
          <w:spacing w:val="5"/>
          <w:szCs w:val="24"/>
          <w:lang w:val="bg-BG"/>
        </w:rPr>
        <w:t>Данни по документ за самоличност ............................................................................</w:t>
      </w:r>
      <w:r w:rsidRPr="00A822FC">
        <w:rPr>
          <w:rFonts w:ascii="Times New Roman" w:hAnsi="Times New Roman"/>
          <w:spacing w:val="5"/>
          <w:szCs w:val="24"/>
          <w:lang w:val="bg-BG"/>
        </w:rPr>
        <w:cr/>
        <w:t>.......................................................................................................................................</w:t>
      </w:r>
    </w:p>
    <w:p w14:paraId="689F45E3" w14:textId="77777777" w:rsidR="004D06D4" w:rsidRPr="00863EF0" w:rsidRDefault="004D06D4">
      <w:pPr>
        <w:ind w:firstLine="708"/>
        <w:jc w:val="center"/>
        <w:rPr>
          <w:rFonts w:ascii="Times New Roman" w:hAnsi="Times New Roman"/>
          <w:i/>
          <w:szCs w:val="24"/>
          <w:lang w:val="bg-BG"/>
        </w:rPr>
      </w:pPr>
      <w:r w:rsidRPr="00863EF0">
        <w:rPr>
          <w:rFonts w:ascii="Times New Roman" w:hAnsi="Times New Roman"/>
          <w:i/>
          <w:szCs w:val="24"/>
          <w:lang w:val="bg-BG"/>
        </w:rPr>
        <w:t>(номер на лична карта, дата, орган и място на издаването)</w:t>
      </w:r>
    </w:p>
    <w:p w14:paraId="4148F227" w14:textId="77777777" w:rsidR="004D06D4" w:rsidRPr="00863EF0" w:rsidRDefault="004D06D4">
      <w:pPr>
        <w:tabs>
          <w:tab w:val="left" w:pos="6588"/>
        </w:tabs>
        <w:jc w:val="both"/>
        <w:rPr>
          <w:rFonts w:ascii="Times New Roman" w:hAnsi="Times New Roman"/>
          <w:szCs w:val="24"/>
          <w:lang w:val="bg-BG"/>
        </w:rPr>
      </w:pPr>
      <w:r w:rsidRPr="00A822FC">
        <w:rPr>
          <w:rFonts w:ascii="Times New Roman" w:hAnsi="Times New Roman"/>
          <w:spacing w:val="5"/>
          <w:szCs w:val="24"/>
          <w:lang w:val="bg-BG"/>
        </w:rPr>
        <w:t xml:space="preserve">в качеството си на </w:t>
      </w:r>
      <w:r w:rsidRPr="00A822FC">
        <w:rPr>
          <w:rFonts w:ascii="Times New Roman" w:hAnsi="Times New Roman"/>
          <w:szCs w:val="24"/>
          <w:lang w:val="bg-BG"/>
        </w:rPr>
        <w:t>…………………………………………………………………………</w:t>
      </w:r>
    </w:p>
    <w:p w14:paraId="267E9018" w14:textId="77777777" w:rsidR="004D06D4" w:rsidRPr="00863EF0" w:rsidRDefault="004D06D4">
      <w:pPr>
        <w:ind w:firstLine="708"/>
        <w:jc w:val="center"/>
        <w:rPr>
          <w:rFonts w:ascii="Times New Roman" w:hAnsi="Times New Roman"/>
          <w:i/>
          <w:szCs w:val="24"/>
          <w:lang w:val="bg-BG"/>
        </w:rPr>
      </w:pPr>
      <w:r w:rsidRPr="00A822FC">
        <w:rPr>
          <w:rFonts w:ascii="Times New Roman" w:hAnsi="Times New Roman"/>
          <w:i/>
          <w:spacing w:val="3"/>
          <w:szCs w:val="24"/>
          <w:lang w:val="bg-BG"/>
        </w:rPr>
        <w:t>(длъжност)</w:t>
      </w:r>
    </w:p>
    <w:p w14:paraId="606ABEF6" w14:textId="77777777" w:rsidR="004D06D4" w:rsidRPr="00863EF0" w:rsidRDefault="004D06D4">
      <w:pPr>
        <w:tabs>
          <w:tab w:val="left" w:pos="2280"/>
        </w:tabs>
        <w:jc w:val="both"/>
        <w:rPr>
          <w:rFonts w:ascii="Times New Roman" w:hAnsi="Times New Roman"/>
          <w:szCs w:val="24"/>
          <w:lang w:val="bg-BG"/>
        </w:rPr>
      </w:pPr>
      <w:r w:rsidRPr="00863EF0">
        <w:rPr>
          <w:rFonts w:ascii="Times New Roman" w:hAnsi="Times New Roman"/>
          <w:szCs w:val="24"/>
          <w:lang w:val="bg-BG"/>
        </w:rPr>
        <w:t>на …………………………………………………………………………………………… -</w:t>
      </w:r>
    </w:p>
    <w:p w14:paraId="7A2CBFD3" w14:textId="77777777" w:rsidR="004D06D4" w:rsidRPr="00863EF0" w:rsidRDefault="004D06D4" w:rsidP="00DF4E5E">
      <w:pPr>
        <w:tabs>
          <w:tab w:val="left" w:pos="2280"/>
        </w:tabs>
        <w:jc w:val="both"/>
        <w:rPr>
          <w:rFonts w:ascii="Times New Roman" w:hAnsi="Times New Roman"/>
          <w:i/>
          <w:szCs w:val="24"/>
          <w:lang w:val="bg-BG"/>
        </w:rPr>
      </w:pPr>
      <w:r w:rsidRPr="00863EF0">
        <w:rPr>
          <w:rFonts w:ascii="Times New Roman" w:hAnsi="Times New Roman"/>
          <w:i/>
          <w:szCs w:val="24"/>
          <w:lang w:val="bg-BG"/>
        </w:rPr>
        <w:t>(наименование на участника)</w:t>
      </w:r>
    </w:p>
    <w:p w14:paraId="21C80767" w14:textId="2A29FE40" w:rsidR="004D06D4" w:rsidRPr="00863EF0" w:rsidRDefault="004D06D4" w:rsidP="00DF4E5E">
      <w:pPr>
        <w:jc w:val="both"/>
        <w:rPr>
          <w:rFonts w:ascii="Times New Roman" w:hAnsi="Times New Roman"/>
          <w:b/>
          <w:szCs w:val="24"/>
          <w:lang w:val="bg-BG"/>
        </w:rPr>
      </w:pPr>
      <w:r w:rsidRPr="00863EF0">
        <w:rPr>
          <w:rFonts w:ascii="Times New Roman" w:hAnsi="Times New Roman"/>
          <w:szCs w:val="24"/>
          <w:lang w:val="bg-BG"/>
        </w:rPr>
        <w:t>участник</w:t>
      </w:r>
      <w:r w:rsidRPr="00863EF0">
        <w:rPr>
          <w:rFonts w:ascii="Times New Roman" w:hAnsi="Times New Roman"/>
          <w:spacing w:val="3"/>
          <w:szCs w:val="24"/>
          <w:lang w:val="bg-BG"/>
        </w:rPr>
        <w:t xml:space="preserve"> </w:t>
      </w:r>
      <w:r w:rsidRPr="00A822FC">
        <w:rPr>
          <w:rFonts w:ascii="Times New Roman" w:hAnsi="Times New Roman"/>
          <w:szCs w:val="24"/>
          <w:lang w:val="bg-BG"/>
        </w:rPr>
        <w:t>в процедура за възлагане на обществена поръчка поръчка с предмет:</w:t>
      </w:r>
      <w:r w:rsidRPr="00863EF0">
        <w:rPr>
          <w:rFonts w:ascii="Times New Roman" w:hAnsi="Times New Roman"/>
          <w:i/>
          <w:szCs w:val="24"/>
          <w:lang w:val="bg-BG"/>
        </w:rPr>
        <w:t xml:space="preserve"> </w:t>
      </w:r>
      <w:r w:rsidR="00DF4E5E" w:rsidRPr="00863EF0">
        <w:rPr>
          <w:rFonts w:ascii="Times New Roman" w:hAnsi="Times New Roman"/>
          <w:b/>
          <w:szCs w:val="24"/>
          <w:lang w:val="bg-BG"/>
        </w:rPr>
        <w:t>“</w:t>
      </w:r>
      <w:r w:rsidR="00DF4E5E" w:rsidRPr="00863EF0">
        <w:rPr>
          <w:rFonts w:ascii="Times New Roman" w:hAnsi="Times New Roman"/>
          <w:b/>
          <w:i/>
          <w:szCs w:val="24"/>
        </w:rPr>
        <w:t xml:space="preserve">Проектиране и строителство на подлез за </w:t>
      </w:r>
      <w:r w:rsidR="00F74045" w:rsidRPr="00863EF0">
        <w:rPr>
          <w:rFonts w:ascii="Times New Roman" w:hAnsi="Times New Roman"/>
          <w:b/>
          <w:i/>
          <w:szCs w:val="24"/>
        </w:rPr>
        <w:t>обществен градски транспорт</w:t>
      </w:r>
      <w:r w:rsidR="00DF4E5E" w:rsidRPr="00863EF0">
        <w:rPr>
          <w:rFonts w:ascii="Times New Roman" w:hAnsi="Times New Roman"/>
          <w:b/>
          <w:i/>
          <w:szCs w:val="24"/>
        </w:rPr>
        <w:t>, автомобили и велосипеди и нова улица между кв. Родина и центъра</w:t>
      </w:r>
      <w:r w:rsidR="00DF4E5E" w:rsidRPr="00863EF0">
        <w:rPr>
          <w:rFonts w:ascii="Times New Roman" w:hAnsi="Times New Roman"/>
          <w:b/>
          <w:szCs w:val="24"/>
          <w:lang w:val="bg-BG"/>
        </w:rPr>
        <w:t xml:space="preserve">”, </w:t>
      </w:r>
      <w:r w:rsidR="00FB1E83" w:rsidRPr="00863EF0">
        <w:rPr>
          <w:rFonts w:ascii="Times New Roman" w:hAnsi="Times New Roman"/>
          <w:szCs w:val="24"/>
          <w:lang w:val="bg-BG"/>
        </w:rPr>
        <w:t>открита с Решение № ……………………2013</w:t>
      </w:r>
      <w:r w:rsidR="0058593E" w:rsidRPr="00863EF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r w:rsidRPr="00863EF0">
        <w:rPr>
          <w:rFonts w:ascii="Times New Roman" w:hAnsi="Times New Roman"/>
          <w:i/>
          <w:szCs w:val="24"/>
          <w:lang w:val="bg-BG"/>
        </w:rPr>
        <w:t>,</w:t>
      </w:r>
      <w:r w:rsidRPr="00863EF0">
        <w:rPr>
          <w:rFonts w:ascii="Times New Roman" w:hAnsi="Times New Roman"/>
          <w:i/>
          <w:szCs w:val="24"/>
          <w:lang w:val="bg-BG"/>
        </w:rPr>
        <w:cr/>
      </w:r>
    </w:p>
    <w:p w14:paraId="11D0B6BD" w14:textId="77777777" w:rsidR="004D06D4" w:rsidRPr="00863EF0" w:rsidRDefault="004D06D4">
      <w:pPr>
        <w:ind w:left="2160" w:hanging="2160"/>
        <w:jc w:val="center"/>
        <w:rPr>
          <w:rFonts w:ascii="Times New Roman" w:hAnsi="Times New Roman"/>
          <w:b/>
          <w:szCs w:val="24"/>
          <w:lang w:val="bg-BG"/>
        </w:rPr>
      </w:pPr>
      <w:r w:rsidRPr="00863EF0">
        <w:rPr>
          <w:rFonts w:ascii="Times New Roman" w:hAnsi="Times New Roman"/>
          <w:b/>
          <w:szCs w:val="24"/>
          <w:lang w:val="bg-BG"/>
        </w:rPr>
        <w:t>Д Е К Л А Р И Р А М:</w:t>
      </w:r>
    </w:p>
    <w:p w14:paraId="0EFF2C9B" w14:textId="77777777" w:rsidR="004D06D4" w:rsidRPr="00863EF0" w:rsidRDefault="004D06D4">
      <w:pPr>
        <w:jc w:val="center"/>
        <w:rPr>
          <w:rFonts w:ascii="Times New Roman" w:hAnsi="Times New Roman"/>
          <w:b/>
          <w:szCs w:val="24"/>
          <w:lang w:val="bg-BG"/>
        </w:rPr>
      </w:pPr>
      <w:r w:rsidRPr="00863EF0">
        <w:rPr>
          <w:rFonts w:ascii="Times New Roman" w:hAnsi="Times New Roman"/>
          <w:szCs w:val="24"/>
          <w:lang w:val="bg-BG"/>
        </w:rPr>
        <w:cr/>
      </w:r>
    </w:p>
    <w:p w14:paraId="6E5EF5C5" w14:textId="77777777" w:rsidR="00EF019B" w:rsidRPr="00863EF0" w:rsidRDefault="004D06D4" w:rsidP="00EF019B">
      <w:pPr>
        <w:ind w:firstLine="709"/>
        <w:jc w:val="both"/>
        <w:rPr>
          <w:rFonts w:ascii="Times New Roman" w:hAnsi="Times New Roman"/>
          <w:szCs w:val="24"/>
          <w:lang w:val="bg-BG"/>
        </w:rPr>
      </w:pPr>
      <w:r w:rsidRPr="00863EF0">
        <w:rPr>
          <w:rFonts w:ascii="Times New Roman" w:hAnsi="Times New Roman"/>
          <w:szCs w:val="24"/>
          <w:lang w:val="bg-BG"/>
        </w:rPr>
        <w:lastRenderedPageBreak/>
        <w:t>Извършил съм посещение и оглед на съществуващия терен за изпълнение на обществена поръчка с горепосочения предмет.</w:t>
      </w:r>
      <w:r w:rsidRPr="00863EF0">
        <w:rPr>
          <w:rFonts w:ascii="Times New Roman" w:hAnsi="Times New Roman"/>
          <w:szCs w:val="24"/>
          <w:lang w:val="bg-BG"/>
        </w:rPr>
        <w:cr/>
      </w:r>
    </w:p>
    <w:p w14:paraId="4C078100" w14:textId="77777777" w:rsidR="004D06D4" w:rsidRPr="00863EF0" w:rsidRDefault="00EF019B" w:rsidP="00EF019B">
      <w:pPr>
        <w:ind w:firstLine="709"/>
        <w:jc w:val="both"/>
        <w:rPr>
          <w:rFonts w:ascii="Times New Roman" w:hAnsi="Times New Roman"/>
          <w:szCs w:val="24"/>
          <w:lang w:val="bg-BG"/>
        </w:rPr>
      </w:pPr>
      <w:r w:rsidRPr="00863EF0">
        <w:rPr>
          <w:rFonts w:ascii="Times New Roman" w:hAnsi="Times New Roman"/>
          <w:szCs w:val="24"/>
          <w:lang w:val="bg-BG"/>
        </w:rPr>
        <w:t>В</w:t>
      </w:r>
      <w:r w:rsidR="004D06D4" w:rsidRPr="00863EF0">
        <w:rPr>
          <w:rFonts w:ascii="Times New Roman" w:hAnsi="Times New Roman"/>
          <w:szCs w:val="24"/>
          <w:lang w:val="bg-BG"/>
        </w:rPr>
        <w:t xml:space="preserve">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 с горецитирания предмет, в състоянието на строителната площадка, в което се намира към момента на огледа.</w:t>
      </w:r>
      <w:r w:rsidR="004D06D4" w:rsidRPr="00863EF0">
        <w:rPr>
          <w:rFonts w:ascii="Times New Roman" w:hAnsi="Times New Roman"/>
          <w:szCs w:val="24"/>
          <w:lang w:val="bg-BG"/>
        </w:rPr>
        <w:cr/>
      </w:r>
    </w:p>
    <w:p w14:paraId="56ECAF58" w14:textId="77777777" w:rsidR="004D06D4" w:rsidRPr="00863EF0" w:rsidRDefault="004D06D4">
      <w:pPr>
        <w:rPr>
          <w:rFonts w:ascii="Times New Roman" w:hAnsi="Times New Roman"/>
          <w:i/>
          <w:szCs w:val="24"/>
          <w:lang w:val="bg-BG"/>
        </w:rPr>
      </w:pPr>
      <w:r w:rsidRPr="00863EF0">
        <w:rPr>
          <w:rFonts w:ascii="Times New Roman" w:hAnsi="Times New Roman"/>
          <w:szCs w:val="24"/>
          <w:lang w:val="bg-BG"/>
        </w:rPr>
        <w:cr/>
      </w:r>
      <w:r w:rsidRPr="00863EF0">
        <w:rPr>
          <w:rFonts w:ascii="Times New Roman" w:hAnsi="Times New Roman"/>
          <w:szCs w:val="24"/>
          <w:lang w:val="bg-BG"/>
        </w:rPr>
        <w:cr/>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t xml:space="preserve"> </w:t>
      </w:r>
      <w:r w:rsidRPr="00863EF0">
        <w:rPr>
          <w:rFonts w:ascii="Times New Roman" w:hAnsi="Times New Roman"/>
          <w:szCs w:val="24"/>
          <w:lang w:val="bg-BG"/>
        </w:rPr>
        <w:t xml:space="preserve">г.                 </w:t>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r>
      <w:r w:rsidRPr="00863EF0">
        <w:rPr>
          <w:rFonts w:ascii="Times New Roman" w:hAnsi="Times New Roman"/>
          <w:szCs w:val="24"/>
          <w:lang w:val="bg-BG"/>
        </w:rPr>
        <w:tab/>
        <w:t xml:space="preserve">Декларатор: </w:t>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lang w:val="bg-BG"/>
        </w:rPr>
        <w:cr/>
      </w:r>
      <w:r w:rsidRPr="00863EF0">
        <w:rPr>
          <w:rFonts w:ascii="Times New Roman" w:hAnsi="Times New Roman"/>
          <w:i/>
          <w:szCs w:val="24"/>
          <w:lang w:val="bg-BG"/>
        </w:rPr>
        <w:t xml:space="preserve">(дата на подписване)                                                                                      </w:t>
      </w:r>
      <w:r w:rsidRPr="00863EF0">
        <w:rPr>
          <w:rFonts w:ascii="Times New Roman" w:hAnsi="Times New Roman"/>
          <w:i/>
          <w:szCs w:val="24"/>
          <w:lang w:val="bg-BG"/>
        </w:rPr>
        <w:cr/>
      </w:r>
      <w:r w:rsidRPr="00863EF0">
        <w:rPr>
          <w:rFonts w:ascii="Times New Roman" w:hAnsi="Times New Roman"/>
          <w:szCs w:val="24"/>
          <w:lang w:val="bg-BG"/>
        </w:rPr>
        <w:br w:type="page"/>
      </w:r>
    </w:p>
    <w:p w14:paraId="58EF1571" w14:textId="77777777" w:rsidR="004D06D4" w:rsidRPr="00863EF0" w:rsidRDefault="004D06D4">
      <w:pPr>
        <w:jc w:val="both"/>
        <w:rPr>
          <w:rFonts w:ascii="Times New Roman" w:hAnsi="Times New Roman"/>
          <w:b/>
          <w:i/>
          <w:szCs w:val="24"/>
          <w:lang w:val="bg-BG"/>
        </w:rPr>
      </w:pPr>
    </w:p>
    <w:p w14:paraId="6122CA6C" w14:textId="6D17A120" w:rsidR="004D06D4" w:rsidRPr="00863EF0" w:rsidRDefault="004D06D4" w:rsidP="00C02A54">
      <w:pPr>
        <w:jc w:val="right"/>
        <w:rPr>
          <w:rFonts w:ascii="Times New Roman" w:hAnsi="Times New Roman"/>
          <w:b/>
          <w:szCs w:val="24"/>
          <w:lang w:val="bg-BG"/>
        </w:rPr>
      </w:pPr>
    </w:p>
    <w:p w14:paraId="192A3251" w14:textId="77777777" w:rsidR="00C02A54" w:rsidRPr="00863EF0" w:rsidRDefault="00C02A54" w:rsidP="00C02A54">
      <w:pPr>
        <w:jc w:val="right"/>
        <w:rPr>
          <w:rFonts w:ascii="Times New Roman" w:hAnsi="Times New Roman"/>
          <w:b/>
          <w:i/>
          <w:lang w:val="bg-BG"/>
        </w:rPr>
      </w:pPr>
      <w:r w:rsidRPr="00863EF0">
        <w:rPr>
          <w:rFonts w:ascii="Times New Roman" w:hAnsi="Times New Roman"/>
          <w:b/>
          <w:i/>
          <w:lang w:val="bg-BG"/>
        </w:rPr>
        <w:t>ОБРАЗЕЦ №18</w:t>
      </w:r>
    </w:p>
    <w:p w14:paraId="02D909E6" w14:textId="77777777" w:rsidR="00C02A54" w:rsidRPr="00863EF0" w:rsidRDefault="00C02A54" w:rsidP="00C02A54">
      <w:pPr>
        <w:tabs>
          <w:tab w:val="left" w:pos="-720"/>
        </w:tabs>
        <w:ind w:firstLine="288"/>
        <w:jc w:val="right"/>
        <w:rPr>
          <w:rFonts w:ascii="Times New Roman" w:hAnsi="Times New Roman"/>
          <w:b/>
          <w:lang w:val="bg-BG"/>
        </w:rPr>
      </w:pPr>
      <w:r w:rsidRPr="00863EF0">
        <w:rPr>
          <w:rFonts w:ascii="Times New Roman" w:hAnsi="Times New Roman"/>
          <w:b/>
          <w:lang w:val="bg-BG"/>
        </w:rPr>
        <w:cr/>
        <w:t>ПРОЕКТ!</w:t>
      </w:r>
      <w:r w:rsidRPr="00863EF0">
        <w:rPr>
          <w:rFonts w:ascii="Times New Roman" w:hAnsi="Times New Roman"/>
          <w:b/>
          <w:lang w:val="bg-BG"/>
        </w:rPr>
        <w:cr/>
      </w:r>
    </w:p>
    <w:p w14:paraId="5B5D6012" w14:textId="77777777" w:rsidR="00C02A54" w:rsidRPr="00863EF0" w:rsidRDefault="00C02A54" w:rsidP="00C02A54">
      <w:pPr>
        <w:jc w:val="center"/>
        <w:rPr>
          <w:rFonts w:ascii="Times New Roman" w:hAnsi="Times New Roman"/>
          <w:b/>
          <w:lang w:val="ru-RU"/>
        </w:rPr>
      </w:pPr>
    </w:p>
    <w:p w14:paraId="283B7021" w14:textId="77777777" w:rsidR="00C02A54" w:rsidRPr="00863EF0" w:rsidRDefault="00C02A54" w:rsidP="00C02A54">
      <w:pPr>
        <w:jc w:val="center"/>
        <w:rPr>
          <w:rFonts w:ascii="Times New Roman" w:hAnsi="Times New Roman"/>
          <w:b/>
          <w:sz w:val="28"/>
          <w:szCs w:val="28"/>
        </w:rPr>
      </w:pPr>
      <w:r w:rsidRPr="00863EF0">
        <w:rPr>
          <w:rFonts w:ascii="Times New Roman" w:hAnsi="Times New Roman"/>
          <w:b/>
          <w:sz w:val="28"/>
          <w:szCs w:val="28"/>
        </w:rPr>
        <w:t xml:space="preserve">Д </w:t>
      </w:r>
      <w:r w:rsidRPr="00863EF0">
        <w:rPr>
          <w:rFonts w:ascii="Times New Roman" w:hAnsi="Times New Roman"/>
          <w:b/>
          <w:sz w:val="28"/>
          <w:szCs w:val="28"/>
          <w:lang w:val="ru-RU"/>
        </w:rPr>
        <w:t>О Г О В О Р</w:t>
      </w:r>
    </w:p>
    <w:p w14:paraId="0B496773" w14:textId="77777777" w:rsidR="00C02A54" w:rsidRPr="00863EF0" w:rsidRDefault="00C02A54" w:rsidP="00C02A54">
      <w:pPr>
        <w:jc w:val="center"/>
        <w:rPr>
          <w:rFonts w:ascii="Times New Roman" w:hAnsi="Times New Roman"/>
          <w:b/>
          <w:lang w:val="ru-RU"/>
        </w:rPr>
      </w:pPr>
      <w:r w:rsidRPr="00863EF0">
        <w:rPr>
          <w:rFonts w:ascii="Times New Roman" w:hAnsi="Times New Roman"/>
          <w:b/>
        </w:rPr>
        <w:t xml:space="preserve">№ </w:t>
      </w:r>
      <w:r w:rsidRPr="00863EF0">
        <w:rPr>
          <w:rFonts w:ascii="Times New Roman" w:hAnsi="Times New Roman"/>
          <w:b/>
          <w:lang w:val="ru-RU"/>
        </w:rPr>
        <w:t xml:space="preserve"> </w:t>
      </w:r>
      <w:r w:rsidRPr="00863EF0">
        <w:rPr>
          <w:rFonts w:ascii="Times New Roman" w:hAnsi="Times New Roman"/>
          <w:b/>
          <w:bCs/>
        </w:rPr>
        <w:t>BG</w:t>
      </w:r>
      <w:r w:rsidRPr="00863EF0">
        <w:rPr>
          <w:rFonts w:ascii="Times New Roman" w:hAnsi="Times New Roman"/>
          <w:b/>
          <w:bCs/>
          <w:lang w:val="ru-RU"/>
        </w:rPr>
        <w:t>161</w:t>
      </w:r>
      <w:r w:rsidRPr="00863EF0">
        <w:rPr>
          <w:rFonts w:ascii="Times New Roman" w:hAnsi="Times New Roman"/>
          <w:b/>
          <w:bCs/>
        </w:rPr>
        <w:t>PO</w:t>
      </w:r>
      <w:r w:rsidRPr="00863EF0">
        <w:rPr>
          <w:rFonts w:ascii="Times New Roman" w:hAnsi="Times New Roman"/>
          <w:b/>
          <w:bCs/>
          <w:lang w:val="ru-RU"/>
        </w:rPr>
        <w:t>001/1.5-03/2011/005 –</w:t>
      </w:r>
      <w:r w:rsidRPr="00863EF0">
        <w:rPr>
          <w:rFonts w:ascii="Times New Roman" w:hAnsi="Times New Roman"/>
          <w:b/>
          <w:bCs/>
        </w:rPr>
        <w:t>S</w:t>
      </w:r>
      <w:r w:rsidRPr="00863EF0">
        <w:rPr>
          <w:rFonts w:ascii="Times New Roman" w:hAnsi="Times New Roman"/>
          <w:b/>
          <w:bCs/>
          <w:lang w:val="ru-RU"/>
        </w:rPr>
        <w:t xml:space="preserve"> - ……………………..</w:t>
      </w:r>
    </w:p>
    <w:p w14:paraId="1A1268DE" w14:textId="77777777" w:rsidR="00C02A54" w:rsidRPr="00A822FC" w:rsidRDefault="00C02A54" w:rsidP="00C02A54">
      <w:pPr>
        <w:pStyle w:val="4"/>
        <w:jc w:val="left"/>
        <w:rPr>
          <w:rFonts w:ascii="Times New Roman" w:hAnsi="Times New Roman"/>
          <w:color w:val="auto"/>
          <w:sz w:val="24"/>
          <w:szCs w:val="24"/>
        </w:rPr>
      </w:pPr>
    </w:p>
    <w:p w14:paraId="4F4DC811" w14:textId="77777777" w:rsidR="00C02A54" w:rsidRPr="00863EF0" w:rsidRDefault="00C02A54" w:rsidP="00C02A54">
      <w:pPr>
        <w:rPr>
          <w:rFonts w:ascii="Times New Roman" w:hAnsi="Times New Roman"/>
        </w:rPr>
      </w:pPr>
    </w:p>
    <w:p w14:paraId="76010F96" w14:textId="77777777" w:rsidR="00C02A54" w:rsidRPr="00863EF0" w:rsidRDefault="00C02A54" w:rsidP="00C02A54">
      <w:pPr>
        <w:ind w:left="59" w:right="-57"/>
        <w:jc w:val="both"/>
        <w:rPr>
          <w:rFonts w:ascii="Times New Roman" w:hAnsi="Times New Roman"/>
        </w:rPr>
      </w:pPr>
      <w:r w:rsidRPr="00863EF0">
        <w:rPr>
          <w:rFonts w:ascii="Times New Roman" w:hAnsi="Times New Roman"/>
        </w:rPr>
        <w:t>Днес,...................................., в гр.РУСЕ, между:</w:t>
      </w:r>
    </w:p>
    <w:p w14:paraId="21BFDE69" w14:textId="77777777" w:rsidR="00C02A54" w:rsidRPr="00863EF0" w:rsidRDefault="00C02A54" w:rsidP="00C02A54">
      <w:pPr>
        <w:ind w:left="59" w:right="-57"/>
        <w:jc w:val="both"/>
        <w:rPr>
          <w:rFonts w:ascii="Times New Roman" w:hAnsi="Times New Roman"/>
          <w:lang w:val="ru-RU"/>
        </w:rPr>
      </w:pPr>
    </w:p>
    <w:p w14:paraId="58C431CB" w14:textId="77777777" w:rsidR="00C02A54" w:rsidRPr="00863EF0" w:rsidRDefault="00C02A54" w:rsidP="00C02A54">
      <w:pPr>
        <w:ind w:left="59" w:right="-57"/>
        <w:jc w:val="both"/>
        <w:rPr>
          <w:rFonts w:ascii="Times New Roman" w:hAnsi="Times New Roman"/>
          <w:lang w:val="ru-RU"/>
        </w:rPr>
      </w:pPr>
      <w:r w:rsidRPr="00863EF0">
        <w:rPr>
          <w:rFonts w:ascii="Times New Roman" w:hAnsi="Times New Roman"/>
          <w:b/>
          <w:lang w:val="ru-RU"/>
        </w:rPr>
        <w:t>ОБЩИНА  РУСЕ</w:t>
      </w:r>
      <w:r w:rsidRPr="00863EF0">
        <w:rPr>
          <w:rFonts w:ascii="Times New Roman" w:hAnsi="Times New Roman"/>
          <w:lang w:val="ru-RU"/>
        </w:rPr>
        <w:t xml:space="preserve">, ………………………., наричана за краткост </w:t>
      </w:r>
      <w:r w:rsidRPr="00863EF0">
        <w:rPr>
          <w:rFonts w:ascii="Times New Roman" w:hAnsi="Times New Roman"/>
          <w:b/>
          <w:lang w:val="ru-RU"/>
        </w:rPr>
        <w:t xml:space="preserve">ВЪЗЛОЖИТЕЛ </w:t>
      </w:r>
      <w:r w:rsidRPr="00863EF0">
        <w:rPr>
          <w:rFonts w:ascii="Times New Roman" w:hAnsi="Times New Roman"/>
          <w:lang w:val="ru-RU"/>
        </w:rPr>
        <w:t xml:space="preserve">от една страна, </w:t>
      </w:r>
    </w:p>
    <w:p w14:paraId="79B715CE" w14:textId="77777777" w:rsidR="00C02A54" w:rsidRPr="00863EF0" w:rsidRDefault="00C02A54" w:rsidP="00C02A54">
      <w:pPr>
        <w:ind w:left="59" w:right="-57"/>
        <w:jc w:val="both"/>
        <w:rPr>
          <w:rFonts w:ascii="Times New Roman" w:hAnsi="Times New Roman"/>
          <w:szCs w:val="24"/>
          <w:lang w:val="ru-RU"/>
        </w:rPr>
      </w:pPr>
    </w:p>
    <w:p w14:paraId="7FCC7099" w14:textId="77777777" w:rsidR="00C02A54" w:rsidRPr="00863EF0" w:rsidRDefault="00C02A54" w:rsidP="00C02A54">
      <w:pPr>
        <w:ind w:left="59" w:right="-57"/>
        <w:jc w:val="both"/>
        <w:rPr>
          <w:rFonts w:ascii="Times New Roman" w:hAnsi="Times New Roman"/>
          <w:szCs w:val="24"/>
          <w:lang w:val="ru-RU"/>
        </w:rPr>
      </w:pPr>
      <w:r w:rsidRPr="00863EF0">
        <w:rPr>
          <w:rFonts w:ascii="Times New Roman" w:hAnsi="Times New Roman"/>
          <w:szCs w:val="24"/>
          <w:lang w:val="ru-RU"/>
        </w:rPr>
        <w:t>и</w:t>
      </w:r>
    </w:p>
    <w:p w14:paraId="6108AC05" w14:textId="77777777" w:rsidR="00C02A54" w:rsidRPr="00863EF0" w:rsidRDefault="00C02A54" w:rsidP="00C02A54">
      <w:pPr>
        <w:ind w:left="59" w:right="-57"/>
        <w:jc w:val="both"/>
        <w:rPr>
          <w:rFonts w:ascii="Times New Roman" w:hAnsi="Times New Roman"/>
          <w:szCs w:val="24"/>
          <w:lang w:val="ru-RU"/>
        </w:rPr>
      </w:pPr>
    </w:p>
    <w:p w14:paraId="24BC2132" w14:textId="77777777" w:rsidR="00C02A54" w:rsidRPr="00863EF0" w:rsidRDefault="00C02A54" w:rsidP="00C02A54">
      <w:pPr>
        <w:ind w:left="59" w:right="-57"/>
        <w:jc w:val="both"/>
        <w:rPr>
          <w:rFonts w:ascii="Times New Roman" w:hAnsi="Times New Roman"/>
          <w:spacing w:val="-5"/>
          <w:szCs w:val="24"/>
          <w:lang w:val="ru-RU"/>
        </w:rPr>
      </w:pPr>
      <w:r w:rsidRPr="00863EF0">
        <w:rPr>
          <w:rFonts w:ascii="Times New Roman" w:hAnsi="Times New Roman"/>
          <w:b/>
          <w:szCs w:val="24"/>
          <w:lang w:val="ru-RU"/>
          <w14:shadow w14:blurRad="50800" w14:dist="38100" w14:dir="2700000" w14:sx="100000" w14:sy="100000" w14:kx="0" w14:ky="0" w14:algn="tl">
            <w14:srgbClr w14:val="000000">
              <w14:alpha w14:val="60000"/>
            </w14:srgbClr>
          </w14:shadow>
        </w:rPr>
        <w:t>...............................................</w:t>
      </w:r>
      <w:r w:rsidRPr="00863EF0">
        <w:rPr>
          <w:rFonts w:ascii="Times New Roman" w:hAnsi="Times New Roman"/>
          <w:b/>
          <w:szCs w:val="24"/>
          <w:lang w:val="ru-RU"/>
        </w:rPr>
        <w:t>,</w:t>
      </w:r>
      <w:r w:rsidRPr="00863EF0">
        <w:rPr>
          <w:rFonts w:ascii="Times New Roman" w:hAnsi="Times New Roman"/>
          <w:szCs w:val="24"/>
          <w:lang w:val="ru-RU"/>
        </w:rPr>
        <w:t xml:space="preserve"> със седалище и адрес на управление .................................................................., ЕИК .......................................... (</w:t>
      </w:r>
      <w:r w:rsidRPr="00863EF0">
        <w:rPr>
          <w:rFonts w:ascii="Times New Roman" w:hAnsi="Times New Roman"/>
          <w:i/>
          <w:szCs w:val="24"/>
          <w:lang w:val="ru-RU"/>
        </w:rPr>
        <w:t>или</w:t>
      </w:r>
      <w:r w:rsidRPr="00863EF0">
        <w:rPr>
          <w:rFonts w:ascii="Times New Roman" w:hAnsi="Times New Roman"/>
          <w:szCs w:val="24"/>
          <w:lang w:val="ru-RU"/>
        </w:rPr>
        <w:t xml:space="preserve"> </w:t>
      </w:r>
      <w:r w:rsidRPr="00863EF0">
        <w:rPr>
          <w:rFonts w:ascii="Times New Roman" w:hAnsi="Times New Roman"/>
          <w:szCs w:val="24"/>
        </w:rPr>
        <w:t>pe</w:t>
      </w:r>
      <w:r w:rsidRPr="00863EF0">
        <w:rPr>
          <w:rFonts w:ascii="Times New Roman" w:hAnsi="Times New Roman"/>
          <w:szCs w:val="24"/>
          <w:lang w:val="ru-RU"/>
        </w:rPr>
        <w:t xml:space="preserve">г. по ф.д. № ............/............. г. </w:t>
      </w:r>
      <w:r w:rsidRPr="00863EF0">
        <w:rPr>
          <w:rFonts w:ascii="Times New Roman" w:hAnsi="Times New Roman"/>
          <w:spacing w:val="-3"/>
          <w:szCs w:val="24"/>
          <w:lang w:val="ru-RU"/>
        </w:rPr>
        <w:t xml:space="preserve">по описа </w:t>
      </w:r>
      <w:r w:rsidRPr="00863EF0">
        <w:rPr>
          <w:rFonts w:ascii="Times New Roman" w:hAnsi="Times New Roman"/>
          <w:spacing w:val="-7"/>
          <w:szCs w:val="24"/>
          <w:lang w:val="ru-RU"/>
        </w:rPr>
        <w:t>на ....................................... окръжен съд</w:t>
      </w:r>
      <w:r w:rsidRPr="00863EF0">
        <w:rPr>
          <w:rFonts w:ascii="Times New Roman" w:hAnsi="Times New Roman"/>
          <w:spacing w:val="-2"/>
          <w:szCs w:val="24"/>
          <w:lang w:val="ru-RU"/>
        </w:rPr>
        <w:t>)</w:t>
      </w:r>
      <w:r w:rsidRPr="00863EF0">
        <w:rPr>
          <w:rFonts w:ascii="Times New Roman" w:hAnsi="Times New Roman"/>
          <w:szCs w:val="24"/>
          <w:lang w:val="ru-RU"/>
        </w:rPr>
        <w:t xml:space="preserve">, </w:t>
      </w:r>
      <w:r w:rsidRPr="00863EF0">
        <w:rPr>
          <w:rFonts w:ascii="Times New Roman" w:hAnsi="Times New Roman"/>
          <w:spacing w:val="-2"/>
          <w:szCs w:val="24"/>
          <w:lang w:val="ru-RU"/>
        </w:rPr>
        <w:t>представлявано от ........................................................... - ...............................</w:t>
      </w:r>
      <w:r w:rsidRPr="00863EF0">
        <w:rPr>
          <w:rFonts w:ascii="Times New Roman" w:hAnsi="Times New Roman"/>
          <w:spacing w:val="-3"/>
          <w:szCs w:val="24"/>
          <w:lang w:val="ru-RU"/>
        </w:rPr>
        <w:t xml:space="preserve">, наричано по-долу за </w:t>
      </w:r>
      <w:r w:rsidRPr="00863EF0">
        <w:rPr>
          <w:rFonts w:ascii="Times New Roman" w:hAnsi="Times New Roman"/>
          <w:spacing w:val="-5"/>
          <w:szCs w:val="24"/>
          <w:lang w:val="ru-RU"/>
        </w:rPr>
        <w:t xml:space="preserve">краткост </w:t>
      </w:r>
      <w:r w:rsidRPr="00863EF0">
        <w:rPr>
          <w:rFonts w:ascii="Times New Roman" w:hAnsi="Times New Roman"/>
          <w:b/>
          <w:bCs/>
          <w:spacing w:val="-5"/>
          <w:szCs w:val="24"/>
          <w:lang w:val="ru-RU"/>
        </w:rPr>
        <w:t xml:space="preserve">ИЗПЪЛНИТЕЛ, </w:t>
      </w:r>
      <w:r w:rsidRPr="00863EF0">
        <w:rPr>
          <w:rFonts w:ascii="Times New Roman" w:hAnsi="Times New Roman"/>
          <w:spacing w:val="-5"/>
          <w:szCs w:val="24"/>
          <w:lang w:val="ru-RU"/>
        </w:rPr>
        <w:t>от друга страна,</w:t>
      </w:r>
    </w:p>
    <w:p w14:paraId="60524BC9" w14:textId="77777777" w:rsidR="00C02A54" w:rsidRPr="00863EF0" w:rsidRDefault="00C02A54" w:rsidP="00C02A54">
      <w:pPr>
        <w:ind w:left="59" w:right="-57"/>
        <w:jc w:val="both"/>
        <w:rPr>
          <w:rFonts w:ascii="Times New Roman" w:hAnsi="Times New Roman"/>
          <w:spacing w:val="-5"/>
          <w:szCs w:val="24"/>
          <w:lang w:val="ru-RU"/>
        </w:rPr>
      </w:pPr>
    </w:p>
    <w:p w14:paraId="503248F1" w14:textId="77777777" w:rsidR="00C02A54" w:rsidRPr="00863EF0" w:rsidRDefault="00C02A54" w:rsidP="00C02A54">
      <w:pPr>
        <w:tabs>
          <w:tab w:val="num" w:pos="0"/>
        </w:tabs>
        <w:ind w:left="59"/>
        <w:jc w:val="both"/>
        <w:rPr>
          <w:rFonts w:ascii="Times New Roman" w:hAnsi="Times New Roman"/>
          <w:szCs w:val="24"/>
          <w:lang w:val="bg-BG"/>
        </w:rPr>
      </w:pPr>
      <w:r w:rsidRPr="00863EF0">
        <w:rPr>
          <w:rFonts w:ascii="Times New Roman" w:hAnsi="Times New Roman"/>
          <w:szCs w:val="24"/>
          <w:lang w:val="ru-RU"/>
        </w:rPr>
        <w:t xml:space="preserve">на основание </w:t>
      </w:r>
      <w:r w:rsidRPr="00863EF0">
        <w:rPr>
          <w:rFonts w:ascii="Times New Roman" w:hAnsi="Times New Roman"/>
          <w:szCs w:val="24"/>
        </w:rPr>
        <w:t xml:space="preserve">чл. </w:t>
      </w:r>
      <w:r w:rsidRPr="00863EF0">
        <w:rPr>
          <w:rFonts w:ascii="Times New Roman" w:hAnsi="Times New Roman"/>
          <w:szCs w:val="24"/>
          <w:lang w:val="ru-RU"/>
        </w:rPr>
        <w:t>43</w:t>
      </w:r>
      <w:r w:rsidRPr="00863EF0">
        <w:rPr>
          <w:rFonts w:ascii="Times New Roman" w:hAnsi="Times New Roman"/>
          <w:szCs w:val="24"/>
        </w:rPr>
        <w:t>, ал. 1 от Закона за обществените поръчки и Решение № ...................... на кмета на община Русе за определяне на изпълнител се сключи настоящия договор за следното:</w:t>
      </w:r>
    </w:p>
    <w:p w14:paraId="3425271C" w14:textId="77777777" w:rsidR="00C02A54" w:rsidRPr="00863EF0" w:rsidRDefault="00C02A54" w:rsidP="00C02A54">
      <w:pPr>
        <w:tabs>
          <w:tab w:val="num" w:pos="0"/>
        </w:tabs>
        <w:ind w:left="59"/>
        <w:jc w:val="both"/>
        <w:rPr>
          <w:rFonts w:ascii="Times New Roman" w:hAnsi="Times New Roman"/>
          <w:szCs w:val="24"/>
          <w:lang w:val="bg-BG"/>
        </w:rPr>
      </w:pPr>
    </w:p>
    <w:p w14:paraId="6B41AA06" w14:textId="77777777" w:rsidR="00C02A54" w:rsidRPr="00863EF0" w:rsidRDefault="00C02A54" w:rsidP="00C02A54">
      <w:pPr>
        <w:ind w:firstLine="567"/>
        <w:jc w:val="both"/>
        <w:rPr>
          <w:rFonts w:ascii="Times New Roman" w:hAnsi="Times New Roman"/>
          <w:b/>
          <w:bCs/>
          <w:spacing w:val="1"/>
          <w:szCs w:val="24"/>
          <w:lang w:val="bg-BG"/>
          <w14:shadow w14:blurRad="50800" w14:dist="38100" w14:dir="2700000" w14:sx="100000" w14:sy="100000" w14:kx="0" w14:ky="0" w14:algn="tl">
            <w14:srgbClr w14:val="000000">
              <w14:alpha w14:val="60000"/>
            </w14:srgbClr>
          </w14:shadow>
        </w:rPr>
      </w:pPr>
      <w:r w:rsidRPr="00863EF0">
        <w:rPr>
          <w:rFonts w:ascii="Times New Roman" w:hAnsi="Times New Roman"/>
          <w:b/>
          <w:bCs/>
          <w:spacing w:val="1"/>
          <w:szCs w:val="24"/>
          <w:lang w:val="bg-BG"/>
          <w14:shadow w14:blurRad="50800" w14:dist="38100" w14:dir="2700000" w14:sx="100000" w14:sy="100000" w14:kx="0" w14:ky="0" w14:algn="tl">
            <w14:srgbClr w14:val="000000">
              <w14:alpha w14:val="60000"/>
            </w14:srgbClr>
          </w14:shadow>
        </w:rPr>
        <w:t>I. ПРЕДМЕТ НА ДОГОВОРА.</w:t>
      </w:r>
    </w:p>
    <w:p w14:paraId="51248A69" w14:textId="77777777" w:rsidR="00C02A54" w:rsidRPr="00863EF0" w:rsidRDefault="00C02A54" w:rsidP="00C02A54">
      <w:pPr>
        <w:ind w:firstLine="567"/>
        <w:jc w:val="both"/>
        <w:rPr>
          <w:rFonts w:ascii="Times New Roman" w:hAnsi="Times New Roman"/>
          <w:szCs w:val="24"/>
          <w:lang w:val="bg-BG"/>
        </w:rPr>
      </w:pPr>
    </w:p>
    <w:p w14:paraId="01DEBD15" w14:textId="47B92D6F" w:rsidR="00C02A54" w:rsidRPr="00863EF0" w:rsidRDefault="00C02A54" w:rsidP="00C02A54">
      <w:pPr>
        <w:pStyle w:val="ad"/>
        <w:ind w:firstLine="567"/>
        <w:rPr>
          <w:rFonts w:ascii="Times New Roman" w:hAnsi="Times New Roman"/>
          <w:szCs w:val="24"/>
          <w:lang w:val="bg-BG"/>
        </w:rPr>
      </w:pPr>
      <w:bookmarkStart w:id="3" w:name="_Ref214678122"/>
      <w:r w:rsidRPr="00863EF0">
        <w:rPr>
          <w:rFonts w:ascii="Times New Roman" w:hAnsi="Times New Roman"/>
          <w:b/>
          <w:bCs/>
          <w:szCs w:val="24"/>
          <w:lang w:val="bg-BG"/>
        </w:rPr>
        <w:t xml:space="preserve">1.1. ВЪЗЛОЖИТЕЛЯТ </w:t>
      </w:r>
      <w:r w:rsidRPr="00863EF0">
        <w:rPr>
          <w:rFonts w:ascii="Times New Roman" w:hAnsi="Times New Roman"/>
          <w:szCs w:val="24"/>
          <w:lang w:val="bg-BG"/>
        </w:rPr>
        <w:t xml:space="preserve">възлага, а </w:t>
      </w:r>
      <w:r w:rsidRPr="00863EF0">
        <w:rPr>
          <w:rFonts w:ascii="Times New Roman" w:hAnsi="Times New Roman"/>
          <w:b/>
          <w:bCs/>
          <w:szCs w:val="24"/>
          <w:lang w:val="bg-BG"/>
        </w:rPr>
        <w:t xml:space="preserve">ИЗПЪЛНИТЕЛЯТ </w:t>
      </w:r>
      <w:r w:rsidRPr="00863EF0">
        <w:rPr>
          <w:rFonts w:ascii="Times New Roman" w:hAnsi="Times New Roman"/>
          <w:szCs w:val="24"/>
          <w:lang w:val="bg-BG"/>
        </w:rPr>
        <w:t xml:space="preserve">приема да изпълни срещу заплащане на възнаграждение поръчка с предмет: </w:t>
      </w:r>
      <w:bookmarkEnd w:id="3"/>
      <w:r w:rsidRPr="00863EF0">
        <w:rPr>
          <w:rFonts w:ascii="Times New Roman" w:hAnsi="Times New Roman"/>
          <w:b/>
          <w:szCs w:val="24"/>
          <w:lang w:val="bg-BG"/>
        </w:rPr>
        <w:t>“</w:t>
      </w:r>
      <w:r w:rsidRPr="00863EF0">
        <w:rPr>
          <w:rFonts w:ascii="Times New Roman" w:hAnsi="Times New Roman"/>
          <w:b/>
          <w:i/>
          <w:szCs w:val="24"/>
        </w:rPr>
        <w:t xml:space="preserve">Проектиране и строителство на </w:t>
      </w:r>
      <w:r w:rsidRPr="00863EF0">
        <w:rPr>
          <w:rFonts w:ascii="Times New Roman" w:hAnsi="Times New Roman"/>
          <w:b/>
          <w:i/>
          <w:szCs w:val="24"/>
        </w:rPr>
        <w:lastRenderedPageBreak/>
        <w:t xml:space="preserve">подлез за </w:t>
      </w:r>
      <w:r w:rsidR="00205B6D" w:rsidRPr="00863EF0">
        <w:rPr>
          <w:rFonts w:ascii="Times New Roman" w:hAnsi="Times New Roman"/>
          <w:b/>
          <w:i/>
          <w:szCs w:val="24"/>
        </w:rPr>
        <w:t>обществен градски транспорт</w:t>
      </w:r>
      <w:r w:rsidRPr="00863EF0">
        <w:rPr>
          <w:rFonts w:ascii="Times New Roman" w:hAnsi="Times New Roman"/>
          <w:b/>
          <w:i/>
          <w:szCs w:val="24"/>
        </w:rPr>
        <w:t>, автомобили и велосипеди и нова улица между кв. Родина и центъра</w:t>
      </w:r>
      <w:r w:rsidRPr="00863EF0">
        <w:rPr>
          <w:rFonts w:ascii="Times New Roman" w:hAnsi="Times New Roman"/>
          <w:b/>
          <w:szCs w:val="24"/>
          <w:lang w:val="bg-BG"/>
        </w:rPr>
        <w:t>”</w:t>
      </w:r>
      <w:r w:rsidRPr="00863EF0">
        <w:rPr>
          <w:rFonts w:ascii="Times New Roman" w:hAnsi="Times New Roman"/>
          <w:szCs w:val="24"/>
        </w:rPr>
        <w:t>,</w:t>
      </w:r>
      <w:r w:rsidRPr="00863EF0">
        <w:rPr>
          <w:rFonts w:ascii="Times New Roman" w:hAnsi="Times New Roman"/>
          <w:szCs w:val="24"/>
          <w:lang w:val="bg-BG"/>
        </w:rPr>
        <w:t xml:space="preserve"> в т.ч.:</w:t>
      </w:r>
    </w:p>
    <w:p w14:paraId="5908876C" w14:textId="4F1C94A2" w:rsidR="00C02A54" w:rsidRPr="00863EF0" w:rsidRDefault="00C02A54" w:rsidP="00AA194E">
      <w:pPr>
        <w:pStyle w:val="ad"/>
        <w:numPr>
          <w:ilvl w:val="0"/>
          <w:numId w:val="21"/>
        </w:numPr>
        <w:spacing w:after="0"/>
        <w:jc w:val="both"/>
        <w:rPr>
          <w:rFonts w:ascii="Times New Roman" w:hAnsi="Times New Roman"/>
          <w:szCs w:val="24"/>
        </w:rPr>
      </w:pPr>
      <w:r w:rsidRPr="00863EF0">
        <w:rPr>
          <w:rFonts w:ascii="Times New Roman" w:hAnsi="Times New Roman"/>
          <w:szCs w:val="24"/>
        </w:rPr>
        <w:t>изработване на инвестиционен проект (фаз</w:t>
      </w:r>
      <w:r w:rsidR="00030302" w:rsidRPr="00863EF0">
        <w:rPr>
          <w:rFonts w:ascii="Times New Roman" w:hAnsi="Times New Roman"/>
          <w:szCs w:val="24"/>
          <w:lang w:val="bg-BG"/>
        </w:rPr>
        <w:t>а</w:t>
      </w:r>
      <w:r w:rsidRPr="00863EF0">
        <w:rPr>
          <w:rFonts w:ascii="Times New Roman" w:hAnsi="Times New Roman"/>
          <w:szCs w:val="24"/>
        </w:rPr>
        <w:t xml:space="preserve"> </w:t>
      </w:r>
      <w:r w:rsidR="00030302" w:rsidRPr="00863EF0">
        <w:rPr>
          <w:rFonts w:ascii="Times New Roman" w:hAnsi="Times New Roman"/>
          <w:szCs w:val="24"/>
          <w:lang w:val="bg-BG"/>
        </w:rPr>
        <w:t>– Идеен проект - актуализиране и оптимизиране на съществуващия идеен проект и фаза - Р</w:t>
      </w:r>
      <w:r w:rsidRPr="00863EF0">
        <w:rPr>
          <w:rFonts w:ascii="Times New Roman" w:hAnsi="Times New Roman"/>
          <w:szCs w:val="24"/>
        </w:rPr>
        <w:t>аботен проект);</w:t>
      </w:r>
    </w:p>
    <w:p w14:paraId="37402E4D" w14:textId="77777777" w:rsidR="00C02A54" w:rsidRPr="00863EF0" w:rsidRDefault="00C02A54" w:rsidP="00AA194E">
      <w:pPr>
        <w:pStyle w:val="ad"/>
        <w:numPr>
          <w:ilvl w:val="0"/>
          <w:numId w:val="21"/>
        </w:numPr>
        <w:spacing w:after="0"/>
        <w:jc w:val="both"/>
        <w:rPr>
          <w:rFonts w:ascii="Times New Roman" w:hAnsi="Times New Roman"/>
          <w:szCs w:val="24"/>
        </w:rPr>
      </w:pPr>
      <w:r w:rsidRPr="00863EF0">
        <w:rPr>
          <w:rFonts w:ascii="Times New Roman" w:hAnsi="Times New Roman"/>
          <w:szCs w:val="24"/>
        </w:rPr>
        <w:t>действия по съгласуване и одобряване на работния проект със специализираните контролни органи, експлоатационни дружества и консултанта;</w:t>
      </w:r>
    </w:p>
    <w:p w14:paraId="343D1850" w14:textId="77777777" w:rsidR="00C02A54" w:rsidRPr="00863EF0" w:rsidRDefault="00C02A54" w:rsidP="00AA194E">
      <w:pPr>
        <w:pStyle w:val="ad"/>
        <w:numPr>
          <w:ilvl w:val="0"/>
          <w:numId w:val="21"/>
        </w:numPr>
        <w:spacing w:after="0"/>
        <w:jc w:val="both"/>
        <w:rPr>
          <w:rFonts w:ascii="Times New Roman" w:hAnsi="Times New Roman"/>
          <w:szCs w:val="24"/>
        </w:rPr>
      </w:pPr>
      <w:r w:rsidRPr="00863EF0">
        <w:rPr>
          <w:rFonts w:ascii="Times New Roman" w:hAnsi="Times New Roman"/>
          <w:szCs w:val="24"/>
        </w:rPr>
        <w:t>получаване на разрешение за строеж;</w:t>
      </w:r>
    </w:p>
    <w:p w14:paraId="26DA94D3" w14:textId="77777777" w:rsidR="00C02A54" w:rsidRPr="00863EF0" w:rsidRDefault="00C02A54" w:rsidP="00AA194E">
      <w:pPr>
        <w:pStyle w:val="ad"/>
        <w:numPr>
          <w:ilvl w:val="0"/>
          <w:numId w:val="21"/>
        </w:numPr>
        <w:spacing w:after="0"/>
        <w:jc w:val="both"/>
        <w:rPr>
          <w:rFonts w:ascii="Times New Roman" w:hAnsi="Times New Roman"/>
          <w:szCs w:val="24"/>
          <w:lang w:val="bg-BG"/>
        </w:rPr>
      </w:pPr>
      <w:r w:rsidRPr="00863EF0">
        <w:rPr>
          <w:rFonts w:ascii="Times New Roman" w:hAnsi="Times New Roman"/>
          <w:szCs w:val="24"/>
        </w:rPr>
        <w:t>упражняване на авторски надзор по време на строителството</w:t>
      </w:r>
    </w:p>
    <w:p w14:paraId="2A8C1B60" w14:textId="77777777" w:rsidR="00C02A54" w:rsidRPr="00863EF0" w:rsidRDefault="00C02A54" w:rsidP="00AA194E">
      <w:pPr>
        <w:pStyle w:val="ac"/>
        <w:numPr>
          <w:ilvl w:val="0"/>
          <w:numId w:val="21"/>
        </w:numPr>
        <w:jc w:val="both"/>
        <w:rPr>
          <w:rFonts w:ascii="Times New Roman" w:hAnsi="Times New Roman"/>
          <w:szCs w:val="24"/>
          <w:lang w:val="bg-BG"/>
        </w:rPr>
      </w:pPr>
      <w:r w:rsidRPr="00863EF0">
        <w:rPr>
          <w:rFonts w:ascii="Times New Roman" w:hAnsi="Times New Roman"/>
          <w:szCs w:val="24"/>
          <w:lang w:val="bg-BG"/>
        </w:rPr>
        <w:t>в</w:t>
      </w:r>
      <w:r w:rsidRPr="00863EF0">
        <w:rPr>
          <w:rFonts w:ascii="Times New Roman" w:hAnsi="Times New Roman"/>
          <w:szCs w:val="24"/>
        </w:rPr>
        <w:t>ременно строителство;</w:t>
      </w:r>
    </w:p>
    <w:p w14:paraId="5C02F89B" w14:textId="77777777" w:rsidR="00C02A54" w:rsidRPr="00863EF0" w:rsidRDefault="00C02A54" w:rsidP="00AA194E">
      <w:pPr>
        <w:pStyle w:val="ac"/>
        <w:numPr>
          <w:ilvl w:val="0"/>
          <w:numId w:val="21"/>
        </w:numPr>
        <w:jc w:val="both"/>
        <w:rPr>
          <w:rFonts w:ascii="Times New Roman" w:hAnsi="Times New Roman"/>
          <w:szCs w:val="24"/>
          <w:lang w:val="bg-BG"/>
        </w:rPr>
      </w:pPr>
      <w:r w:rsidRPr="00863EF0">
        <w:rPr>
          <w:rFonts w:ascii="Times New Roman" w:hAnsi="Times New Roman"/>
          <w:szCs w:val="24"/>
        </w:rPr>
        <w:t xml:space="preserve">демонтажни работи </w:t>
      </w:r>
      <w:r w:rsidRPr="00863EF0">
        <w:rPr>
          <w:rFonts w:ascii="Times New Roman" w:hAnsi="Times New Roman"/>
          <w:szCs w:val="24"/>
          <w:lang w:val="bg-BG"/>
        </w:rPr>
        <w:t>на съществуващите</w:t>
      </w:r>
      <w:r w:rsidRPr="00863EF0">
        <w:rPr>
          <w:rFonts w:ascii="Times New Roman" w:hAnsi="Times New Roman"/>
          <w:szCs w:val="24"/>
        </w:rPr>
        <w:t>;</w:t>
      </w:r>
    </w:p>
    <w:p w14:paraId="79083E21" w14:textId="77777777" w:rsidR="00C02A54" w:rsidRPr="00863EF0" w:rsidRDefault="00C02A54" w:rsidP="00AA194E">
      <w:pPr>
        <w:pStyle w:val="ac"/>
        <w:numPr>
          <w:ilvl w:val="0"/>
          <w:numId w:val="21"/>
        </w:numPr>
        <w:jc w:val="both"/>
        <w:rPr>
          <w:rFonts w:ascii="Times New Roman" w:hAnsi="Times New Roman"/>
          <w:szCs w:val="24"/>
          <w:lang w:val="bg-BG"/>
        </w:rPr>
      </w:pPr>
      <w:r w:rsidRPr="00863EF0">
        <w:rPr>
          <w:rFonts w:ascii="Times New Roman" w:hAnsi="Times New Roman"/>
          <w:szCs w:val="24"/>
        </w:rPr>
        <w:t>доставка на необходимите материали и оборудване;</w:t>
      </w:r>
    </w:p>
    <w:p w14:paraId="4C446070" w14:textId="77777777" w:rsidR="00C02A54" w:rsidRPr="00863EF0" w:rsidRDefault="00C02A54" w:rsidP="00AA194E">
      <w:pPr>
        <w:pStyle w:val="ac"/>
        <w:numPr>
          <w:ilvl w:val="0"/>
          <w:numId w:val="21"/>
        </w:numPr>
        <w:jc w:val="both"/>
        <w:rPr>
          <w:rFonts w:ascii="Times New Roman" w:hAnsi="Times New Roman"/>
          <w:szCs w:val="24"/>
          <w:lang w:val="bg-BG"/>
        </w:rPr>
      </w:pPr>
      <w:r w:rsidRPr="00863EF0">
        <w:rPr>
          <w:rFonts w:ascii="Times New Roman" w:hAnsi="Times New Roman"/>
          <w:szCs w:val="24"/>
        </w:rPr>
        <w:t>строително – монтажни работи;</w:t>
      </w:r>
      <w:r w:rsidRPr="00863EF0">
        <w:rPr>
          <w:rFonts w:ascii="Times New Roman" w:hAnsi="Times New Roman"/>
          <w:szCs w:val="24"/>
          <w:lang w:val="bg-BG"/>
        </w:rPr>
        <w:t xml:space="preserve"> </w:t>
      </w:r>
    </w:p>
    <w:p w14:paraId="76348A77" w14:textId="77777777" w:rsidR="00C02A54" w:rsidRPr="00863EF0" w:rsidRDefault="00C02A54" w:rsidP="00AA194E">
      <w:pPr>
        <w:pStyle w:val="ac"/>
        <w:numPr>
          <w:ilvl w:val="0"/>
          <w:numId w:val="21"/>
        </w:numPr>
        <w:jc w:val="both"/>
        <w:rPr>
          <w:rFonts w:ascii="Times New Roman" w:hAnsi="Times New Roman"/>
          <w:szCs w:val="24"/>
          <w:lang w:val="bg-BG"/>
        </w:rPr>
      </w:pPr>
      <w:r w:rsidRPr="00863EF0">
        <w:rPr>
          <w:rFonts w:ascii="Times New Roman" w:hAnsi="Times New Roman"/>
          <w:szCs w:val="24"/>
          <w:lang w:val="bg-BG"/>
        </w:rPr>
        <w:t>-е</w:t>
      </w:r>
      <w:r w:rsidRPr="00863EF0">
        <w:rPr>
          <w:rFonts w:ascii="Times New Roman" w:hAnsi="Times New Roman"/>
          <w:szCs w:val="24"/>
        </w:rPr>
        <w:t>динични, комплексни и 72-часови изпитвания;</w:t>
      </w:r>
    </w:p>
    <w:p w14:paraId="58B0F901" w14:textId="77777777" w:rsidR="00C02A54" w:rsidRPr="00863EF0" w:rsidRDefault="00C02A54" w:rsidP="00AA194E">
      <w:pPr>
        <w:pStyle w:val="ac"/>
        <w:numPr>
          <w:ilvl w:val="0"/>
          <w:numId w:val="21"/>
        </w:numPr>
        <w:jc w:val="both"/>
        <w:rPr>
          <w:rFonts w:ascii="Times New Roman" w:hAnsi="Times New Roman"/>
          <w:szCs w:val="24"/>
          <w:lang w:val="bg-BG"/>
        </w:rPr>
      </w:pPr>
      <w:r w:rsidRPr="00863EF0">
        <w:rPr>
          <w:rFonts w:ascii="Times New Roman" w:hAnsi="Times New Roman"/>
          <w:szCs w:val="24"/>
        </w:rPr>
        <w:t>изработване на изпълнителна и екзекутивна документации;</w:t>
      </w:r>
      <w:r w:rsidRPr="00863EF0">
        <w:rPr>
          <w:rFonts w:ascii="Times New Roman" w:hAnsi="Times New Roman"/>
          <w:szCs w:val="24"/>
          <w:lang w:val="bg-BG"/>
        </w:rPr>
        <w:t xml:space="preserve"> </w:t>
      </w:r>
    </w:p>
    <w:p w14:paraId="184D8C48" w14:textId="77777777" w:rsidR="00C02A54" w:rsidRPr="00863EF0" w:rsidRDefault="00C02A54" w:rsidP="00AA194E">
      <w:pPr>
        <w:pStyle w:val="ac"/>
        <w:numPr>
          <w:ilvl w:val="0"/>
          <w:numId w:val="21"/>
        </w:numPr>
        <w:jc w:val="both"/>
        <w:rPr>
          <w:rFonts w:ascii="Times New Roman" w:hAnsi="Times New Roman"/>
          <w:szCs w:val="24"/>
          <w:lang w:val="bg-BG"/>
        </w:rPr>
      </w:pPr>
      <w:r w:rsidRPr="00863EF0">
        <w:rPr>
          <w:rFonts w:ascii="Times New Roman" w:hAnsi="Times New Roman"/>
          <w:szCs w:val="24"/>
        </w:rPr>
        <w:t>геодезическо заснемане на изградения обект и получаване на удостоверение по чл. 52, ал. 5 от ЗКИР;</w:t>
      </w:r>
    </w:p>
    <w:p w14:paraId="720B75BA" w14:textId="77777777" w:rsidR="00C02A54" w:rsidRPr="00863EF0" w:rsidRDefault="00C02A54" w:rsidP="00AA194E">
      <w:pPr>
        <w:pStyle w:val="ac"/>
        <w:numPr>
          <w:ilvl w:val="0"/>
          <w:numId w:val="21"/>
        </w:numPr>
        <w:jc w:val="both"/>
        <w:rPr>
          <w:rFonts w:ascii="Times New Roman" w:hAnsi="Times New Roman"/>
          <w:szCs w:val="24"/>
          <w:lang w:val="bg-BG"/>
        </w:rPr>
      </w:pPr>
      <w:r w:rsidRPr="00863EF0">
        <w:rPr>
          <w:rFonts w:ascii="Times New Roman" w:hAnsi="Times New Roman"/>
          <w:szCs w:val="24"/>
        </w:rPr>
        <w:t>всички дейности по приемане на обекта с Протокол обр. 16 и получаване на разрешение на ползване;</w:t>
      </w:r>
      <w:r w:rsidRPr="00863EF0">
        <w:rPr>
          <w:rFonts w:ascii="Times New Roman" w:hAnsi="Times New Roman"/>
          <w:szCs w:val="24"/>
          <w:lang w:val="bg-BG"/>
        </w:rPr>
        <w:t xml:space="preserve"> </w:t>
      </w:r>
    </w:p>
    <w:p w14:paraId="3CB05D07" w14:textId="77777777" w:rsidR="00C02A54" w:rsidRPr="00863EF0" w:rsidRDefault="00C02A54" w:rsidP="00AA194E">
      <w:pPr>
        <w:pStyle w:val="ac"/>
        <w:numPr>
          <w:ilvl w:val="0"/>
          <w:numId w:val="21"/>
        </w:numPr>
        <w:jc w:val="both"/>
        <w:rPr>
          <w:rFonts w:ascii="Times New Roman" w:hAnsi="Times New Roman"/>
          <w:szCs w:val="24"/>
        </w:rPr>
      </w:pPr>
      <w:r w:rsidRPr="00863EF0">
        <w:rPr>
          <w:rFonts w:ascii="Times New Roman" w:hAnsi="Times New Roman"/>
          <w:szCs w:val="24"/>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14:paraId="54EDA424" w14:textId="77777777" w:rsidR="00C02A54" w:rsidRPr="00A822FC" w:rsidRDefault="00C02A54" w:rsidP="00C02A54">
      <w:pPr>
        <w:ind w:firstLine="567"/>
        <w:jc w:val="both"/>
        <w:rPr>
          <w:rFonts w:ascii="Times New Roman" w:hAnsi="Times New Roman"/>
          <w:bCs/>
          <w:spacing w:val="-5"/>
          <w:szCs w:val="24"/>
          <w:lang w:val="bg-BG"/>
        </w:rPr>
      </w:pPr>
      <w:r w:rsidRPr="00A822FC">
        <w:rPr>
          <w:rFonts w:ascii="Times New Roman" w:hAnsi="Times New Roman"/>
          <w:b/>
          <w:spacing w:val="-1"/>
          <w:szCs w:val="24"/>
          <w:lang w:val="bg-BG"/>
        </w:rPr>
        <w:t>1.2.</w:t>
      </w:r>
      <w:r w:rsidRPr="00A822FC">
        <w:rPr>
          <w:rFonts w:ascii="Times New Roman" w:hAnsi="Times New Roman"/>
          <w:spacing w:val="-1"/>
          <w:szCs w:val="24"/>
          <w:lang w:val="bg-BG"/>
        </w:rPr>
        <w:t xml:space="preserve"> Изпълнението на поръчката, предмет на настоящия договор ще се извърши с </w:t>
      </w:r>
      <w:r w:rsidRPr="00A822FC">
        <w:rPr>
          <w:rFonts w:ascii="Times New Roman" w:hAnsi="Times New Roman"/>
          <w:spacing w:val="-5"/>
          <w:szCs w:val="24"/>
          <w:lang w:val="bg-BG"/>
        </w:rPr>
        <w:t xml:space="preserve">материали на </w:t>
      </w:r>
      <w:r w:rsidRPr="00A822FC">
        <w:rPr>
          <w:rFonts w:ascii="Times New Roman" w:hAnsi="Times New Roman"/>
          <w:bCs/>
          <w:spacing w:val="-5"/>
          <w:szCs w:val="24"/>
          <w:lang w:val="bg-BG"/>
        </w:rPr>
        <w:t>ИЗПЪЛНИТЕЛЯ,</w:t>
      </w:r>
      <w:r w:rsidRPr="00A822FC">
        <w:rPr>
          <w:rFonts w:ascii="Times New Roman" w:hAnsi="Times New Roman"/>
          <w:b/>
          <w:bCs/>
          <w:spacing w:val="-5"/>
          <w:szCs w:val="24"/>
          <w:lang w:val="bg-BG"/>
        </w:rPr>
        <w:t xml:space="preserve"> </w:t>
      </w:r>
      <w:r w:rsidRPr="00A822FC">
        <w:rPr>
          <w:rFonts w:ascii="Times New Roman" w:hAnsi="Times New Roman"/>
          <w:bCs/>
          <w:spacing w:val="-5"/>
          <w:szCs w:val="24"/>
          <w:lang w:val="bg-BG"/>
        </w:rPr>
        <w:t>съгласно посоченото в Техническата спецификация и Техническото предложение на ИЗПЪЛНИТЕЛЯ.</w:t>
      </w:r>
    </w:p>
    <w:p w14:paraId="3BBEE7AC" w14:textId="06A26A12" w:rsidR="00C02A54" w:rsidRPr="00A822FC" w:rsidRDefault="00C02A54" w:rsidP="00C02A54">
      <w:pPr>
        <w:ind w:firstLine="567"/>
        <w:jc w:val="both"/>
        <w:rPr>
          <w:rFonts w:ascii="Times New Roman" w:hAnsi="Times New Roman"/>
          <w:bCs/>
          <w:spacing w:val="-5"/>
          <w:szCs w:val="24"/>
        </w:rPr>
      </w:pPr>
      <w:r w:rsidRPr="00A822FC">
        <w:rPr>
          <w:rFonts w:ascii="Times New Roman" w:hAnsi="Times New Roman"/>
          <w:b/>
          <w:bCs/>
          <w:spacing w:val="-5"/>
          <w:szCs w:val="24"/>
        </w:rPr>
        <w:t xml:space="preserve">1.3. </w:t>
      </w:r>
      <w:r w:rsidRPr="00A822FC">
        <w:rPr>
          <w:rFonts w:ascii="Times New Roman" w:hAnsi="Times New Roman"/>
          <w:bCs/>
          <w:spacing w:val="-5"/>
          <w:szCs w:val="24"/>
        </w:rPr>
        <w:t>Изработени</w:t>
      </w:r>
      <w:r w:rsidR="00205B6D" w:rsidRPr="00A822FC">
        <w:rPr>
          <w:rFonts w:ascii="Times New Roman" w:hAnsi="Times New Roman"/>
          <w:bCs/>
          <w:spacing w:val="-5"/>
          <w:szCs w:val="24"/>
          <w:lang w:val="bg-BG"/>
        </w:rPr>
        <w:t>те</w:t>
      </w:r>
      <w:r w:rsidRPr="00A822FC">
        <w:rPr>
          <w:rFonts w:ascii="Times New Roman" w:hAnsi="Times New Roman"/>
          <w:bCs/>
          <w:spacing w:val="-5"/>
          <w:szCs w:val="24"/>
        </w:rPr>
        <w:t xml:space="preserve"> по договора проект</w:t>
      </w:r>
      <w:r w:rsidRPr="00A822FC">
        <w:rPr>
          <w:rFonts w:ascii="Times New Roman" w:hAnsi="Times New Roman"/>
          <w:bCs/>
          <w:spacing w:val="-5"/>
          <w:szCs w:val="24"/>
          <w:lang w:val="bg-BG"/>
        </w:rPr>
        <w:t>и</w:t>
      </w:r>
      <w:r w:rsidRPr="00A822FC">
        <w:rPr>
          <w:rFonts w:ascii="Times New Roman" w:hAnsi="Times New Roman"/>
          <w:bCs/>
          <w:spacing w:val="-5"/>
          <w:szCs w:val="24"/>
        </w:rPr>
        <w:t>, както и всички материали и съдържащата се в тях информация, са собственост на ВЪЗЛОЖИТЕЛЯ и по отношение на тях, същият има правата по чл. 42, ал. 2 от Закона за авторското право и сродните му права.</w:t>
      </w:r>
    </w:p>
    <w:p w14:paraId="25CA8F39" w14:textId="77777777" w:rsidR="00C02A54" w:rsidRPr="00863EF0" w:rsidRDefault="00C02A54" w:rsidP="00C02A54">
      <w:pPr>
        <w:ind w:firstLine="567"/>
        <w:jc w:val="both"/>
        <w:rPr>
          <w:rFonts w:ascii="Times New Roman" w:hAnsi="Times New Roman"/>
          <w:bCs/>
          <w:spacing w:val="-5"/>
          <w:szCs w:val="24"/>
          <w:lang w:val="bg-BG"/>
        </w:rPr>
      </w:pPr>
    </w:p>
    <w:p w14:paraId="66E53A19" w14:textId="77777777" w:rsidR="00C02A54" w:rsidRPr="00863EF0" w:rsidRDefault="00C02A54" w:rsidP="00C02A54">
      <w:pPr>
        <w:ind w:firstLine="567"/>
        <w:jc w:val="both"/>
        <w:rPr>
          <w:rFonts w:ascii="Times New Roman" w:hAnsi="Times New Roman"/>
          <w:bCs/>
          <w:i/>
          <w:spacing w:val="-5"/>
          <w:szCs w:val="24"/>
          <w:lang w:val="bg-BG"/>
        </w:rPr>
      </w:pPr>
    </w:p>
    <w:p w14:paraId="02F2BA5C" w14:textId="77777777" w:rsidR="00C02A54" w:rsidRPr="00863EF0" w:rsidRDefault="00C02A54" w:rsidP="00C02A54">
      <w:pPr>
        <w:ind w:firstLine="567"/>
        <w:jc w:val="both"/>
        <w:rPr>
          <w:rFonts w:ascii="Times New Roman" w:hAnsi="Times New Roman"/>
          <w:b/>
          <w:bCs/>
          <w:spacing w:val="1"/>
          <w:szCs w:val="24"/>
          <w:lang w:val="bg-BG"/>
          <w14:shadow w14:blurRad="50800" w14:dist="38100" w14:dir="2700000" w14:sx="100000" w14:sy="100000" w14:kx="0" w14:ky="0" w14:algn="tl">
            <w14:srgbClr w14:val="000000">
              <w14:alpha w14:val="60000"/>
            </w14:srgbClr>
          </w14:shadow>
        </w:rPr>
      </w:pPr>
      <w:r w:rsidRPr="00863EF0">
        <w:rPr>
          <w:rFonts w:ascii="Times New Roman" w:hAnsi="Times New Roman"/>
          <w:b/>
          <w:bCs/>
          <w:spacing w:val="1"/>
          <w:szCs w:val="24"/>
          <w:lang w:val="bg-BG"/>
          <w14:shadow w14:blurRad="50800" w14:dist="38100" w14:dir="2700000" w14:sx="100000" w14:sy="100000" w14:kx="0" w14:ky="0" w14:algn="tl">
            <w14:srgbClr w14:val="000000">
              <w14:alpha w14:val="60000"/>
            </w14:srgbClr>
          </w14:shadow>
        </w:rPr>
        <w:t>II. СРОКОВЕ ПО ДОГОВОРА.</w:t>
      </w:r>
    </w:p>
    <w:p w14:paraId="34E416C4" w14:textId="77777777" w:rsidR="00C02A54" w:rsidRPr="00863EF0" w:rsidRDefault="00C02A54" w:rsidP="00C02A54">
      <w:pPr>
        <w:ind w:firstLine="567"/>
        <w:jc w:val="both"/>
        <w:rPr>
          <w:rFonts w:ascii="Times New Roman" w:hAnsi="Times New Roman"/>
          <w:b/>
          <w:bCs/>
          <w:spacing w:val="1"/>
          <w:szCs w:val="24"/>
          <w:lang w:val="bg-BG"/>
        </w:rPr>
      </w:pPr>
    </w:p>
    <w:p w14:paraId="2D4A31A7" w14:textId="77777777" w:rsidR="00C02A54" w:rsidRPr="00863EF0" w:rsidRDefault="00C02A54" w:rsidP="00C02A54">
      <w:pPr>
        <w:jc w:val="both"/>
        <w:rPr>
          <w:rFonts w:ascii="Times New Roman" w:hAnsi="Times New Roman"/>
          <w:szCs w:val="24"/>
          <w:lang w:val="bg-BG"/>
        </w:rPr>
      </w:pPr>
      <w:r w:rsidRPr="00A822FC">
        <w:rPr>
          <w:rFonts w:ascii="Times New Roman" w:hAnsi="Times New Roman"/>
          <w:b/>
          <w:szCs w:val="24"/>
          <w:lang w:val="bg-BG"/>
        </w:rPr>
        <w:lastRenderedPageBreak/>
        <w:t>2.1.</w:t>
      </w:r>
      <w:r w:rsidRPr="00A822FC">
        <w:rPr>
          <w:rFonts w:ascii="Times New Roman" w:hAnsi="Times New Roman"/>
          <w:szCs w:val="24"/>
          <w:lang w:val="bg-BG"/>
        </w:rPr>
        <w:t xml:space="preserve"> Общият срок за изпълнение на поръчката е ________ кал. дни, в това число предвидени за неблагоприятни климатични условия при изпълнение на строително – монтажните работи.</w:t>
      </w:r>
    </w:p>
    <w:p w14:paraId="125F92FC" w14:textId="77777777" w:rsidR="00C02A54" w:rsidRPr="00863EF0" w:rsidRDefault="00C02A54" w:rsidP="00C02A54">
      <w:pPr>
        <w:jc w:val="both"/>
        <w:rPr>
          <w:rFonts w:ascii="Times New Roman" w:hAnsi="Times New Roman"/>
          <w:szCs w:val="24"/>
          <w:lang w:val="bg-BG"/>
        </w:rPr>
      </w:pPr>
      <w:r w:rsidRPr="00863EF0">
        <w:rPr>
          <w:rFonts w:ascii="Times New Roman" w:hAnsi="Times New Roman"/>
          <w:b/>
          <w:szCs w:val="24"/>
          <w:lang w:val="bg-BG"/>
        </w:rPr>
        <w:t>2.2.</w:t>
      </w:r>
      <w:r w:rsidRPr="00863EF0">
        <w:rPr>
          <w:rFonts w:ascii="Times New Roman" w:hAnsi="Times New Roman"/>
          <w:szCs w:val="24"/>
          <w:lang w:val="bg-BG"/>
        </w:rPr>
        <w:t xml:space="preserve"> Срокът за изпълнение на поръчката е формиран както следва:</w:t>
      </w:r>
    </w:p>
    <w:p w14:paraId="779693AD" w14:textId="77777777" w:rsidR="00C02A54" w:rsidRPr="00A822FC" w:rsidRDefault="00C02A54" w:rsidP="00AA194E">
      <w:pPr>
        <w:pStyle w:val="ac"/>
        <w:numPr>
          <w:ilvl w:val="0"/>
          <w:numId w:val="22"/>
        </w:numPr>
        <w:jc w:val="both"/>
        <w:rPr>
          <w:rFonts w:ascii="Times New Roman" w:hAnsi="Times New Roman"/>
          <w:szCs w:val="24"/>
          <w:lang w:val="bg-BG"/>
        </w:rPr>
      </w:pPr>
      <w:r w:rsidRPr="00A822FC">
        <w:rPr>
          <w:rFonts w:ascii="Times New Roman" w:hAnsi="Times New Roman"/>
          <w:szCs w:val="24"/>
          <w:lang w:val="bg-BG"/>
        </w:rPr>
        <w:t>Срок за проектиране  - ……………………….. (календарни дни)</w:t>
      </w:r>
    </w:p>
    <w:p w14:paraId="66AC54A6" w14:textId="77777777" w:rsidR="00C02A54" w:rsidRPr="00A822FC" w:rsidRDefault="00C02A54" w:rsidP="00AA194E">
      <w:pPr>
        <w:pStyle w:val="ac"/>
        <w:numPr>
          <w:ilvl w:val="0"/>
          <w:numId w:val="22"/>
        </w:numPr>
        <w:spacing w:before="120" w:line="280" w:lineRule="atLeast"/>
        <w:jc w:val="both"/>
        <w:rPr>
          <w:rFonts w:ascii="Times New Roman" w:hAnsi="Times New Roman"/>
          <w:szCs w:val="24"/>
          <w:lang w:val="bg-BG"/>
        </w:rPr>
      </w:pPr>
      <w:r w:rsidRPr="00A822FC">
        <w:rPr>
          <w:rFonts w:ascii="Times New Roman" w:hAnsi="Times New Roman"/>
          <w:szCs w:val="24"/>
          <w:lang w:val="bg-BG"/>
        </w:rPr>
        <w:t>Срок за изпълнение на строителните и монтажните работи и подписване на Констативен акт обр. 15 (без забележки) ** - ....................... календарни дни, считано от датата на подписване на Протокола за откриване на строителна площадка и определяне на строителна линия и ниво на строежа (обр. 2).</w:t>
      </w:r>
    </w:p>
    <w:p w14:paraId="7C38476E" w14:textId="1FCBE5D8" w:rsidR="00C02A54" w:rsidRPr="00A822FC" w:rsidRDefault="00C02A54" w:rsidP="00AA194E">
      <w:pPr>
        <w:pStyle w:val="ac"/>
        <w:numPr>
          <w:ilvl w:val="0"/>
          <w:numId w:val="22"/>
        </w:numPr>
        <w:spacing w:before="120" w:line="280" w:lineRule="atLeast"/>
        <w:jc w:val="both"/>
        <w:rPr>
          <w:rFonts w:ascii="Times New Roman" w:hAnsi="Times New Roman"/>
          <w:szCs w:val="24"/>
          <w:lang w:val="bg-BG"/>
        </w:rPr>
      </w:pPr>
      <w:r w:rsidRPr="00A822FC">
        <w:rPr>
          <w:rFonts w:ascii="Times New Roman" w:hAnsi="Times New Roman"/>
          <w:szCs w:val="24"/>
          <w:lang w:val="bg-BG"/>
        </w:rPr>
        <w:t xml:space="preserve">Срок за получаване на </w:t>
      </w:r>
      <w:commentRangeStart w:id="4"/>
      <w:r w:rsidR="00AE1933" w:rsidRPr="00A822FC">
        <w:rPr>
          <w:rFonts w:ascii="Times New Roman" w:hAnsi="Times New Roman"/>
          <w:szCs w:val="24"/>
          <w:lang w:val="bg-BG"/>
        </w:rPr>
        <w:t>Разрешение за ползване</w:t>
      </w:r>
      <w:r w:rsidRPr="00A822FC">
        <w:rPr>
          <w:rFonts w:ascii="Times New Roman" w:hAnsi="Times New Roman"/>
          <w:szCs w:val="24"/>
          <w:lang w:val="bg-BG"/>
        </w:rPr>
        <w:t xml:space="preserve"> </w:t>
      </w:r>
      <w:commentRangeEnd w:id="4"/>
      <w:r w:rsidR="00205B6D" w:rsidRPr="00863EF0">
        <w:rPr>
          <w:rStyle w:val="afb"/>
        </w:rPr>
        <w:commentReference w:id="4"/>
      </w:r>
      <w:r w:rsidRPr="00A822FC">
        <w:rPr>
          <w:rFonts w:ascii="Times New Roman" w:hAnsi="Times New Roman"/>
          <w:szCs w:val="24"/>
          <w:lang w:val="bg-BG"/>
        </w:rPr>
        <w:t xml:space="preserve">- _______ календарни дни (не повече от </w:t>
      </w:r>
      <w:r w:rsidRPr="00A822FC">
        <w:rPr>
          <w:rFonts w:ascii="Times New Roman" w:hAnsi="Times New Roman"/>
          <w:b/>
          <w:szCs w:val="24"/>
          <w:lang w:val="bg-BG"/>
        </w:rPr>
        <w:t>…</w:t>
      </w:r>
      <w:r w:rsidRPr="00A822FC">
        <w:rPr>
          <w:rFonts w:ascii="Times New Roman" w:hAnsi="Times New Roman"/>
          <w:szCs w:val="24"/>
          <w:lang w:val="bg-BG"/>
        </w:rPr>
        <w:t xml:space="preserve"> (……) календарни дни, считано от датата на сключване на договора.</w:t>
      </w:r>
      <w:r w:rsidRPr="00A822FC">
        <w:rPr>
          <w:rFonts w:ascii="Times New Roman" w:hAnsi="Times New Roman"/>
          <w:szCs w:val="24"/>
          <w:lang w:val="bg-BG"/>
        </w:rPr>
        <w:cr/>
      </w:r>
    </w:p>
    <w:p w14:paraId="16195314" w14:textId="77777777" w:rsidR="00C02A54" w:rsidRPr="00863EF0" w:rsidRDefault="00C02A54" w:rsidP="00C02A54">
      <w:pPr>
        <w:ind w:firstLine="567"/>
        <w:jc w:val="both"/>
        <w:rPr>
          <w:rFonts w:ascii="Times New Roman" w:hAnsi="Times New Roman"/>
          <w:szCs w:val="24"/>
        </w:rPr>
      </w:pPr>
      <w:r w:rsidRPr="00A822FC">
        <w:rPr>
          <w:rFonts w:ascii="Times New Roman" w:hAnsi="Times New Roman"/>
          <w:b/>
          <w:szCs w:val="24"/>
        </w:rPr>
        <w:t>2.</w:t>
      </w:r>
      <w:r w:rsidRPr="00A822FC">
        <w:rPr>
          <w:rFonts w:ascii="Times New Roman" w:hAnsi="Times New Roman"/>
          <w:b/>
          <w:szCs w:val="24"/>
          <w:lang w:val="bg-BG"/>
        </w:rPr>
        <w:t>3</w:t>
      </w:r>
      <w:r w:rsidRPr="00A822FC">
        <w:rPr>
          <w:rFonts w:ascii="Times New Roman" w:hAnsi="Times New Roman"/>
          <w:b/>
          <w:szCs w:val="24"/>
        </w:rPr>
        <w:t xml:space="preserve">. </w:t>
      </w:r>
      <w:r w:rsidRPr="00A822FC">
        <w:rPr>
          <w:rFonts w:ascii="Times New Roman" w:hAnsi="Times New Roman"/>
          <w:szCs w:val="24"/>
        </w:rPr>
        <w:t>Изпълнителят се задължава да упражнява авторски надзор от датата на подписване на Протокол обр. 2 за откриване на строителна площадка и определяне на строителна линия и ниво до подписването на Констативен акт обр. 15 (без забележки).</w:t>
      </w:r>
    </w:p>
    <w:p w14:paraId="6494F35D" w14:textId="77777777" w:rsidR="00C02A54" w:rsidRPr="00A822FC" w:rsidRDefault="00C02A54" w:rsidP="00C02A54">
      <w:pPr>
        <w:ind w:firstLine="567"/>
        <w:jc w:val="both"/>
        <w:rPr>
          <w:rFonts w:ascii="Times New Roman" w:hAnsi="Times New Roman"/>
          <w:spacing w:val="3"/>
          <w:szCs w:val="24"/>
          <w:lang w:val="bg-BG"/>
        </w:rPr>
      </w:pPr>
      <w:r w:rsidRPr="00A822FC">
        <w:rPr>
          <w:rFonts w:ascii="Times New Roman" w:hAnsi="Times New Roman"/>
          <w:b/>
          <w:spacing w:val="3"/>
          <w:szCs w:val="24"/>
          <w:lang w:val="bg-BG"/>
        </w:rPr>
        <w:t>2.4.</w:t>
      </w:r>
      <w:r w:rsidRPr="00A822FC">
        <w:rPr>
          <w:rFonts w:ascii="Times New Roman" w:hAnsi="Times New Roman"/>
          <w:spacing w:val="3"/>
          <w:szCs w:val="24"/>
          <w:lang w:val="bg-BG"/>
        </w:rPr>
        <w:t xml:space="preserve"> </w:t>
      </w:r>
      <w:r w:rsidRPr="00A822FC">
        <w:rPr>
          <w:rFonts w:ascii="Times New Roman" w:hAnsi="Times New Roman"/>
          <w:szCs w:val="24"/>
          <w:lang w:val="bg-BG"/>
        </w:rPr>
        <w:t>Срокът по т. 2.1. и т. 2.2. спира да тече, когато Възложителят е възпрепятстван за изпълнение от обективни фактори и непредвидени обстоятелства, които са извън неговия контрол. За целта страните по договора подписват протокол, който удостоверява възникналите обстоятелства, началото и края на периода на действието им, и задълженията, които Изпълнителят е бил възпрепятстван да изпълнява в посочения срок, както и причинно-следствената връзка за това.</w:t>
      </w:r>
    </w:p>
    <w:p w14:paraId="41493377" w14:textId="77777777" w:rsidR="00C02A54" w:rsidRPr="00A822FC" w:rsidRDefault="00C02A54" w:rsidP="00C02A54">
      <w:pPr>
        <w:pStyle w:val="a3"/>
        <w:spacing w:before="0"/>
        <w:ind w:firstLine="567"/>
        <w:jc w:val="both"/>
        <w:rPr>
          <w:rFonts w:ascii="Times New Roman" w:hAnsi="Times New Roman"/>
          <w:spacing w:val="0"/>
          <w:sz w:val="24"/>
          <w:szCs w:val="24"/>
          <w:lang w:val="bg-BG"/>
        </w:rPr>
      </w:pPr>
      <w:r w:rsidRPr="00A822FC">
        <w:rPr>
          <w:rFonts w:ascii="Times New Roman" w:hAnsi="Times New Roman"/>
          <w:b/>
          <w:spacing w:val="0"/>
          <w:sz w:val="24"/>
          <w:szCs w:val="24"/>
          <w:lang w:val="bg-BG"/>
        </w:rPr>
        <w:t>2.5.</w:t>
      </w:r>
      <w:r w:rsidRPr="00A822FC">
        <w:rPr>
          <w:rFonts w:ascii="Times New Roman" w:hAnsi="Times New Roman"/>
          <w:spacing w:val="0"/>
          <w:sz w:val="24"/>
          <w:szCs w:val="24"/>
          <w:lang w:val="bg-BG"/>
        </w:rPr>
        <w:t xml:space="preserve"> При настъпване на неблагоприятни метеорологични условия за сезона за съответния географски регион, непозволяващи изпълнение на строително-монтажните работи, страните по договора подписват Констативен протокол за наличие на неблагоприятни метеорологични условия, придружен с официална справка, издадена от Националния институт по метеорология и хидрология към БАН. В тези случаи срокът за изпълнение на строително – монтажни работи по т. 2.2. спира да тече за периода, посочен в констативния протокол.</w:t>
      </w:r>
    </w:p>
    <w:p w14:paraId="30483FA9" w14:textId="77777777" w:rsidR="00C02A54" w:rsidRPr="00863EF0" w:rsidRDefault="00C02A54" w:rsidP="00C02A54">
      <w:pPr>
        <w:tabs>
          <w:tab w:val="num" w:pos="0"/>
        </w:tabs>
        <w:jc w:val="both"/>
        <w:rPr>
          <w:rFonts w:ascii="Times New Roman" w:hAnsi="Times New Roman"/>
          <w:szCs w:val="24"/>
          <w:lang w:val="ru-RU"/>
        </w:rPr>
      </w:pPr>
      <w:r w:rsidRPr="00A822FC">
        <w:rPr>
          <w:rFonts w:ascii="Times New Roman" w:hAnsi="Times New Roman"/>
          <w:spacing w:val="-3"/>
          <w:szCs w:val="24"/>
          <w:lang w:val="ru-RU"/>
        </w:rPr>
        <w:tab/>
      </w:r>
      <w:r w:rsidRPr="00A822FC">
        <w:rPr>
          <w:rFonts w:ascii="Times New Roman" w:hAnsi="Times New Roman"/>
          <w:b/>
          <w:spacing w:val="-3"/>
          <w:szCs w:val="24"/>
          <w:lang w:val="ru-RU"/>
        </w:rPr>
        <w:t>2.6.</w:t>
      </w:r>
      <w:r w:rsidRPr="00A822FC">
        <w:rPr>
          <w:rFonts w:ascii="Times New Roman" w:hAnsi="Times New Roman"/>
          <w:spacing w:val="-3"/>
          <w:szCs w:val="24"/>
        </w:rPr>
        <w:t> </w:t>
      </w:r>
      <w:r w:rsidRPr="00863EF0">
        <w:rPr>
          <w:rFonts w:ascii="Times New Roman" w:hAnsi="Times New Roman"/>
          <w:szCs w:val="24"/>
        </w:rPr>
        <w:t xml:space="preserve">В случай, на настъпване на обстоятелства, които налагат спиране, възстановяване и/или удължаване на сроковете за изпълнение на дейностите по договора, ИЗПЪЛНИТЕЛЯТ е длъжен незабавно писмено да уведоми ВЪЗЛОЖИТЕЛЯ, като посочва обстоятелствата и причините, предизвикали спирането, възстановяването и/или </w:t>
      </w:r>
      <w:r w:rsidRPr="00863EF0">
        <w:rPr>
          <w:rFonts w:ascii="Times New Roman" w:hAnsi="Times New Roman"/>
          <w:szCs w:val="24"/>
        </w:rPr>
        <w:lastRenderedPageBreak/>
        <w:t>удължаването, като прилага план-график за действията, които планира да предприеме във връзка с тези обстоятелства.</w:t>
      </w:r>
    </w:p>
    <w:p w14:paraId="5EBF11A8" w14:textId="77777777" w:rsidR="00C02A54" w:rsidRPr="00863EF0" w:rsidRDefault="00C02A54" w:rsidP="00C02A54">
      <w:pPr>
        <w:tabs>
          <w:tab w:val="num" w:pos="0"/>
        </w:tabs>
        <w:jc w:val="both"/>
        <w:rPr>
          <w:rFonts w:ascii="Times New Roman" w:hAnsi="Times New Roman"/>
          <w:szCs w:val="24"/>
        </w:rPr>
      </w:pPr>
      <w:r w:rsidRPr="00863EF0">
        <w:rPr>
          <w:rFonts w:ascii="Times New Roman" w:hAnsi="Times New Roman"/>
          <w:szCs w:val="24"/>
          <w:lang w:val="ru-RU"/>
        </w:rPr>
        <w:tab/>
      </w:r>
      <w:r w:rsidRPr="00863EF0">
        <w:rPr>
          <w:rFonts w:ascii="Times New Roman" w:hAnsi="Times New Roman"/>
          <w:b/>
          <w:szCs w:val="24"/>
          <w:lang w:val="ru-RU"/>
        </w:rPr>
        <w:t>2.7.</w:t>
      </w:r>
      <w:r w:rsidRPr="00863EF0">
        <w:rPr>
          <w:rFonts w:ascii="Times New Roman" w:hAnsi="Times New Roman"/>
          <w:szCs w:val="24"/>
        </w:rPr>
        <w:t> За периода на спиране на изпълнението плащания по Договора не се дължат.</w:t>
      </w:r>
    </w:p>
    <w:p w14:paraId="63153D02" w14:textId="77777777" w:rsidR="00C02A54" w:rsidRPr="00863EF0" w:rsidRDefault="00C02A54" w:rsidP="00C02A54">
      <w:pPr>
        <w:ind w:firstLine="567"/>
        <w:jc w:val="both"/>
        <w:rPr>
          <w:rFonts w:ascii="Times New Roman" w:hAnsi="Times New Roman"/>
          <w:b/>
          <w:bCs/>
          <w:szCs w:val="24"/>
          <w:lang w:val="bg-BG"/>
          <w14:shadow w14:blurRad="50800" w14:dist="38100" w14:dir="2700000" w14:sx="100000" w14:sy="100000" w14:kx="0" w14:ky="0" w14:algn="tl">
            <w14:srgbClr w14:val="000000">
              <w14:alpha w14:val="60000"/>
            </w14:srgbClr>
          </w14:shadow>
        </w:rPr>
      </w:pPr>
    </w:p>
    <w:p w14:paraId="40D273E8" w14:textId="77777777" w:rsidR="00C02A54" w:rsidRPr="00863EF0" w:rsidRDefault="00C02A54" w:rsidP="00C02A54">
      <w:pPr>
        <w:ind w:firstLine="567"/>
        <w:jc w:val="both"/>
        <w:rPr>
          <w:rFonts w:ascii="Times New Roman" w:hAnsi="Times New Roman"/>
          <w:b/>
          <w:bCs/>
          <w:szCs w:val="24"/>
          <w:lang w:val="bg-BG"/>
          <w14:shadow w14:blurRad="50800" w14:dist="38100" w14:dir="2700000" w14:sx="100000" w14:sy="100000" w14:kx="0" w14:ky="0" w14:algn="tl">
            <w14:srgbClr w14:val="000000">
              <w14:alpha w14:val="60000"/>
            </w14:srgbClr>
          </w14:shadow>
        </w:rPr>
      </w:pPr>
    </w:p>
    <w:p w14:paraId="64B5609F" w14:textId="77777777" w:rsidR="00C02A54" w:rsidRPr="00863EF0" w:rsidRDefault="00C02A54" w:rsidP="00C02A54">
      <w:pPr>
        <w:ind w:firstLine="567"/>
        <w:jc w:val="both"/>
        <w:rPr>
          <w:rFonts w:ascii="Times New Roman" w:hAnsi="Times New Roman"/>
          <w:b/>
          <w:bCs/>
          <w:szCs w:val="24"/>
          <w:lang w:val="bg-BG"/>
          <w14:shadow w14:blurRad="50800" w14:dist="38100" w14:dir="2700000" w14:sx="100000" w14:sy="100000" w14:kx="0" w14:ky="0" w14:algn="tl">
            <w14:srgbClr w14:val="000000">
              <w14:alpha w14:val="60000"/>
            </w14:srgbClr>
          </w14:shadow>
        </w:rPr>
      </w:pPr>
      <w:r w:rsidRPr="00863EF0">
        <w:rPr>
          <w:rFonts w:ascii="Times New Roman" w:hAnsi="Times New Roman"/>
          <w:b/>
          <w:bCs/>
          <w:szCs w:val="24"/>
          <w:lang w:val="bg-BG"/>
          <w14:shadow w14:blurRad="50800" w14:dist="38100" w14:dir="2700000" w14:sx="100000" w14:sy="100000" w14:kx="0" w14:ky="0" w14:algn="tl">
            <w14:srgbClr w14:val="000000">
              <w14:alpha w14:val="60000"/>
            </w14:srgbClr>
          </w14:shadow>
        </w:rPr>
        <w:t>III. ЦЕНА.</w:t>
      </w:r>
    </w:p>
    <w:p w14:paraId="1D48AFB2" w14:textId="77777777" w:rsidR="00C02A54" w:rsidRPr="00863EF0" w:rsidRDefault="00C02A54" w:rsidP="00C02A54">
      <w:pPr>
        <w:jc w:val="both"/>
        <w:rPr>
          <w:rFonts w:ascii="Times New Roman" w:hAnsi="Times New Roman"/>
          <w:szCs w:val="24"/>
          <w:lang w:val="bg-BG"/>
        </w:rPr>
      </w:pPr>
    </w:p>
    <w:p w14:paraId="088903C7" w14:textId="77777777" w:rsidR="00C02A54" w:rsidRPr="00863EF0" w:rsidRDefault="00C02A54" w:rsidP="00C02A54">
      <w:pPr>
        <w:ind w:firstLine="567"/>
        <w:jc w:val="both"/>
        <w:rPr>
          <w:rFonts w:ascii="Times New Roman" w:hAnsi="Times New Roman"/>
          <w:spacing w:val="-6"/>
          <w:szCs w:val="24"/>
          <w:lang w:val="bg-BG"/>
        </w:rPr>
      </w:pPr>
      <w:r w:rsidRPr="00863EF0">
        <w:rPr>
          <w:rFonts w:ascii="Times New Roman" w:hAnsi="Times New Roman"/>
          <w:b/>
          <w:spacing w:val="4"/>
          <w:szCs w:val="24"/>
          <w:lang w:val="bg-BG"/>
        </w:rPr>
        <w:t>3.1.</w:t>
      </w:r>
      <w:r w:rsidRPr="00863EF0">
        <w:rPr>
          <w:rFonts w:ascii="Times New Roman" w:hAnsi="Times New Roman"/>
          <w:spacing w:val="4"/>
          <w:szCs w:val="24"/>
          <w:lang w:val="bg-BG"/>
        </w:rPr>
        <w:t xml:space="preserve"> Общата стойност на възложената с настоящия договор поръчка е в размер на </w:t>
      </w:r>
      <w:r w:rsidRPr="00863EF0">
        <w:rPr>
          <w:rFonts w:ascii="Times New Roman" w:hAnsi="Times New Roman"/>
          <w:b/>
          <w:spacing w:val="4"/>
          <w:szCs w:val="24"/>
          <w:lang w:val="bg-BG"/>
        </w:rPr>
        <w:t>...................</w:t>
      </w:r>
      <w:r w:rsidRPr="00863EF0">
        <w:rPr>
          <w:rFonts w:ascii="Times New Roman" w:hAnsi="Times New Roman"/>
          <w:spacing w:val="4"/>
          <w:szCs w:val="24"/>
          <w:lang w:val="bg-BG"/>
        </w:rPr>
        <w:t xml:space="preserve"> лева </w:t>
      </w:r>
      <w:r w:rsidRPr="00A822FC">
        <w:rPr>
          <w:rFonts w:ascii="Times New Roman" w:hAnsi="Times New Roman"/>
          <w:bCs/>
          <w:szCs w:val="24"/>
          <w:lang w:val="bg-BG"/>
        </w:rPr>
        <w:t xml:space="preserve">(............................................... </w:t>
      </w:r>
      <w:r w:rsidRPr="00A822FC">
        <w:rPr>
          <w:rFonts w:ascii="Times New Roman" w:hAnsi="Times New Roman"/>
          <w:bCs/>
          <w:i/>
          <w:szCs w:val="24"/>
          <w:lang w:val="bg-BG"/>
        </w:rPr>
        <w:t>словом</w:t>
      </w:r>
      <w:r w:rsidRPr="00A822FC">
        <w:rPr>
          <w:rFonts w:ascii="Times New Roman" w:hAnsi="Times New Roman"/>
          <w:bCs/>
          <w:szCs w:val="24"/>
          <w:lang w:val="bg-BG"/>
        </w:rPr>
        <w:t xml:space="preserve">) </w:t>
      </w:r>
      <w:r w:rsidRPr="00863EF0">
        <w:rPr>
          <w:rFonts w:ascii="Times New Roman" w:hAnsi="Times New Roman"/>
          <w:spacing w:val="-6"/>
          <w:szCs w:val="24"/>
          <w:lang w:val="bg-BG"/>
        </w:rPr>
        <w:t>без ДДС, формирана както следва:</w:t>
      </w:r>
    </w:p>
    <w:tbl>
      <w:tblPr>
        <w:tblStyle w:val="af9"/>
        <w:tblW w:w="0" w:type="auto"/>
        <w:tblLook w:val="04A0" w:firstRow="1" w:lastRow="0" w:firstColumn="1" w:lastColumn="0" w:noHBand="0" w:noVBand="1"/>
      </w:tblPr>
      <w:tblGrid>
        <w:gridCol w:w="6629"/>
        <w:gridCol w:w="2915"/>
      </w:tblGrid>
      <w:tr w:rsidR="00863EF0" w:rsidRPr="00863EF0" w14:paraId="170B38E5" w14:textId="77777777" w:rsidTr="00104B4C">
        <w:tc>
          <w:tcPr>
            <w:tcW w:w="6629" w:type="dxa"/>
          </w:tcPr>
          <w:p w14:paraId="4B6E0C94" w14:textId="77777777" w:rsidR="00132FC3" w:rsidRPr="00863EF0" w:rsidRDefault="00132FC3" w:rsidP="00104B4C">
            <w:pPr>
              <w:jc w:val="both"/>
              <w:rPr>
                <w:rFonts w:ascii="Times New Roman" w:hAnsi="Times New Roman"/>
                <w:b/>
                <w:szCs w:val="24"/>
                <w:lang w:val="bg-BG"/>
              </w:rPr>
            </w:pPr>
            <w:r w:rsidRPr="00863EF0">
              <w:rPr>
                <w:rFonts w:ascii="Times New Roman" w:hAnsi="Times New Roman"/>
                <w:b/>
                <w:szCs w:val="24"/>
                <w:lang w:val="bg-BG"/>
              </w:rPr>
              <w:t>Дейност</w:t>
            </w:r>
          </w:p>
        </w:tc>
        <w:tc>
          <w:tcPr>
            <w:tcW w:w="2915" w:type="dxa"/>
          </w:tcPr>
          <w:p w14:paraId="57E56973" w14:textId="77777777" w:rsidR="00132FC3" w:rsidRPr="00863EF0" w:rsidRDefault="00132FC3" w:rsidP="00104B4C">
            <w:pPr>
              <w:jc w:val="both"/>
              <w:rPr>
                <w:rFonts w:ascii="Times New Roman" w:hAnsi="Times New Roman"/>
                <w:b/>
                <w:szCs w:val="24"/>
                <w:lang w:val="bg-BG"/>
              </w:rPr>
            </w:pPr>
            <w:r w:rsidRPr="00863EF0">
              <w:rPr>
                <w:rFonts w:ascii="Times New Roman" w:hAnsi="Times New Roman"/>
                <w:b/>
                <w:szCs w:val="24"/>
                <w:lang w:val="bg-BG"/>
              </w:rPr>
              <w:t>Лева (без ДДС)</w:t>
            </w:r>
          </w:p>
        </w:tc>
      </w:tr>
      <w:tr w:rsidR="00863EF0" w:rsidRPr="00863EF0" w14:paraId="7B8F9C05" w14:textId="77777777" w:rsidTr="00104B4C">
        <w:tc>
          <w:tcPr>
            <w:tcW w:w="6629" w:type="dxa"/>
          </w:tcPr>
          <w:p w14:paraId="2492740C" w14:textId="77777777" w:rsidR="00132FC3" w:rsidRPr="00863EF0" w:rsidRDefault="00132FC3" w:rsidP="00104B4C">
            <w:pPr>
              <w:pStyle w:val="ac"/>
              <w:numPr>
                <w:ilvl w:val="0"/>
                <w:numId w:val="17"/>
              </w:numPr>
              <w:jc w:val="both"/>
              <w:rPr>
                <w:rFonts w:ascii="Times New Roman" w:hAnsi="Times New Roman"/>
                <w:szCs w:val="24"/>
                <w:lang w:val="bg-BG"/>
              </w:rPr>
            </w:pPr>
            <w:r w:rsidRPr="00863EF0">
              <w:rPr>
                <w:rFonts w:ascii="Times New Roman" w:hAnsi="Times New Roman"/>
                <w:szCs w:val="24"/>
                <w:lang w:val="bg-BG"/>
              </w:rPr>
              <w:t>Атуализиране и оптимизиране на съществуващия идеен проект</w:t>
            </w:r>
          </w:p>
        </w:tc>
        <w:tc>
          <w:tcPr>
            <w:tcW w:w="2915" w:type="dxa"/>
          </w:tcPr>
          <w:p w14:paraId="217AB572" w14:textId="77777777" w:rsidR="00132FC3" w:rsidRPr="00863EF0" w:rsidRDefault="00132FC3" w:rsidP="00104B4C">
            <w:pPr>
              <w:jc w:val="both"/>
              <w:rPr>
                <w:rFonts w:ascii="Times New Roman" w:hAnsi="Times New Roman"/>
                <w:szCs w:val="24"/>
                <w:lang w:val="bg-BG"/>
              </w:rPr>
            </w:pPr>
          </w:p>
        </w:tc>
      </w:tr>
      <w:tr w:rsidR="00863EF0" w:rsidRPr="00863EF0" w14:paraId="58C4DE1F" w14:textId="77777777" w:rsidTr="00104B4C">
        <w:tc>
          <w:tcPr>
            <w:tcW w:w="6629" w:type="dxa"/>
          </w:tcPr>
          <w:p w14:paraId="4F616234" w14:textId="77777777" w:rsidR="00132FC3" w:rsidRPr="00863EF0" w:rsidRDefault="00132FC3" w:rsidP="00104B4C">
            <w:pPr>
              <w:pStyle w:val="ac"/>
              <w:numPr>
                <w:ilvl w:val="0"/>
                <w:numId w:val="17"/>
              </w:numPr>
              <w:jc w:val="both"/>
              <w:rPr>
                <w:rFonts w:ascii="Times New Roman" w:hAnsi="Times New Roman"/>
                <w:szCs w:val="24"/>
                <w:lang w:val="bg-BG"/>
              </w:rPr>
            </w:pPr>
            <w:r w:rsidRPr="00863EF0">
              <w:rPr>
                <w:rFonts w:ascii="Times New Roman" w:hAnsi="Times New Roman"/>
                <w:szCs w:val="24"/>
                <w:lang w:val="bg-BG"/>
              </w:rPr>
              <w:t>Изработване на работен проект (включително отразяване на бележките на НКЖИ по идейния проект)</w:t>
            </w:r>
          </w:p>
        </w:tc>
        <w:tc>
          <w:tcPr>
            <w:tcW w:w="2915" w:type="dxa"/>
          </w:tcPr>
          <w:p w14:paraId="66013E6E" w14:textId="77777777" w:rsidR="00132FC3" w:rsidRPr="00863EF0" w:rsidRDefault="00132FC3" w:rsidP="00104B4C">
            <w:pPr>
              <w:jc w:val="both"/>
              <w:rPr>
                <w:rFonts w:ascii="Times New Roman" w:hAnsi="Times New Roman"/>
                <w:szCs w:val="24"/>
                <w:lang w:val="bg-BG"/>
              </w:rPr>
            </w:pPr>
          </w:p>
        </w:tc>
      </w:tr>
      <w:tr w:rsidR="00863EF0" w:rsidRPr="00863EF0" w14:paraId="3EA7540E" w14:textId="77777777" w:rsidTr="00104B4C">
        <w:tc>
          <w:tcPr>
            <w:tcW w:w="6629" w:type="dxa"/>
          </w:tcPr>
          <w:p w14:paraId="138A3523" w14:textId="77777777" w:rsidR="00132FC3" w:rsidRPr="00863EF0" w:rsidRDefault="00132FC3" w:rsidP="00104B4C">
            <w:pPr>
              <w:pStyle w:val="ac"/>
              <w:numPr>
                <w:ilvl w:val="0"/>
                <w:numId w:val="17"/>
              </w:numPr>
              <w:jc w:val="both"/>
              <w:rPr>
                <w:rFonts w:ascii="Times New Roman" w:hAnsi="Times New Roman"/>
                <w:szCs w:val="24"/>
                <w:lang w:val="bg-BG"/>
              </w:rPr>
            </w:pPr>
            <w:r w:rsidRPr="00863EF0">
              <w:rPr>
                <w:rFonts w:ascii="Times New Roman" w:hAnsi="Times New Roman"/>
                <w:szCs w:val="24"/>
                <w:lang w:val="bg-BG"/>
              </w:rPr>
              <w:t>Изпълнение на СМР, в това число:</w:t>
            </w:r>
          </w:p>
          <w:p w14:paraId="38254C71" w14:textId="77777777" w:rsidR="00132FC3" w:rsidRPr="00863EF0" w:rsidRDefault="00132FC3" w:rsidP="00104B4C">
            <w:pPr>
              <w:pStyle w:val="ac"/>
              <w:numPr>
                <w:ilvl w:val="0"/>
                <w:numId w:val="27"/>
              </w:numPr>
              <w:jc w:val="both"/>
              <w:rPr>
                <w:rFonts w:ascii="Times New Roman" w:hAnsi="Times New Roman"/>
                <w:bCs/>
              </w:rPr>
            </w:pPr>
            <w:r w:rsidRPr="00863EF0">
              <w:rPr>
                <w:rFonts w:ascii="Times New Roman" w:hAnsi="Times New Roman"/>
                <w:bCs/>
              </w:rPr>
              <w:t>За дейносттите финансирани от ДБФП - …………лв.:</w:t>
            </w:r>
          </w:p>
          <w:p w14:paraId="09F264E5" w14:textId="77777777" w:rsidR="00132FC3" w:rsidRPr="00863EF0" w:rsidRDefault="00132FC3" w:rsidP="00104B4C">
            <w:pPr>
              <w:pStyle w:val="ac"/>
              <w:numPr>
                <w:ilvl w:val="0"/>
                <w:numId w:val="27"/>
              </w:numPr>
              <w:jc w:val="both"/>
              <w:rPr>
                <w:rFonts w:ascii="Times New Roman" w:hAnsi="Times New Roman"/>
                <w:bCs/>
              </w:rPr>
            </w:pPr>
            <w:r w:rsidRPr="00863EF0">
              <w:rPr>
                <w:rFonts w:ascii="Times New Roman" w:hAnsi="Times New Roman"/>
                <w:bCs/>
              </w:rPr>
              <w:t>За дейностите, финансирани от община Русе - .........лв</w:t>
            </w:r>
          </w:p>
          <w:p w14:paraId="33155080" w14:textId="77777777" w:rsidR="00132FC3" w:rsidRPr="00863EF0" w:rsidRDefault="00132FC3" w:rsidP="00104B4C">
            <w:pPr>
              <w:pStyle w:val="ac"/>
              <w:jc w:val="both"/>
              <w:rPr>
                <w:rFonts w:ascii="Times New Roman" w:hAnsi="Times New Roman"/>
                <w:szCs w:val="24"/>
                <w:lang w:val="bg-BG"/>
              </w:rPr>
            </w:pPr>
          </w:p>
        </w:tc>
        <w:tc>
          <w:tcPr>
            <w:tcW w:w="2915" w:type="dxa"/>
          </w:tcPr>
          <w:p w14:paraId="53BE17E3" w14:textId="77777777" w:rsidR="00132FC3" w:rsidRPr="00863EF0" w:rsidRDefault="00132FC3" w:rsidP="00104B4C">
            <w:pPr>
              <w:jc w:val="both"/>
              <w:rPr>
                <w:rFonts w:ascii="Times New Roman" w:hAnsi="Times New Roman"/>
                <w:szCs w:val="24"/>
                <w:lang w:val="bg-BG"/>
              </w:rPr>
            </w:pPr>
          </w:p>
        </w:tc>
      </w:tr>
      <w:tr w:rsidR="00863EF0" w:rsidRPr="00863EF0" w14:paraId="3A2CF814" w14:textId="77777777" w:rsidTr="00104B4C">
        <w:tc>
          <w:tcPr>
            <w:tcW w:w="6629" w:type="dxa"/>
          </w:tcPr>
          <w:p w14:paraId="345068D7" w14:textId="77777777" w:rsidR="00132FC3" w:rsidRPr="00863EF0" w:rsidRDefault="00132FC3" w:rsidP="00104B4C">
            <w:pPr>
              <w:pStyle w:val="ac"/>
              <w:numPr>
                <w:ilvl w:val="0"/>
                <w:numId w:val="17"/>
              </w:numPr>
              <w:jc w:val="both"/>
              <w:rPr>
                <w:rFonts w:ascii="Times New Roman" w:hAnsi="Times New Roman"/>
                <w:szCs w:val="24"/>
                <w:lang w:val="bg-BG"/>
              </w:rPr>
            </w:pPr>
            <w:r w:rsidRPr="00863EF0">
              <w:rPr>
                <w:rFonts w:ascii="Times New Roman" w:hAnsi="Times New Roman"/>
                <w:szCs w:val="24"/>
                <w:lang w:val="bg-BG"/>
              </w:rPr>
              <w:t>Авторски надзор, в това число:</w:t>
            </w:r>
          </w:p>
          <w:p w14:paraId="0BD2CC16" w14:textId="77777777" w:rsidR="00132FC3" w:rsidRPr="00863EF0" w:rsidRDefault="00132FC3" w:rsidP="00104B4C">
            <w:pPr>
              <w:pStyle w:val="ac"/>
              <w:numPr>
                <w:ilvl w:val="0"/>
                <w:numId w:val="28"/>
              </w:numPr>
              <w:jc w:val="both"/>
              <w:rPr>
                <w:rFonts w:ascii="Times New Roman" w:hAnsi="Times New Roman"/>
                <w:bCs/>
              </w:rPr>
            </w:pPr>
            <w:r w:rsidRPr="00863EF0">
              <w:rPr>
                <w:rFonts w:ascii="Times New Roman" w:hAnsi="Times New Roman"/>
                <w:bCs/>
              </w:rPr>
              <w:t>За дейносттите финансирани от ДБФП - …………лв.:</w:t>
            </w:r>
          </w:p>
          <w:p w14:paraId="30EC2283" w14:textId="77777777" w:rsidR="00132FC3" w:rsidRPr="00863EF0" w:rsidRDefault="00132FC3" w:rsidP="00104B4C">
            <w:pPr>
              <w:pStyle w:val="ac"/>
              <w:numPr>
                <w:ilvl w:val="0"/>
                <w:numId w:val="28"/>
              </w:numPr>
              <w:jc w:val="both"/>
              <w:rPr>
                <w:rFonts w:ascii="Times New Roman" w:hAnsi="Times New Roman"/>
                <w:bCs/>
              </w:rPr>
            </w:pPr>
            <w:r w:rsidRPr="00863EF0">
              <w:rPr>
                <w:rFonts w:ascii="Times New Roman" w:hAnsi="Times New Roman"/>
                <w:bCs/>
              </w:rPr>
              <w:t>За дейностите, финансирани от община Русе - .........лв</w:t>
            </w:r>
          </w:p>
          <w:p w14:paraId="6DF4D01B" w14:textId="38EFEECC" w:rsidR="00132FC3" w:rsidRPr="00863EF0" w:rsidRDefault="00132FC3" w:rsidP="00132FC3">
            <w:pPr>
              <w:jc w:val="both"/>
              <w:rPr>
                <w:rFonts w:ascii="Times New Roman" w:hAnsi="Times New Roman"/>
                <w:szCs w:val="24"/>
                <w:lang w:val="bg-BG"/>
              </w:rPr>
            </w:pPr>
            <w:r w:rsidRPr="00863EF0">
              <w:rPr>
                <w:rFonts w:ascii="Times New Roman" w:hAnsi="Times New Roman"/>
                <w:szCs w:val="24"/>
              </w:rPr>
              <w:t>Единичната часова цена за упражняване на авторски надзор по време на строителството е в размер на ............... лв./ч.ч.</w:t>
            </w:r>
          </w:p>
        </w:tc>
        <w:tc>
          <w:tcPr>
            <w:tcW w:w="2915" w:type="dxa"/>
          </w:tcPr>
          <w:p w14:paraId="63E097D0" w14:textId="77777777" w:rsidR="00132FC3" w:rsidRPr="00863EF0" w:rsidRDefault="00132FC3" w:rsidP="00104B4C">
            <w:pPr>
              <w:jc w:val="both"/>
              <w:rPr>
                <w:rFonts w:ascii="Times New Roman" w:hAnsi="Times New Roman"/>
                <w:szCs w:val="24"/>
                <w:lang w:val="bg-BG"/>
              </w:rPr>
            </w:pPr>
          </w:p>
        </w:tc>
      </w:tr>
      <w:tr w:rsidR="00132FC3" w:rsidRPr="00863EF0" w14:paraId="637615AF" w14:textId="77777777" w:rsidTr="00104B4C">
        <w:tc>
          <w:tcPr>
            <w:tcW w:w="6629" w:type="dxa"/>
          </w:tcPr>
          <w:p w14:paraId="6A35F838" w14:textId="77777777" w:rsidR="00132FC3" w:rsidRPr="00863EF0" w:rsidRDefault="00132FC3" w:rsidP="00104B4C">
            <w:pPr>
              <w:pStyle w:val="ac"/>
              <w:numPr>
                <w:ilvl w:val="0"/>
                <w:numId w:val="17"/>
              </w:numPr>
              <w:jc w:val="both"/>
              <w:rPr>
                <w:rFonts w:ascii="Times New Roman" w:hAnsi="Times New Roman"/>
                <w:szCs w:val="24"/>
                <w:lang w:val="bg-BG"/>
              </w:rPr>
            </w:pPr>
            <w:r w:rsidRPr="00863EF0">
              <w:rPr>
                <w:rFonts w:ascii="Times New Roman" w:hAnsi="Times New Roman"/>
                <w:szCs w:val="24"/>
              </w:rPr>
              <w:t>Геодезическо заснемане на кадастрални данни на изградения обект и получаване на удостоверение по чл. 52, ал. 5 от ЗКИР</w:t>
            </w:r>
          </w:p>
        </w:tc>
        <w:tc>
          <w:tcPr>
            <w:tcW w:w="2915" w:type="dxa"/>
          </w:tcPr>
          <w:p w14:paraId="33807E32" w14:textId="77777777" w:rsidR="00132FC3" w:rsidRPr="00863EF0" w:rsidRDefault="00132FC3" w:rsidP="00104B4C">
            <w:pPr>
              <w:jc w:val="both"/>
              <w:rPr>
                <w:rFonts w:ascii="Times New Roman" w:hAnsi="Times New Roman"/>
                <w:szCs w:val="24"/>
                <w:lang w:val="bg-BG"/>
              </w:rPr>
            </w:pPr>
          </w:p>
        </w:tc>
      </w:tr>
    </w:tbl>
    <w:p w14:paraId="041DEB0D" w14:textId="77777777" w:rsidR="00132FC3" w:rsidRPr="00863EF0" w:rsidRDefault="00132FC3" w:rsidP="00C02A54">
      <w:pPr>
        <w:pStyle w:val="ad"/>
        <w:ind w:firstLine="567"/>
        <w:rPr>
          <w:rFonts w:ascii="Times New Roman" w:hAnsi="Times New Roman"/>
          <w:szCs w:val="24"/>
          <w:lang w:val="bg-BG"/>
        </w:rPr>
      </w:pPr>
    </w:p>
    <w:p w14:paraId="0ACF04FA" w14:textId="77777777" w:rsidR="00132FC3" w:rsidRPr="00863EF0" w:rsidRDefault="00132FC3" w:rsidP="00C02A54">
      <w:pPr>
        <w:pStyle w:val="ad"/>
        <w:ind w:firstLine="567"/>
        <w:rPr>
          <w:rFonts w:ascii="Times New Roman" w:hAnsi="Times New Roman"/>
          <w:szCs w:val="24"/>
          <w:lang w:val="bg-BG"/>
        </w:rPr>
      </w:pPr>
    </w:p>
    <w:p w14:paraId="6B991E8E" w14:textId="77777777" w:rsidR="00C02A54" w:rsidRPr="00863EF0" w:rsidRDefault="00C02A54" w:rsidP="00C02A54">
      <w:pPr>
        <w:pStyle w:val="ad"/>
        <w:ind w:firstLine="567"/>
        <w:rPr>
          <w:rFonts w:ascii="Times New Roman" w:hAnsi="Times New Roman"/>
          <w:szCs w:val="24"/>
        </w:rPr>
      </w:pPr>
      <w:r w:rsidRPr="00863EF0">
        <w:rPr>
          <w:rFonts w:ascii="Times New Roman" w:hAnsi="Times New Roman"/>
          <w:b/>
          <w:bCs/>
          <w:szCs w:val="24"/>
          <w:lang w:val="bg-BG"/>
        </w:rPr>
        <w:t xml:space="preserve">3.2. </w:t>
      </w:r>
      <w:r w:rsidRPr="00863EF0">
        <w:rPr>
          <w:rFonts w:ascii="Times New Roman" w:hAnsi="Times New Roman"/>
          <w:szCs w:val="24"/>
        </w:rPr>
        <w:t>Единичната часова цена за упражняване на авторски надзор по време на строителството е в размер на ............... лв./ч.ч. (словом:.................................................................) без ДДС</w:t>
      </w:r>
      <w:r w:rsidRPr="00863EF0">
        <w:rPr>
          <w:rFonts w:ascii="Times New Roman" w:hAnsi="Times New Roman"/>
          <w:bCs/>
          <w:szCs w:val="24"/>
        </w:rPr>
        <w:t xml:space="preserve">, </w:t>
      </w:r>
      <w:r w:rsidRPr="00863EF0">
        <w:rPr>
          <w:rFonts w:ascii="Times New Roman" w:hAnsi="Times New Roman"/>
          <w:szCs w:val="24"/>
        </w:rPr>
        <w:t xml:space="preserve">приложима в срок до въвеждане </w:t>
      </w:r>
      <w:r w:rsidRPr="00863EF0">
        <w:rPr>
          <w:rFonts w:ascii="Times New Roman" w:hAnsi="Times New Roman"/>
          <w:szCs w:val="24"/>
        </w:rPr>
        <w:lastRenderedPageBreak/>
        <w:t>на строежа в експлоатация. В размерът на часовата цена се включва пълната стойност на услугата, в т.ч. авторски хонорар, пътни, дневни, квартирни и др. разходи.</w:t>
      </w:r>
    </w:p>
    <w:p w14:paraId="6C3627A4" w14:textId="77777777" w:rsidR="00C02A54" w:rsidRPr="00863EF0" w:rsidRDefault="00C02A54" w:rsidP="00C02A54">
      <w:pPr>
        <w:ind w:firstLine="567"/>
        <w:jc w:val="both"/>
        <w:rPr>
          <w:rFonts w:ascii="Times New Roman" w:hAnsi="Times New Roman"/>
          <w:szCs w:val="24"/>
          <w:lang w:val="bg-BG"/>
        </w:rPr>
      </w:pPr>
    </w:p>
    <w:p w14:paraId="749BBABB" w14:textId="77777777" w:rsidR="00C02A54" w:rsidRPr="00863EF0" w:rsidRDefault="00C02A54" w:rsidP="00C02A54">
      <w:pPr>
        <w:ind w:firstLine="567"/>
        <w:jc w:val="both"/>
        <w:rPr>
          <w:rFonts w:ascii="Times New Roman" w:hAnsi="Times New Roman"/>
          <w:bCs/>
          <w:szCs w:val="24"/>
          <w:lang w:val="bg-BG"/>
        </w:rPr>
      </w:pPr>
      <w:r w:rsidRPr="00863EF0">
        <w:rPr>
          <w:rFonts w:ascii="Times New Roman" w:hAnsi="Times New Roman"/>
          <w:b/>
          <w:bCs/>
          <w:szCs w:val="24"/>
          <w:lang w:val="bg-BG"/>
        </w:rPr>
        <w:t xml:space="preserve">3.3. </w:t>
      </w:r>
      <w:r w:rsidRPr="00863EF0">
        <w:rPr>
          <w:rFonts w:ascii="Times New Roman" w:hAnsi="Times New Roman"/>
          <w:bCs/>
          <w:szCs w:val="24"/>
          <w:lang w:val="bg-BG"/>
        </w:rPr>
        <w:t xml:space="preserve">Договорената цена по т. 3.1. и т. 3.2. е окончателна, валидна и неподлежаща на промяна до пълното изпълнение на предмета на договора. </w:t>
      </w:r>
    </w:p>
    <w:p w14:paraId="15579764" w14:textId="77777777" w:rsidR="00C02A54" w:rsidRPr="00863EF0" w:rsidRDefault="00C02A54" w:rsidP="00C02A54">
      <w:pPr>
        <w:ind w:firstLine="720"/>
        <w:jc w:val="both"/>
        <w:rPr>
          <w:rFonts w:ascii="Times New Roman" w:hAnsi="Times New Roman"/>
          <w:szCs w:val="24"/>
          <w:lang w:val="bg-BG"/>
        </w:rPr>
      </w:pPr>
    </w:p>
    <w:p w14:paraId="5C5789C1" w14:textId="77777777" w:rsidR="00C02A54" w:rsidRPr="00863EF0" w:rsidRDefault="00C02A54" w:rsidP="00C02A54">
      <w:pPr>
        <w:ind w:firstLine="720"/>
        <w:jc w:val="both"/>
        <w:rPr>
          <w:rFonts w:ascii="Times New Roman" w:hAnsi="Times New Roman"/>
          <w:szCs w:val="24"/>
          <w:lang w:val="bg-BG"/>
        </w:rPr>
      </w:pPr>
    </w:p>
    <w:p w14:paraId="254C9452" w14:textId="77777777" w:rsidR="00C02A54" w:rsidRPr="00863EF0" w:rsidRDefault="00C02A54" w:rsidP="00C02A54">
      <w:pPr>
        <w:ind w:firstLine="567"/>
        <w:jc w:val="both"/>
        <w:rPr>
          <w:rFonts w:ascii="Times New Roman" w:hAnsi="Times New Roman"/>
          <w:b/>
          <w:szCs w:val="24"/>
          <w:lang w:val="bg-BG"/>
          <w14:shadow w14:blurRad="50800" w14:dist="38100" w14:dir="2700000" w14:sx="100000" w14:sy="100000" w14:kx="0" w14:ky="0" w14:algn="tl">
            <w14:srgbClr w14:val="000000">
              <w14:alpha w14:val="60000"/>
            </w14:srgbClr>
          </w14:shadow>
        </w:rPr>
      </w:pP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IV.</w:t>
      </w:r>
      <w:r w:rsidRPr="00863EF0">
        <w:rPr>
          <w:rFonts w:ascii="Times New Roman" w:hAnsi="Times New Roman"/>
          <w:b/>
          <w:bCs/>
          <w:szCs w:val="24"/>
          <w:lang w:val="bg-BG"/>
          <w14:shadow w14:blurRad="50800" w14:dist="38100" w14:dir="2700000" w14:sx="100000" w14:sy="100000" w14:kx="0" w14:ky="0" w14:algn="tl">
            <w14:srgbClr w14:val="000000">
              <w14:alpha w14:val="60000"/>
            </w14:srgbClr>
          </w14:shadow>
        </w:rPr>
        <w:t xml:space="preserve"> </w:t>
      </w: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НАЧИН НА ПЛАЩАНЕ.</w:t>
      </w:r>
    </w:p>
    <w:p w14:paraId="05E2D427" w14:textId="77777777" w:rsidR="00C02A54" w:rsidRPr="00863EF0" w:rsidRDefault="00C02A54" w:rsidP="00C02A54">
      <w:pPr>
        <w:ind w:firstLine="567"/>
        <w:jc w:val="both"/>
        <w:rPr>
          <w:rFonts w:ascii="Times New Roman" w:hAnsi="Times New Roman"/>
          <w:szCs w:val="24"/>
          <w:lang w:val="bg-BG"/>
        </w:rPr>
      </w:pPr>
    </w:p>
    <w:p w14:paraId="69F17EC8" w14:textId="77777777" w:rsidR="00C02A54" w:rsidRPr="00863EF0" w:rsidRDefault="00C02A54" w:rsidP="00C02A54">
      <w:pPr>
        <w:ind w:firstLine="567"/>
        <w:jc w:val="both"/>
        <w:rPr>
          <w:rFonts w:ascii="Times New Roman" w:hAnsi="Times New Roman"/>
          <w:spacing w:val="-4"/>
          <w:szCs w:val="24"/>
          <w:lang w:val="bg-BG"/>
        </w:rPr>
      </w:pPr>
      <w:r w:rsidRPr="00863EF0">
        <w:rPr>
          <w:rFonts w:ascii="Times New Roman" w:hAnsi="Times New Roman"/>
          <w:b/>
          <w:spacing w:val="5"/>
          <w:szCs w:val="24"/>
          <w:lang w:val="bg-BG"/>
        </w:rPr>
        <w:t>4.1.</w:t>
      </w:r>
      <w:r w:rsidRPr="00863EF0">
        <w:rPr>
          <w:rFonts w:ascii="Times New Roman" w:hAnsi="Times New Roman"/>
          <w:spacing w:val="5"/>
          <w:szCs w:val="24"/>
          <w:lang w:val="bg-BG"/>
        </w:rPr>
        <w:t xml:space="preserve"> </w:t>
      </w:r>
      <w:r w:rsidRPr="00863EF0">
        <w:rPr>
          <w:rFonts w:ascii="Times New Roman" w:hAnsi="Times New Roman"/>
          <w:bCs/>
          <w:spacing w:val="5"/>
          <w:szCs w:val="24"/>
          <w:lang w:val="bg-BG"/>
        </w:rPr>
        <w:t>ВЪЗЛОЖИТЕЛЯТ</w:t>
      </w:r>
      <w:r w:rsidRPr="00863EF0">
        <w:rPr>
          <w:rFonts w:ascii="Times New Roman" w:hAnsi="Times New Roman"/>
          <w:b/>
          <w:bCs/>
          <w:spacing w:val="5"/>
          <w:szCs w:val="24"/>
          <w:lang w:val="bg-BG"/>
        </w:rPr>
        <w:t xml:space="preserve"> </w:t>
      </w:r>
      <w:r w:rsidRPr="00863EF0">
        <w:rPr>
          <w:rFonts w:ascii="Times New Roman" w:hAnsi="Times New Roman"/>
          <w:spacing w:val="5"/>
          <w:szCs w:val="24"/>
          <w:lang w:val="bg-BG"/>
        </w:rPr>
        <w:t xml:space="preserve">ще заплати на </w:t>
      </w:r>
      <w:r w:rsidRPr="00863EF0">
        <w:rPr>
          <w:rFonts w:ascii="Times New Roman" w:hAnsi="Times New Roman"/>
          <w:bCs/>
          <w:spacing w:val="5"/>
          <w:szCs w:val="24"/>
          <w:lang w:val="bg-BG"/>
        </w:rPr>
        <w:t>ИЗПЪЛНИТЕЛЯ</w:t>
      </w:r>
      <w:r w:rsidRPr="00863EF0">
        <w:rPr>
          <w:rFonts w:ascii="Times New Roman" w:hAnsi="Times New Roman"/>
          <w:b/>
          <w:bCs/>
          <w:spacing w:val="5"/>
          <w:szCs w:val="24"/>
          <w:lang w:val="bg-BG"/>
        </w:rPr>
        <w:t xml:space="preserve"> </w:t>
      </w:r>
      <w:r w:rsidRPr="00863EF0">
        <w:rPr>
          <w:rFonts w:ascii="Times New Roman" w:hAnsi="Times New Roman"/>
          <w:spacing w:val="-4"/>
          <w:szCs w:val="24"/>
          <w:lang w:val="bg-BG"/>
        </w:rPr>
        <w:t>договорената по т. 3.1. цена, чрез банков превод по сметката на ИЗПЪЛНИТЕЛЯ, както следва:</w:t>
      </w:r>
    </w:p>
    <w:p w14:paraId="7099BBB5" w14:textId="105F94E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noProof/>
          <w:szCs w:val="24"/>
          <w:lang w:val="bg-BG"/>
        </w:rPr>
        <w:t>4.1.1.</w:t>
      </w:r>
      <w:r w:rsidRPr="00863EF0">
        <w:rPr>
          <w:rFonts w:ascii="Times New Roman" w:hAnsi="Times New Roman"/>
          <w:noProof/>
          <w:szCs w:val="24"/>
          <w:lang w:val="bg-BG"/>
        </w:rPr>
        <w:t xml:space="preserve"> </w:t>
      </w:r>
      <w:r w:rsidR="001B2462" w:rsidRPr="00863EF0">
        <w:rPr>
          <w:rFonts w:ascii="Times New Roman" w:hAnsi="Times New Roman"/>
          <w:noProof/>
          <w:szCs w:val="24"/>
        </w:rPr>
        <w:t xml:space="preserve">30 </w:t>
      </w:r>
      <w:r w:rsidRPr="00863EF0">
        <w:rPr>
          <w:rFonts w:ascii="Times New Roman" w:hAnsi="Times New Roman"/>
          <w:b/>
          <w:noProof/>
          <w:szCs w:val="24"/>
          <w:lang w:val="bg-BG"/>
        </w:rPr>
        <w:t xml:space="preserve">% </w:t>
      </w:r>
      <w:r w:rsidRPr="00863EF0">
        <w:rPr>
          <w:rFonts w:ascii="Times New Roman" w:hAnsi="Times New Roman"/>
          <w:noProof/>
          <w:szCs w:val="24"/>
          <w:lang w:val="bg-BG"/>
        </w:rPr>
        <w:t>аванс</w:t>
      </w:r>
      <w:r w:rsidRPr="00863EF0">
        <w:rPr>
          <w:rFonts w:ascii="Times New Roman" w:hAnsi="Times New Roman"/>
          <w:b/>
          <w:szCs w:val="24"/>
          <w:lang w:val="bg-BG"/>
        </w:rPr>
        <w:t xml:space="preserve"> </w:t>
      </w:r>
      <w:r w:rsidRPr="00863EF0">
        <w:rPr>
          <w:rFonts w:ascii="Times New Roman" w:hAnsi="Times New Roman"/>
          <w:szCs w:val="24"/>
          <w:lang w:val="bg-BG"/>
        </w:rPr>
        <w:t xml:space="preserve">в срок до 30 (тридесет) дни </w:t>
      </w:r>
      <w:r w:rsidRPr="00863EF0">
        <w:rPr>
          <w:rFonts w:ascii="Times New Roman" w:hAnsi="Times New Roman"/>
          <w:szCs w:val="24"/>
        </w:rPr>
        <w:t xml:space="preserve">от превеждане на авансово плащане от </w:t>
      </w:r>
      <w:r w:rsidRPr="00863EF0">
        <w:rPr>
          <w:rFonts w:ascii="Times New Roman" w:hAnsi="Times New Roman"/>
          <w:szCs w:val="24"/>
          <w:lang w:val="bg-BG"/>
        </w:rPr>
        <w:t>ОПРР и след представяне на следните документи:</w:t>
      </w:r>
    </w:p>
    <w:p w14:paraId="54C31506" w14:textId="77777777" w:rsidR="00C02A54" w:rsidRPr="00863EF0" w:rsidRDefault="00C02A54" w:rsidP="00C02A54">
      <w:pPr>
        <w:ind w:right="113" w:firstLine="567"/>
        <w:jc w:val="both"/>
        <w:rPr>
          <w:rFonts w:ascii="Times New Roman" w:hAnsi="Times New Roman"/>
          <w:szCs w:val="24"/>
          <w:lang w:val="bg-BG"/>
        </w:rPr>
      </w:pPr>
      <w:r w:rsidRPr="00863EF0">
        <w:rPr>
          <w:rFonts w:ascii="Times New Roman" w:hAnsi="Times New Roman"/>
          <w:szCs w:val="24"/>
          <w:lang w:val="bg-BG"/>
        </w:rPr>
        <w:t>- банкова гаранция по т. 4.7. за стойността на дължимия аванс;</w:t>
      </w:r>
    </w:p>
    <w:p w14:paraId="5B0A7433" w14:textId="77777777" w:rsidR="00C02A54" w:rsidRPr="00863EF0" w:rsidRDefault="00C02A54" w:rsidP="00C02A54">
      <w:pPr>
        <w:shd w:val="clear" w:color="auto" w:fill="FFFFFF"/>
        <w:ind w:firstLine="567"/>
        <w:jc w:val="both"/>
        <w:rPr>
          <w:rFonts w:ascii="Times New Roman" w:hAnsi="Times New Roman"/>
          <w:szCs w:val="24"/>
          <w:lang w:val="bg-BG"/>
        </w:rPr>
      </w:pPr>
      <w:r w:rsidRPr="00863EF0">
        <w:rPr>
          <w:rFonts w:ascii="Times New Roman" w:hAnsi="Times New Roman"/>
          <w:szCs w:val="24"/>
          <w:lang w:val="bg-BG"/>
        </w:rPr>
        <w:t>- оригинална данъчна фактура за дължимата сума.</w:t>
      </w:r>
    </w:p>
    <w:p w14:paraId="3B18AD62" w14:textId="77777777" w:rsidR="00C02A54" w:rsidRPr="00863EF0" w:rsidRDefault="00C02A54" w:rsidP="00C02A54">
      <w:pPr>
        <w:shd w:val="clear" w:color="auto" w:fill="FFFFFF"/>
        <w:ind w:firstLine="567"/>
        <w:jc w:val="both"/>
        <w:rPr>
          <w:rFonts w:ascii="Times New Roman" w:hAnsi="Times New Roman"/>
          <w:szCs w:val="24"/>
          <w:lang w:val="bg-BG"/>
        </w:rPr>
      </w:pPr>
      <w:r w:rsidRPr="00863EF0">
        <w:rPr>
          <w:rFonts w:ascii="Times New Roman" w:hAnsi="Times New Roman"/>
          <w:szCs w:val="24"/>
          <w:lang w:val="bg-BG"/>
        </w:rPr>
        <w:t>Авансът се приспада пропорционално от всяко следващо плащане дължимо от Възложителя на Изпълнителя.</w:t>
      </w:r>
    </w:p>
    <w:p w14:paraId="3CC04ECF" w14:textId="54F6A39A" w:rsidR="00C02A54" w:rsidRPr="00863EF0" w:rsidRDefault="00C02A54" w:rsidP="00AA194E">
      <w:pPr>
        <w:pStyle w:val="ac"/>
        <w:numPr>
          <w:ilvl w:val="2"/>
          <w:numId w:val="23"/>
        </w:numPr>
        <w:ind w:left="0" w:right="113" w:firstLine="567"/>
        <w:jc w:val="both"/>
        <w:rPr>
          <w:rFonts w:ascii="Times New Roman" w:hAnsi="Times New Roman"/>
          <w:szCs w:val="24"/>
        </w:rPr>
      </w:pPr>
      <w:r w:rsidRPr="00863EF0">
        <w:rPr>
          <w:rFonts w:ascii="Times New Roman" w:hAnsi="Times New Roman"/>
          <w:szCs w:val="24"/>
        </w:rPr>
        <w:t>Междинни плащания</w:t>
      </w:r>
      <w:r w:rsidRPr="00863EF0">
        <w:rPr>
          <w:rFonts w:ascii="Times New Roman" w:hAnsi="Times New Roman"/>
          <w:szCs w:val="24"/>
          <w:lang w:val="bg-BG"/>
        </w:rPr>
        <w:t xml:space="preserve"> на дейностите по проектиране събразно</w:t>
      </w:r>
      <w:r w:rsidRPr="00863EF0">
        <w:rPr>
          <w:rFonts w:ascii="Times New Roman" w:hAnsi="Times New Roman"/>
          <w:szCs w:val="24"/>
        </w:rPr>
        <w:t xml:space="preserve"> действително извършени и с необходимото качество видове работи </w:t>
      </w:r>
      <w:r w:rsidRPr="00863EF0">
        <w:rPr>
          <w:rFonts w:ascii="Times New Roman" w:hAnsi="Times New Roman"/>
          <w:szCs w:val="24"/>
          <w:lang w:val="bg-BG"/>
        </w:rPr>
        <w:t>след</w:t>
      </w:r>
      <w:r w:rsidRPr="00863EF0">
        <w:rPr>
          <w:rFonts w:ascii="Times New Roman" w:hAnsi="Times New Roman"/>
          <w:szCs w:val="24"/>
        </w:rPr>
        <w:t xml:space="preserve"> представяне на двустранно подписан Акт обр. 1 за</w:t>
      </w:r>
      <w:r w:rsidRPr="00863EF0">
        <w:rPr>
          <w:rFonts w:ascii="Times New Roman" w:hAnsi="Times New Roman"/>
          <w:szCs w:val="24"/>
          <w:lang w:val="bg-BG"/>
        </w:rPr>
        <w:t xml:space="preserve"> съответния</w:t>
      </w:r>
      <w:r w:rsidRPr="00863EF0">
        <w:rPr>
          <w:rFonts w:ascii="Times New Roman" w:hAnsi="Times New Roman"/>
          <w:szCs w:val="24"/>
        </w:rPr>
        <w:t xml:space="preserve"> проек</w:t>
      </w:r>
      <w:r w:rsidRPr="00863EF0">
        <w:rPr>
          <w:rFonts w:ascii="Times New Roman" w:hAnsi="Times New Roman"/>
          <w:szCs w:val="24"/>
          <w:lang w:val="bg-BG"/>
        </w:rPr>
        <w:t>т</w:t>
      </w:r>
      <w:r w:rsidRPr="00863EF0">
        <w:rPr>
          <w:rFonts w:ascii="Times New Roman" w:hAnsi="Times New Roman"/>
          <w:szCs w:val="24"/>
        </w:rPr>
        <w:t xml:space="preserve"> с пропорционално приспадане размера на изплатения аванс, както и оригинална фактура за дължимата стойност.</w:t>
      </w:r>
    </w:p>
    <w:p w14:paraId="389C3C9B" w14:textId="451EA215" w:rsidR="00C02A54" w:rsidRPr="00863EF0" w:rsidRDefault="00C02A54" w:rsidP="00C02A54">
      <w:pPr>
        <w:ind w:right="113" w:firstLine="567"/>
        <w:jc w:val="both"/>
        <w:rPr>
          <w:rFonts w:ascii="Times New Roman" w:hAnsi="Times New Roman"/>
          <w:b/>
          <w:szCs w:val="24"/>
          <w:lang w:val="bg-BG"/>
        </w:rPr>
      </w:pPr>
      <w:r w:rsidRPr="00863EF0">
        <w:rPr>
          <w:rFonts w:ascii="Times New Roman" w:hAnsi="Times New Roman"/>
          <w:b/>
          <w:szCs w:val="24"/>
          <w:lang w:val="bg-BG"/>
        </w:rPr>
        <w:t>4.1.3. </w:t>
      </w:r>
      <w:r w:rsidRPr="00863EF0">
        <w:rPr>
          <w:rFonts w:ascii="Times New Roman" w:hAnsi="Times New Roman"/>
          <w:szCs w:val="24"/>
          <w:lang w:val="bg-BG"/>
        </w:rPr>
        <w:t>Междинни плащания на изпълнените СМР  се извършват в рамките на 90% от стойността на действително извършените видове строително</w:t>
      </w:r>
      <w:r w:rsidR="00993194" w:rsidRPr="00863EF0">
        <w:rPr>
          <w:rFonts w:ascii="Times New Roman" w:hAnsi="Times New Roman"/>
          <w:szCs w:val="24"/>
          <w:lang w:val="bg-BG"/>
        </w:rPr>
        <w:t>-монтажни работи</w:t>
      </w:r>
      <w:r w:rsidRPr="00863EF0">
        <w:rPr>
          <w:rFonts w:ascii="Times New Roman" w:hAnsi="Times New Roman"/>
          <w:szCs w:val="24"/>
          <w:lang w:val="bg-BG"/>
        </w:rPr>
        <w:t>, както следва:</w:t>
      </w:r>
    </w:p>
    <w:p w14:paraId="5CCDE53E" w14:textId="77777777" w:rsidR="00C02A54" w:rsidRPr="00863EF0" w:rsidRDefault="00C02A54" w:rsidP="00C02A54">
      <w:pPr>
        <w:ind w:right="113" w:firstLine="708"/>
        <w:jc w:val="both"/>
        <w:rPr>
          <w:rFonts w:ascii="Times New Roman" w:hAnsi="Times New Roman"/>
          <w:szCs w:val="24"/>
          <w:lang w:val="bg-BG"/>
        </w:rPr>
      </w:pPr>
      <w:r w:rsidRPr="00863EF0">
        <w:rPr>
          <w:rFonts w:ascii="Times New Roman" w:hAnsi="Times New Roman"/>
          <w:szCs w:val="24"/>
          <w:lang w:val="bg-BG"/>
        </w:rPr>
        <w:t>- само за действително извършени и с необходимото качество видове работи, след пропорционално приспадане на платения аванс, в срок до 30 дни от датата на представяне на следните документи:</w:t>
      </w:r>
    </w:p>
    <w:p w14:paraId="61E05AAE" w14:textId="77777777" w:rsidR="00C02A54" w:rsidRPr="00863EF0" w:rsidRDefault="00C02A54" w:rsidP="00C02A54">
      <w:pPr>
        <w:ind w:right="113" w:firstLine="708"/>
        <w:jc w:val="both"/>
        <w:rPr>
          <w:rFonts w:ascii="Times New Roman" w:hAnsi="Times New Roman"/>
          <w:szCs w:val="24"/>
          <w:lang w:val="bg-BG"/>
        </w:rPr>
      </w:pPr>
      <w:r w:rsidRPr="00863EF0">
        <w:rPr>
          <w:rFonts w:ascii="Times New Roman" w:hAnsi="Times New Roman"/>
          <w:szCs w:val="24"/>
          <w:lang w:val="bg-BG"/>
        </w:rPr>
        <w:t xml:space="preserve">- двустранно подписани </w:t>
      </w:r>
      <w:r w:rsidRPr="00863EF0">
        <w:rPr>
          <w:rFonts w:ascii="Times New Roman" w:hAnsi="Times New Roman"/>
          <w:szCs w:val="24"/>
        </w:rPr>
        <w:t xml:space="preserve">Протокол за приемане на извършени СМР по образец на ОПРР </w:t>
      </w:r>
      <w:r w:rsidRPr="00863EF0">
        <w:rPr>
          <w:rFonts w:ascii="Times New Roman" w:hAnsi="Times New Roman"/>
          <w:szCs w:val="24"/>
          <w:lang w:val="bg-BG"/>
        </w:rPr>
        <w:t>и Сметки обр. 22 съставени в процеса на изпълнение на СМР;</w:t>
      </w:r>
    </w:p>
    <w:p w14:paraId="7703B946" w14:textId="77777777" w:rsidR="00C02A54" w:rsidRPr="00863EF0" w:rsidRDefault="00C02A54" w:rsidP="00C02A54">
      <w:pPr>
        <w:shd w:val="clear" w:color="auto" w:fill="FFFFFF"/>
        <w:ind w:firstLine="567"/>
        <w:jc w:val="both"/>
        <w:rPr>
          <w:rFonts w:ascii="Times New Roman" w:hAnsi="Times New Roman"/>
          <w:szCs w:val="24"/>
          <w:lang w:val="bg-BG"/>
        </w:rPr>
      </w:pPr>
      <w:r w:rsidRPr="00863EF0">
        <w:rPr>
          <w:rFonts w:ascii="Times New Roman" w:hAnsi="Times New Roman"/>
          <w:szCs w:val="24"/>
          <w:lang w:val="bg-BG"/>
        </w:rPr>
        <w:t>- оригинална фактура за дължимата сума.</w:t>
      </w:r>
    </w:p>
    <w:p w14:paraId="64E79A21" w14:textId="6C3D56DF" w:rsidR="00C02A54" w:rsidRPr="00863EF0" w:rsidRDefault="00C02A54" w:rsidP="00C02A54">
      <w:pPr>
        <w:tabs>
          <w:tab w:val="left" w:pos="567"/>
        </w:tabs>
        <w:jc w:val="both"/>
        <w:rPr>
          <w:rFonts w:ascii="Times New Roman" w:hAnsi="Times New Roman"/>
          <w:szCs w:val="24"/>
          <w:lang w:val="bg-BG"/>
        </w:rPr>
      </w:pPr>
      <w:r w:rsidRPr="00863EF0">
        <w:rPr>
          <w:rFonts w:ascii="Times New Roman" w:hAnsi="Times New Roman"/>
          <w:szCs w:val="24"/>
          <w:lang w:val="bg-BG"/>
        </w:rPr>
        <w:lastRenderedPageBreak/>
        <w:tab/>
      </w:r>
      <w:r w:rsidRPr="00863EF0">
        <w:rPr>
          <w:rFonts w:ascii="Times New Roman" w:hAnsi="Times New Roman"/>
          <w:b/>
          <w:szCs w:val="24"/>
          <w:lang w:val="bg-BG"/>
        </w:rPr>
        <w:t>4.1.4.</w:t>
      </w:r>
      <w:r w:rsidRPr="00863EF0">
        <w:rPr>
          <w:rFonts w:ascii="Times New Roman" w:hAnsi="Times New Roman"/>
          <w:szCs w:val="24"/>
          <w:lang w:val="bg-BG"/>
        </w:rPr>
        <w:t xml:space="preserve"> Разплащане след получаване на Разрешение за ползване - </w:t>
      </w:r>
      <w:r w:rsidRPr="00863EF0">
        <w:rPr>
          <w:rFonts w:ascii="Times New Roman" w:hAnsi="Times New Roman"/>
          <w:b/>
          <w:szCs w:val="24"/>
          <w:lang w:val="bg-BG"/>
        </w:rPr>
        <w:t>10 %</w:t>
      </w:r>
      <w:r w:rsidRPr="00863EF0">
        <w:rPr>
          <w:rFonts w:ascii="Times New Roman" w:hAnsi="Times New Roman"/>
          <w:szCs w:val="24"/>
          <w:lang w:val="bg-BG"/>
        </w:rPr>
        <w:t xml:space="preserve"> от цената по т. 3.1. в срок до 30 (тридесет) дни от датата на представяне на </w:t>
      </w:r>
      <w:commentRangeStart w:id="5"/>
      <w:r w:rsidR="00AE1933" w:rsidRPr="00863EF0">
        <w:rPr>
          <w:rFonts w:ascii="Times New Roman" w:hAnsi="Times New Roman"/>
          <w:szCs w:val="24"/>
          <w:lang w:val="bg-BG"/>
        </w:rPr>
        <w:t>Разрешение за ползване</w:t>
      </w:r>
      <w:r w:rsidR="00712392" w:rsidRPr="00863EF0">
        <w:rPr>
          <w:rFonts w:ascii="Times New Roman" w:hAnsi="Times New Roman"/>
          <w:szCs w:val="24"/>
          <w:lang w:val="bg-BG"/>
        </w:rPr>
        <w:t xml:space="preserve"> </w:t>
      </w:r>
      <w:commentRangeEnd w:id="5"/>
      <w:r w:rsidR="00DA268C" w:rsidRPr="00863EF0">
        <w:rPr>
          <w:rStyle w:val="afb"/>
        </w:rPr>
        <w:commentReference w:id="5"/>
      </w:r>
      <w:r w:rsidR="00712392" w:rsidRPr="00863EF0">
        <w:rPr>
          <w:rFonts w:ascii="Times New Roman" w:hAnsi="Times New Roman"/>
          <w:szCs w:val="24"/>
          <w:lang w:val="bg-BG"/>
        </w:rPr>
        <w:t>и оригинална фактура</w:t>
      </w:r>
      <w:r w:rsidRPr="00863EF0">
        <w:rPr>
          <w:rFonts w:ascii="Times New Roman" w:hAnsi="Times New Roman"/>
          <w:szCs w:val="24"/>
          <w:lang w:val="bg-BG"/>
        </w:rPr>
        <w:t>.</w:t>
      </w:r>
    </w:p>
    <w:p w14:paraId="2410CCD1" w14:textId="77777777" w:rsidR="00C02A54" w:rsidRPr="00863EF0" w:rsidRDefault="00C02A54" w:rsidP="00C02A54">
      <w:pPr>
        <w:pStyle w:val="ad"/>
        <w:ind w:firstLine="567"/>
        <w:rPr>
          <w:rFonts w:ascii="Times New Roman" w:hAnsi="Times New Roman"/>
          <w:szCs w:val="24"/>
        </w:rPr>
      </w:pPr>
      <w:r w:rsidRPr="00863EF0">
        <w:rPr>
          <w:rFonts w:ascii="Times New Roman" w:hAnsi="Times New Roman"/>
          <w:b/>
          <w:szCs w:val="24"/>
          <w:lang w:val="bg-BG"/>
        </w:rPr>
        <w:t>4.1.5</w:t>
      </w:r>
      <w:r w:rsidRPr="00863EF0">
        <w:rPr>
          <w:rFonts w:ascii="Times New Roman" w:hAnsi="Times New Roman"/>
          <w:b/>
          <w:szCs w:val="24"/>
        </w:rPr>
        <w:t>.</w:t>
      </w:r>
      <w:r w:rsidRPr="00863EF0">
        <w:rPr>
          <w:rFonts w:ascii="Times New Roman" w:hAnsi="Times New Roman"/>
          <w:szCs w:val="24"/>
        </w:rPr>
        <w:t xml:space="preserve"> Разплащането на авторския надзор се извършва на </w:t>
      </w:r>
      <w:r w:rsidRPr="00863EF0">
        <w:rPr>
          <w:rFonts w:ascii="Times New Roman" w:hAnsi="Times New Roman"/>
          <w:b/>
          <w:szCs w:val="24"/>
        </w:rPr>
        <w:t xml:space="preserve">100 % </w:t>
      </w:r>
      <w:r w:rsidRPr="00863EF0">
        <w:rPr>
          <w:rFonts w:ascii="Times New Roman" w:hAnsi="Times New Roman"/>
          <w:szCs w:val="24"/>
        </w:rPr>
        <w:t xml:space="preserve">на база единична часова цена и вложено време с пропорционално приспадане размера на изплатения аванс </w:t>
      </w:r>
      <w:r w:rsidRPr="00863EF0">
        <w:rPr>
          <w:rFonts w:ascii="Times New Roman" w:hAnsi="Times New Roman"/>
          <w:szCs w:val="24"/>
          <w:lang w:val="bg-BG"/>
        </w:rPr>
        <w:t>след</w:t>
      </w:r>
      <w:r w:rsidRPr="00863EF0">
        <w:rPr>
          <w:rFonts w:ascii="Times New Roman" w:hAnsi="Times New Roman"/>
          <w:szCs w:val="24"/>
        </w:rPr>
        <w:t xml:space="preserve"> представяне на следните документи:</w:t>
      </w:r>
    </w:p>
    <w:p w14:paraId="338E25D3" w14:textId="77777777" w:rsidR="00C02A54" w:rsidRPr="00863EF0" w:rsidRDefault="00C02A54" w:rsidP="00C02A54">
      <w:pPr>
        <w:pStyle w:val="ad"/>
        <w:ind w:firstLine="567"/>
        <w:rPr>
          <w:rFonts w:ascii="Times New Roman" w:hAnsi="Times New Roman"/>
          <w:szCs w:val="24"/>
        </w:rPr>
      </w:pPr>
      <w:r w:rsidRPr="00863EF0">
        <w:rPr>
          <w:rFonts w:ascii="Times New Roman" w:hAnsi="Times New Roman"/>
          <w:szCs w:val="24"/>
        </w:rPr>
        <w:t>- план-сметка за отчитане разходите за упражняване на авторски надзор;</w:t>
      </w:r>
    </w:p>
    <w:p w14:paraId="6F4DD675" w14:textId="77777777" w:rsidR="00C02A54" w:rsidRPr="00863EF0" w:rsidRDefault="00C02A54" w:rsidP="00C02A54">
      <w:pPr>
        <w:pStyle w:val="ad"/>
        <w:ind w:firstLine="567"/>
        <w:rPr>
          <w:rFonts w:ascii="Times New Roman" w:hAnsi="Times New Roman"/>
          <w:szCs w:val="24"/>
        </w:rPr>
      </w:pPr>
      <w:r w:rsidRPr="00863EF0">
        <w:rPr>
          <w:rFonts w:ascii="Times New Roman" w:hAnsi="Times New Roman"/>
          <w:szCs w:val="24"/>
        </w:rPr>
        <w:t>- акт за заплащане на авторски надзор;</w:t>
      </w:r>
    </w:p>
    <w:p w14:paraId="1829394C" w14:textId="77777777" w:rsidR="00C02A54" w:rsidRPr="00863EF0" w:rsidRDefault="00C02A54" w:rsidP="00C02A54">
      <w:pPr>
        <w:pStyle w:val="ad"/>
        <w:ind w:firstLine="567"/>
        <w:rPr>
          <w:rFonts w:ascii="Times New Roman" w:hAnsi="Times New Roman"/>
          <w:szCs w:val="24"/>
        </w:rPr>
      </w:pPr>
      <w:r w:rsidRPr="00863EF0">
        <w:rPr>
          <w:rFonts w:ascii="Times New Roman" w:hAnsi="Times New Roman"/>
          <w:szCs w:val="24"/>
        </w:rPr>
        <w:t>- оригинална данъчна фактура за дължимата сума.</w:t>
      </w:r>
    </w:p>
    <w:p w14:paraId="0087D694" w14:textId="77777777" w:rsidR="00C02A54" w:rsidRPr="00863EF0" w:rsidRDefault="00C02A54" w:rsidP="00C02A54">
      <w:pPr>
        <w:shd w:val="clear" w:color="auto" w:fill="FFFFFF"/>
        <w:ind w:firstLine="567"/>
        <w:jc w:val="both"/>
        <w:rPr>
          <w:rFonts w:ascii="Times New Roman" w:hAnsi="Times New Roman"/>
          <w:szCs w:val="24"/>
        </w:rPr>
      </w:pPr>
      <w:r w:rsidRPr="00863EF0">
        <w:rPr>
          <w:rFonts w:ascii="Times New Roman" w:hAnsi="Times New Roman"/>
          <w:b/>
          <w:szCs w:val="24"/>
          <w:lang w:val="bg-BG"/>
        </w:rPr>
        <w:t>4.1.6</w:t>
      </w:r>
      <w:r w:rsidRPr="00863EF0">
        <w:rPr>
          <w:rFonts w:ascii="Times New Roman" w:hAnsi="Times New Roman"/>
          <w:b/>
          <w:szCs w:val="24"/>
        </w:rPr>
        <w:t>.</w:t>
      </w:r>
      <w:r w:rsidRPr="00863EF0">
        <w:rPr>
          <w:rFonts w:ascii="Times New Roman" w:hAnsi="Times New Roman"/>
          <w:szCs w:val="24"/>
        </w:rPr>
        <w:t xml:space="preserve"> Общата стойност на авторския надзор няма да превишава стойността посочена за авторски надзор в </w:t>
      </w:r>
      <w:r w:rsidRPr="00863EF0">
        <w:rPr>
          <w:rFonts w:ascii="Times New Roman" w:hAnsi="Times New Roman"/>
          <w:szCs w:val="24"/>
          <w:lang w:val="bg-BG"/>
        </w:rPr>
        <w:t>т.3.1</w:t>
      </w:r>
      <w:r w:rsidRPr="00863EF0">
        <w:rPr>
          <w:rFonts w:ascii="Times New Roman" w:hAnsi="Times New Roman"/>
          <w:szCs w:val="24"/>
        </w:rPr>
        <w:t>.</w:t>
      </w:r>
    </w:p>
    <w:p w14:paraId="763FA78E"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spacing w:val="2"/>
          <w:szCs w:val="24"/>
          <w:lang w:val="bg-BG"/>
        </w:rPr>
        <w:t>4.2.</w:t>
      </w:r>
      <w:r w:rsidRPr="00863EF0">
        <w:rPr>
          <w:rFonts w:ascii="Times New Roman" w:hAnsi="Times New Roman"/>
          <w:spacing w:val="2"/>
          <w:szCs w:val="24"/>
          <w:lang w:val="bg-BG"/>
        </w:rPr>
        <w:t xml:space="preserve"> В цената по </w:t>
      </w:r>
      <w:r w:rsidRPr="00863EF0">
        <w:rPr>
          <w:rFonts w:ascii="Times New Roman" w:hAnsi="Times New Roman"/>
          <w:spacing w:val="10"/>
          <w:szCs w:val="24"/>
          <w:lang w:val="bg-BG"/>
        </w:rPr>
        <w:t xml:space="preserve">т. 3.1. </w:t>
      </w:r>
      <w:r w:rsidRPr="00863EF0">
        <w:rPr>
          <w:rFonts w:ascii="Times New Roman" w:hAnsi="Times New Roman"/>
          <w:spacing w:val="2"/>
          <w:szCs w:val="24"/>
          <w:lang w:val="bg-BG"/>
        </w:rPr>
        <w:t xml:space="preserve">не е включен ДДС, който се начислява допълнително и се </w:t>
      </w:r>
      <w:r w:rsidRPr="00863EF0">
        <w:rPr>
          <w:rFonts w:ascii="Times New Roman" w:hAnsi="Times New Roman"/>
          <w:spacing w:val="-4"/>
          <w:szCs w:val="24"/>
          <w:lang w:val="bg-BG"/>
        </w:rPr>
        <w:t xml:space="preserve">заплаща от </w:t>
      </w:r>
      <w:r w:rsidRPr="00863EF0">
        <w:rPr>
          <w:rFonts w:ascii="Times New Roman" w:hAnsi="Times New Roman"/>
          <w:bCs/>
          <w:spacing w:val="-4"/>
          <w:szCs w:val="24"/>
          <w:lang w:val="bg-BG"/>
        </w:rPr>
        <w:t>ВЪЗЛОЖИТЕЛЯ</w:t>
      </w:r>
      <w:r w:rsidRPr="00863EF0">
        <w:rPr>
          <w:rFonts w:ascii="Times New Roman" w:hAnsi="Times New Roman"/>
          <w:b/>
          <w:bCs/>
          <w:spacing w:val="-4"/>
          <w:szCs w:val="24"/>
          <w:lang w:val="bg-BG"/>
        </w:rPr>
        <w:t xml:space="preserve"> </w:t>
      </w:r>
      <w:r w:rsidRPr="00863EF0">
        <w:rPr>
          <w:rFonts w:ascii="Times New Roman" w:hAnsi="Times New Roman"/>
          <w:spacing w:val="-4"/>
          <w:szCs w:val="24"/>
          <w:lang w:val="bg-BG"/>
        </w:rPr>
        <w:t>при извършване на плащанията по договора.</w:t>
      </w:r>
    </w:p>
    <w:p w14:paraId="030BF0D8" w14:textId="77777777" w:rsidR="00C02A54" w:rsidRPr="00863EF0" w:rsidRDefault="00C02A54" w:rsidP="00C02A54">
      <w:pPr>
        <w:ind w:firstLine="567"/>
        <w:jc w:val="both"/>
        <w:rPr>
          <w:rFonts w:ascii="Times New Roman" w:hAnsi="Times New Roman"/>
          <w:spacing w:val="-4"/>
          <w:szCs w:val="24"/>
          <w:lang w:val="bg-BG"/>
        </w:rPr>
      </w:pPr>
      <w:r w:rsidRPr="00863EF0">
        <w:rPr>
          <w:rFonts w:ascii="Times New Roman" w:hAnsi="Times New Roman"/>
          <w:b/>
          <w:spacing w:val="-4"/>
          <w:szCs w:val="24"/>
          <w:lang w:val="bg-BG"/>
        </w:rPr>
        <w:t>4.3.</w:t>
      </w:r>
      <w:r w:rsidRPr="00863EF0">
        <w:rPr>
          <w:rFonts w:ascii="Times New Roman" w:hAnsi="Times New Roman"/>
          <w:spacing w:val="-4"/>
          <w:szCs w:val="24"/>
          <w:lang w:val="bg-BG"/>
        </w:rPr>
        <w:t xml:space="preserve"> Всички плащания се извършват с платежно нареждане по банковата сметка на </w:t>
      </w:r>
      <w:r w:rsidRPr="00863EF0">
        <w:rPr>
          <w:rFonts w:ascii="Times New Roman" w:hAnsi="Times New Roman"/>
          <w:bCs/>
          <w:spacing w:val="-4"/>
          <w:szCs w:val="24"/>
          <w:lang w:val="bg-BG"/>
        </w:rPr>
        <w:t>ИЗПЪЛНИТЕЛЯ</w:t>
      </w:r>
      <w:r w:rsidRPr="00A822FC">
        <w:rPr>
          <w:rFonts w:ascii="Times New Roman" w:hAnsi="Times New Roman"/>
          <w:spacing w:val="2"/>
          <w:szCs w:val="24"/>
          <w:lang w:val="bg-BG"/>
        </w:rPr>
        <w:t xml:space="preserve"> в срок до </w:t>
      </w:r>
      <w:r w:rsidRPr="00A822FC">
        <w:rPr>
          <w:rFonts w:ascii="Times New Roman" w:hAnsi="Times New Roman"/>
          <w:b/>
          <w:spacing w:val="2"/>
          <w:szCs w:val="24"/>
          <w:lang w:val="bg-BG"/>
        </w:rPr>
        <w:t>30</w:t>
      </w:r>
      <w:r w:rsidRPr="00A822FC">
        <w:rPr>
          <w:rFonts w:ascii="Times New Roman" w:hAnsi="Times New Roman"/>
          <w:spacing w:val="2"/>
          <w:szCs w:val="24"/>
          <w:lang w:val="bg-BG"/>
        </w:rPr>
        <w:t xml:space="preserve"> (тридесет) календарни дни след </w:t>
      </w:r>
      <w:r w:rsidRPr="00863EF0">
        <w:rPr>
          <w:rFonts w:ascii="Times New Roman" w:hAnsi="Times New Roman"/>
          <w:spacing w:val="-4"/>
          <w:szCs w:val="24"/>
          <w:lang w:val="bg-BG"/>
        </w:rPr>
        <w:t xml:space="preserve">представена </w:t>
      </w:r>
      <w:r w:rsidRPr="00863EF0">
        <w:rPr>
          <w:rFonts w:ascii="Times New Roman" w:hAnsi="Times New Roman"/>
          <w:spacing w:val="-6"/>
          <w:szCs w:val="24"/>
          <w:lang w:val="bg-BG"/>
        </w:rPr>
        <w:t xml:space="preserve">от </w:t>
      </w:r>
      <w:r w:rsidRPr="00863EF0">
        <w:rPr>
          <w:rFonts w:ascii="Times New Roman" w:hAnsi="Times New Roman"/>
          <w:bCs/>
          <w:spacing w:val="-6"/>
          <w:szCs w:val="24"/>
          <w:lang w:val="bg-BG"/>
        </w:rPr>
        <w:t>ИЗПЪЛНИТЕЛЯ</w:t>
      </w:r>
      <w:r w:rsidRPr="00863EF0">
        <w:rPr>
          <w:rFonts w:ascii="Times New Roman" w:hAnsi="Times New Roman"/>
          <w:b/>
          <w:bCs/>
          <w:spacing w:val="-6"/>
          <w:szCs w:val="24"/>
          <w:lang w:val="bg-BG"/>
        </w:rPr>
        <w:t xml:space="preserve"> </w:t>
      </w:r>
      <w:r w:rsidRPr="00863EF0">
        <w:rPr>
          <w:rFonts w:ascii="Times New Roman" w:hAnsi="Times New Roman"/>
          <w:spacing w:val="-6"/>
          <w:szCs w:val="24"/>
          <w:lang w:val="bg-BG"/>
        </w:rPr>
        <w:t xml:space="preserve">на </w:t>
      </w:r>
      <w:r w:rsidRPr="00863EF0">
        <w:rPr>
          <w:rFonts w:ascii="Times New Roman" w:hAnsi="Times New Roman"/>
          <w:bCs/>
          <w:spacing w:val="-6"/>
          <w:szCs w:val="24"/>
          <w:lang w:val="bg-BG"/>
        </w:rPr>
        <w:t>ВЪЗЛОЖИТЕЛЯ</w:t>
      </w:r>
      <w:r w:rsidRPr="00863EF0">
        <w:rPr>
          <w:rFonts w:ascii="Times New Roman" w:hAnsi="Times New Roman"/>
          <w:spacing w:val="-4"/>
          <w:szCs w:val="24"/>
          <w:lang w:val="bg-BG"/>
        </w:rPr>
        <w:t xml:space="preserve"> оригинална фактура. Съответната фактура се издава в срок до </w:t>
      </w:r>
      <w:r w:rsidRPr="00863EF0">
        <w:rPr>
          <w:rFonts w:ascii="Times New Roman" w:hAnsi="Times New Roman"/>
          <w:b/>
          <w:spacing w:val="-4"/>
          <w:szCs w:val="24"/>
          <w:lang w:val="bg-BG"/>
        </w:rPr>
        <w:t>5</w:t>
      </w:r>
      <w:r w:rsidRPr="00863EF0">
        <w:rPr>
          <w:rFonts w:ascii="Times New Roman" w:hAnsi="Times New Roman"/>
          <w:spacing w:val="-4"/>
          <w:szCs w:val="24"/>
          <w:lang w:val="bg-BG"/>
        </w:rPr>
        <w:t xml:space="preserve"> (пет) календарни дни считано от датата на заверка от оторизиран представител на ВЪЗЛОЖИТЕЛЯ на представените доказателствените документи.</w:t>
      </w:r>
    </w:p>
    <w:p w14:paraId="7C234FE1" w14:textId="77777777" w:rsidR="00C02A54" w:rsidRPr="00863EF0" w:rsidRDefault="00C02A54" w:rsidP="00C02A54">
      <w:pPr>
        <w:ind w:firstLine="567"/>
        <w:jc w:val="both"/>
        <w:rPr>
          <w:rFonts w:ascii="Times New Roman" w:eastAsia="ArialNarrow-Italic" w:hAnsi="Times New Roman"/>
          <w:szCs w:val="24"/>
          <w:lang w:val="bg-BG" w:eastAsia="en-GB"/>
        </w:rPr>
      </w:pPr>
      <w:r w:rsidRPr="00863EF0">
        <w:rPr>
          <w:rFonts w:ascii="Times New Roman" w:hAnsi="Times New Roman"/>
          <w:b/>
          <w:bCs/>
          <w:szCs w:val="24"/>
          <w:lang w:val="bg-BG"/>
        </w:rPr>
        <w:t xml:space="preserve">4.4. </w:t>
      </w:r>
      <w:r w:rsidRPr="00863EF0">
        <w:rPr>
          <w:rFonts w:ascii="Times New Roman" w:hAnsi="Times New Roman"/>
          <w:szCs w:val="24"/>
          <w:lang w:val="bg-BG" w:eastAsia="en-GB"/>
        </w:rPr>
        <w:t xml:space="preserve">За извършване на плащанията Изпълнителят изготвя фактура, която следва да съдържа следната </w:t>
      </w:r>
      <w:r w:rsidRPr="00863EF0">
        <w:rPr>
          <w:rFonts w:ascii="Times New Roman" w:eastAsia="ArialNarrow-Italic" w:hAnsi="Times New Roman"/>
          <w:iCs/>
          <w:szCs w:val="24"/>
          <w:lang w:val="bg-BG" w:eastAsia="en-GB"/>
        </w:rPr>
        <w:t>задължителна информация</w:t>
      </w:r>
      <w:r w:rsidRPr="00863EF0">
        <w:rPr>
          <w:rFonts w:ascii="Times New Roman" w:eastAsia="ArialNarrow-Italic" w:hAnsi="Times New Roman"/>
          <w:szCs w:val="24"/>
          <w:lang w:val="bg-BG" w:eastAsia="en-GB"/>
        </w:rPr>
        <w:t>:</w:t>
      </w:r>
    </w:p>
    <w:p w14:paraId="71BC5A88" w14:textId="77777777" w:rsidR="00C02A54" w:rsidRPr="00863EF0" w:rsidRDefault="00C02A54" w:rsidP="00C02A54">
      <w:pPr>
        <w:rPr>
          <w:rFonts w:ascii="Times New Roman" w:eastAsia="ArialNarrow-BoldItalic" w:hAnsi="Times New Roman"/>
          <w:bCs/>
          <w:i/>
          <w:iCs/>
          <w:szCs w:val="24"/>
          <w:lang w:val="bg-BG" w:eastAsia="en-GB"/>
        </w:rPr>
      </w:pPr>
      <w:r w:rsidRPr="00863EF0">
        <w:rPr>
          <w:rFonts w:ascii="Times New Roman" w:eastAsia="ArialNarrow-Bold" w:hAnsi="Times New Roman"/>
          <w:bCs/>
          <w:szCs w:val="24"/>
          <w:lang w:val="bg-BG" w:eastAsia="en-GB"/>
        </w:rPr>
        <w:t>Получател:</w:t>
      </w:r>
      <w:r w:rsidRPr="00863EF0">
        <w:rPr>
          <w:rFonts w:ascii="Times New Roman" w:eastAsia="ArialNarrow-BoldItalic" w:hAnsi="Times New Roman"/>
          <w:bCs/>
          <w:i/>
          <w:iCs/>
          <w:szCs w:val="24"/>
          <w:lang w:val="bg-BG" w:eastAsia="en-GB"/>
        </w:rPr>
        <w:t xml:space="preserve"> </w:t>
      </w:r>
      <w:r w:rsidRPr="00863EF0">
        <w:rPr>
          <w:rFonts w:ascii="Times New Roman" w:eastAsia="ArialNarrow-BoldItalic" w:hAnsi="Times New Roman"/>
          <w:bCs/>
          <w:iCs/>
          <w:szCs w:val="24"/>
          <w:lang w:val="bg-BG" w:eastAsia="en-GB"/>
        </w:rPr>
        <w:t>.........................................</w:t>
      </w:r>
    </w:p>
    <w:p w14:paraId="61EA0479" w14:textId="77777777" w:rsidR="00C02A54" w:rsidRPr="00863EF0" w:rsidRDefault="00C02A54" w:rsidP="00C02A54">
      <w:pPr>
        <w:rPr>
          <w:rFonts w:ascii="Times New Roman" w:eastAsia="ArialNarrow-Bold" w:hAnsi="Times New Roman"/>
          <w:szCs w:val="24"/>
          <w:lang w:val="bg-BG"/>
        </w:rPr>
      </w:pPr>
      <w:r w:rsidRPr="00863EF0">
        <w:rPr>
          <w:rFonts w:ascii="Times New Roman" w:eastAsia="ArialNarrow-Bold" w:hAnsi="Times New Roman"/>
          <w:bCs/>
          <w:szCs w:val="24"/>
          <w:lang w:val="bg-BG" w:eastAsia="en-GB"/>
        </w:rPr>
        <w:t>Адрес: .........................</w:t>
      </w:r>
    </w:p>
    <w:p w14:paraId="69BA738A" w14:textId="77777777" w:rsidR="00C02A54" w:rsidRPr="00863EF0" w:rsidRDefault="00C02A54" w:rsidP="00C02A54">
      <w:pPr>
        <w:rPr>
          <w:rFonts w:ascii="Times New Roman" w:eastAsia="ArialNarrow-Bold" w:hAnsi="Times New Roman"/>
          <w:bCs/>
          <w:szCs w:val="24"/>
          <w:lang w:val="bg-BG" w:eastAsia="en-GB"/>
        </w:rPr>
      </w:pPr>
      <w:r w:rsidRPr="00863EF0">
        <w:rPr>
          <w:rFonts w:ascii="Times New Roman" w:hAnsi="Times New Roman"/>
          <w:szCs w:val="24"/>
          <w:lang w:val="bg-BG"/>
        </w:rPr>
        <w:t>ЕИК ....................</w:t>
      </w:r>
      <w:r w:rsidRPr="00863EF0">
        <w:rPr>
          <w:rFonts w:ascii="Times New Roman" w:eastAsia="ArialNarrow-Bold" w:hAnsi="Times New Roman"/>
          <w:bCs/>
          <w:szCs w:val="24"/>
          <w:lang w:val="bg-BG" w:eastAsia="en-GB"/>
        </w:rPr>
        <w:t xml:space="preserve"> </w:t>
      </w:r>
    </w:p>
    <w:p w14:paraId="30EF7051" w14:textId="77777777" w:rsidR="00C02A54" w:rsidRPr="00863EF0" w:rsidRDefault="00C02A54" w:rsidP="00C02A54">
      <w:pPr>
        <w:rPr>
          <w:rFonts w:ascii="Times New Roman" w:eastAsia="ArialNarrow-BoldItalic" w:hAnsi="Times New Roman"/>
          <w:bCs/>
          <w:i/>
          <w:iCs/>
          <w:szCs w:val="24"/>
          <w:lang w:val="bg-BG" w:eastAsia="en-GB"/>
        </w:rPr>
      </w:pPr>
      <w:r w:rsidRPr="00863EF0">
        <w:rPr>
          <w:rFonts w:ascii="Times New Roman" w:eastAsia="ArialNarrow-Bold" w:hAnsi="Times New Roman"/>
          <w:bCs/>
          <w:szCs w:val="24"/>
          <w:lang w:val="bg-BG" w:eastAsia="en-GB"/>
        </w:rPr>
        <w:t xml:space="preserve">Получил фактурата: ............................ - </w:t>
      </w:r>
      <w:r w:rsidRPr="00863EF0">
        <w:rPr>
          <w:rFonts w:ascii="Times New Roman" w:eastAsia="ArialNarrow-BoldItalic" w:hAnsi="Times New Roman"/>
          <w:bCs/>
          <w:iCs/>
          <w:szCs w:val="24"/>
          <w:lang w:val="bg-BG" w:eastAsia="en-GB"/>
        </w:rPr>
        <w:t>Ръководител на проекта</w:t>
      </w:r>
    </w:p>
    <w:p w14:paraId="6CB49E94" w14:textId="77777777" w:rsidR="00C02A54" w:rsidRPr="00863EF0" w:rsidRDefault="00C02A54" w:rsidP="00C02A54">
      <w:pPr>
        <w:rPr>
          <w:rFonts w:ascii="Times New Roman" w:eastAsia="ArialNarrow-Bold" w:hAnsi="Times New Roman"/>
          <w:bCs/>
          <w:szCs w:val="24"/>
          <w:lang w:val="bg-BG" w:eastAsia="en-GB"/>
        </w:rPr>
      </w:pPr>
      <w:r w:rsidRPr="00863EF0">
        <w:rPr>
          <w:rFonts w:ascii="Times New Roman" w:eastAsia="ArialNarrow-Bold" w:hAnsi="Times New Roman"/>
          <w:bCs/>
          <w:szCs w:val="24"/>
          <w:lang w:val="bg-BG" w:eastAsia="en-GB"/>
        </w:rPr>
        <w:t>Номер на документа, дата, място</w:t>
      </w:r>
    </w:p>
    <w:p w14:paraId="683474B9" w14:textId="77777777" w:rsidR="00C02A54" w:rsidRPr="00863EF0" w:rsidRDefault="00C02A54" w:rsidP="00C02A54">
      <w:pPr>
        <w:jc w:val="both"/>
        <w:rPr>
          <w:rFonts w:ascii="Times New Roman" w:eastAsia="ArialNarrow-Italic" w:hAnsi="Times New Roman"/>
          <w:i/>
          <w:iCs/>
          <w:szCs w:val="24"/>
          <w:lang w:val="bg-BG" w:eastAsia="en-GB"/>
        </w:rPr>
      </w:pPr>
      <w:r w:rsidRPr="00863EF0">
        <w:rPr>
          <w:rFonts w:ascii="Times New Roman" w:eastAsia="ArialNarrow-Italic" w:hAnsi="Times New Roman"/>
          <w:iCs/>
          <w:szCs w:val="24"/>
          <w:lang w:val="bg-BG" w:eastAsia="en-GB"/>
        </w:rPr>
        <w:t>В описателната част следва да впише следният текст: «</w:t>
      </w:r>
      <w:r w:rsidRPr="00863EF0">
        <w:rPr>
          <w:rFonts w:ascii="Times New Roman" w:eastAsia="ArialNarrow-Italic" w:hAnsi="Times New Roman"/>
          <w:i/>
          <w:iCs/>
          <w:szCs w:val="24"/>
          <w:lang w:val="bg-BG" w:eastAsia="en-GB"/>
        </w:rPr>
        <w:t xml:space="preserve">Разходът е по договор за безвъзмездна помощ </w:t>
      </w:r>
      <w:r w:rsidRPr="00863EF0">
        <w:rPr>
          <w:rFonts w:ascii="Times New Roman" w:hAnsi="Times New Roman"/>
          <w:i/>
          <w:szCs w:val="24"/>
        </w:rPr>
        <w:t>BG</w:t>
      </w:r>
      <w:r w:rsidRPr="00863EF0">
        <w:rPr>
          <w:rFonts w:ascii="Times New Roman" w:hAnsi="Times New Roman"/>
          <w:i/>
          <w:szCs w:val="24"/>
          <w:lang w:val="ru-RU"/>
        </w:rPr>
        <w:t>161</w:t>
      </w:r>
      <w:r w:rsidRPr="00863EF0">
        <w:rPr>
          <w:rFonts w:ascii="Times New Roman" w:hAnsi="Times New Roman"/>
          <w:i/>
          <w:szCs w:val="24"/>
        </w:rPr>
        <w:t>PO</w:t>
      </w:r>
      <w:r w:rsidRPr="00863EF0">
        <w:rPr>
          <w:rFonts w:ascii="Times New Roman" w:hAnsi="Times New Roman"/>
          <w:i/>
          <w:szCs w:val="24"/>
          <w:lang w:val="ru-RU"/>
        </w:rPr>
        <w:t>001/1.5-03/2011/005</w:t>
      </w:r>
      <w:r w:rsidRPr="00863EF0">
        <w:rPr>
          <w:rFonts w:ascii="Times New Roman" w:hAnsi="Times New Roman"/>
          <w:szCs w:val="24"/>
          <w:lang w:val="bg-BG"/>
        </w:rPr>
        <w:t xml:space="preserve"> </w:t>
      </w:r>
      <w:r w:rsidRPr="00863EF0">
        <w:rPr>
          <w:rFonts w:ascii="Times New Roman" w:hAnsi="Times New Roman"/>
          <w:i/>
          <w:szCs w:val="24"/>
          <w:lang w:val="bg-BG" w:eastAsia="en-GB"/>
        </w:rPr>
        <w:t>по ОПРР»</w:t>
      </w:r>
    </w:p>
    <w:p w14:paraId="3F6EB8B2" w14:textId="77777777" w:rsidR="00C02A54" w:rsidRPr="00863EF0" w:rsidRDefault="00C02A54" w:rsidP="00C02A54">
      <w:pPr>
        <w:ind w:firstLine="567"/>
        <w:jc w:val="both"/>
        <w:rPr>
          <w:rFonts w:ascii="Times New Roman" w:hAnsi="Times New Roman"/>
          <w:b/>
          <w:bCs/>
          <w:szCs w:val="24"/>
          <w:lang w:val="bg-BG"/>
        </w:rPr>
      </w:pPr>
      <w:r w:rsidRPr="00863EF0">
        <w:rPr>
          <w:rFonts w:ascii="Times New Roman" w:hAnsi="Times New Roman"/>
          <w:b/>
          <w:bCs/>
          <w:szCs w:val="24"/>
          <w:lang w:val="bg-BG"/>
        </w:rPr>
        <w:t>4.5. ВЪЗЛОЖИТЕЛЯТ</w:t>
      </w:r>
      <w:r w:rsidRPr="00863EF0">
        <w:rPr>
          <w:rFonts w:ascii="Times New Roman" w:hAnsi="Times New Roman"/>
          <w:szCs w:val="24"/>
          <w:lang w:val="bg-BG"/>
        </w:rPr>
        <w:t xml:space="preserve"> не заплаща суми за непълно и/или некачествено извършени от </w:t>
      </w:r>
      <w:r w:rsidRPr="00863EF0">
        <w:rPr>
          <w:rFonts w:ascii="Times New Roman" w:hAnsi="Times New Roman"/>
          <w:b/>
          <w:bCs/>
          <w:szCs w:val="24"/>
          <w:lang w:val="bg-BG"/>
        </w:rPr>
        <w:t>ИЗПЪЛНИТЕЛЯ</w:t>
      </w:r>
      <w:r w:rsidRPr="00863EF0">
        <w:rPr>
          <w:rFonts w:ascii="Times New Roman" w:hAnsi="Times New Roman"/>
          <w:szCs w:val="24"/>
          <w:lang w:val="bg-BG"/>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863EF0">
        <w:rPr>
          <w:rFonts w:ascii="Times New Roman" w:hAnsi="Times New Roman"/>
          <w:b/>
          <w:bCs/>
          <w:szCs w:val="24"/>
          <w:lang w:val="bg-BG"/>
        </w:rPr>
        <w:t>ИЗПЪЛНИТЕЛЯ.</w:t>
      </w:r>
    </w:p>
    <w:p w14:paraId="15B05630" w14:textId="77777777" w:rsidR="00C02A54" w:rsidRPr="00863EF0" w:rsidRDefault="00C02A54" w:rsidP="00C02A54">
      <w:pPr>
        <w:ind w:firstLine="567"/>
        <w:jc w:val="both"/>
        <w:rPr>
          <w:rFonts w:ascii="Times New Roman" w:hAnsi="Times New Roman"/>
          <w:snapToGrid w:val="0"/>
          <w:szCs w:val="24"/>
          <w:lang w:val="bg-BG"/>
        </w:rPr>
      </w:pPr>
      <w:r w:rsidRPr="00863EF0">
        <w:rPr>
          <w:rFonts w:ascii="Times New Roman" w:hAnsi="Times New Roman"/>
          <w:b/>
          <w:snapToGrid w:val="0"/>
          <w:szCs w:val="24"/>
          <w:lang w:val="bg-BG"/>
        </w:rPr>
        <w:lastRenderedPageBreak/>
        <w:t xml:space="preserve">4.6. </w:t>
      </w:r>
      <w:r w:rsidRPr="00863EF0">
        <w:rPr>
          <w:rFonts w:ascii="Times New Roman" w:hAnsi="Times New Roman"/>
          <w:snapToGrid w:val="0"/>
          <w:szCs w:val="24"/>
          <w:lang w:val="bg-BG"/>
        </w:rPr>
        <w:t>И</w:t>
      </w:r>
      <w:r w:rsidRPr="00863EF0">
        <w:rPr>
          <w:rFonts w:ascii="Times New Roman" w:hAnsi="Times New Roman"/>
          <w:szCs w:val="24"/>
          <w:lang w:val="bg-BG"/>
        </w:rPr>
        <w:t>зменения в количеството на отделните видове строително – монтажни работи се допускат само в рамките на общата цена и при доказване на необходимост за това изменение. Същите се остойностяват по единичните цени за отделните видове строително-монтажни работи посочени в количествено - стойностната сметка.</w:t>
      </w:r>
    </w:p>
    <w:p w14:paraId="28E73AE4" w14:textId="77777777" w:rsidR="00C02A54" w:rsidRPr="00863EF0" w:rsidRDefault="00C02A54" w:rsidP="00C02A54">
      <w:pPr>
        <w:pStyle w:val="21"/>
        <w:tabs>
          <w:tab w:val="left" w:pos="1134"/>
        </w:tabs>
        <w:spacing w:after="0" w:line="240" w:lineRule="auto"/>
        <w:ind w:left="0" w:firstLine="567"/>
        <w:jc w:val="both"/>
        <w:rPr>
          <w:lang w:val="bg-BG"/>
        </w:rPr>
      </w:pPr>
      <w:r w:rsidRPr="00863EF0">
        <w:rPr>
          <w:b/>
          <w:bCs/>
          <w:lang w:val="bg-BG"/>
        </w:rPr>
        <w:t>4.7.</w:t>
      </w:r>
      <w:r w:rsidRPr="00863EF0">
        <w:rPr>
          <w:lang w:val="bg-BG"/>
        </w:rPr>
        <w:t xml:space="preserve"> Авансово заплатената по т. 4.1.1. сума се обезпечава от страна на ИЗПЪЛНИТЕЛЯ с банкова гаранция (по образец), открита в полза на ВЪЗЛОЖИТЕЛЯ за сума, в размер на авансовото плащане. Банковата гаранция следва да бъде открита до </w:t>
      </w:r>
      <w:r w:rsidRPr="00863EF0">
        <w:rPr>
          <w:b/>
          <w:lang w:val="bg-BG"/>
        </w:rPr>
        <w:t>5</w:t>
      </w:r>
      <w:r w:rsidRPr="00863EF0">
        <w:rPr>
          <w:lang w:val="bg-BG"/>
        </w:rPr>
        <w:t xml:space="preserve"> работни дни от подписване на договора и да е със срок на валидност не по-малко от </w:t>
      </w:r>
      <w:r w:rsidRPr="00863EF0">
        <w:rPr>
          <w:b/>
          <w:lang w:val="bg-BG"/>
        </w:rPr>
        <w:t>15</w:t>
      </w:r>
      <w:r w:rsidRPr="00863EF0">
        <w:rPr>
          <w:lang w:val="bg-BG"/>
        </w:rPr>
        <w:t xml:space="preserve"> календарни дни след датата, на която авансовото плащане ще е напълно възстановено от ИЗПЪЛНИТЕЛЯ.</w:t>
      </w:r>
    </w:p>
    <w:p w14:paraId="49CB134C"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bCs/>
          <w:szCs w:val="24"/>
          <w:lang w:val="bg-BG"/>
        </w:rPr>
        <w:t>4.8</w:t>
      </w:r>
      <w:r w:rsidRPr="00863EF0">
        <w:rPr>
          <w:rFonts w:ascii="Times New Roman" w:hAnsi="Times New Roman"/>
          <w:b/>
          <w:szCs w:val="24"/>
          <w:lang w:val="bg-BG"/>
        </w:rPr>
        <w:t>.</w:t>
      </w:r>
      <w:r w:rsidRPr="00863EF0">
        <w:rPr>
          <w:rFonts w:ascii="Times New Roman" w:hAnsi="Times New Roman"/>
          <w:szCs w:val="24"/>
          <w:lang w:val="bg-BG"/>
        </w:rPr>
        <w:t xml:space="preserve"> Банковата гаранция трябва да бъде неотменима и безусловна, с възможност да се усвои изцяло или на части. Гаранцията трябва да съдържа задължение на банката-гарант да извърши плащане при първо писмено искане от страна на ВЪЗЛОЖИТЕЛЯ, деклариращ, че ИЗПЪЛНИТЕЛЯТ, не е изпълнил някое от договорните си задължения.</w:t>
      </w:r>
    </w:p>
    <w:p w14:paraId="0EB0159E"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bCs/>
          <w:szCs w:val="24"/>
          <w:lang w:val="bg-BG"/>
        </w:rPr>
        <w:t>4.9.</w:t>
      </w:r>
      <w:r w:rsidRPr="00863EF0">
        <w:rPr>
          <w:rFonts w:ascii="Times New Roman" w:hAnsi="Times New Roman"/>
          <w:szCs w:val="24"/>
          <w:lang w:val="bg-BG"/>
        </w:rPr>
        <w:t xml:space="preserve"> Банковите разходи по откриването и обслужването на гаранцията са за сметка на ИЗПЪЛНИТЕЛЯ, а разходите по евентуалното й усвояване са за сметка на ВЪЗЛОЖИТЕЛЯ.</w:t>
      </w:r>
    </w:p>
    <w:p w14:paraId="1439FB0F"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bCs/>
          <w:szCs w:val="24"/>
          <w:lang w:val="bg-BG"/>
        </w:rPr>
        <w:t>4.10.</w:t>
      </w:r>
      <w:r w:rsidRPr="00863EF0">
        <w:rPr>
          <w:rFonts w:ascii="Times New Roman" w:hAnsi="Times New Roman"/>
          <w:szCs w:val="24"/>
          <w:lang w:val="bg-BG"/>
        </w:rPr>
        <w:t xml:space="preserve"> ВЪЗЛОЖИТЕЛЯТ има право да откаже плащането на аванса по т. 4.1.1. когато:</w:t>
      </w:r>
    </w:p>
    <w:p w14:paraId="0F612BD2"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szCs w:val="24"/>
          <w:lang w:val="bg-BG"/>
        </w:rPr>
        <w:t>- банковата гаранция не е открита и не му е представена в определения срок;</w:t>
      </w:r>
    </w:p>
    <w:p w14:paraId="1DDAC1B3"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szCs w:val="24"/>
          <w:lang w:val="bg-BG"/>
        </w:rPr>
        <w:t>- в посочения срок му е представена банкова гаранция с допълнителни условия или с условия, които се различават от тези в образеца от Документацията за участие.</w:t>
      </w:r>
    </w:p>
    <w:p w14:paraId="6CEAA5AD" w14:textId="77777777" w:rsidR="000B59C7" w:rsidRPr="00A822FC" w:rsidRDefault="000B59C7" w:rsidP="00A822FC">
      <w:pPr>
        <w:spacing w:before="60" w:after="60" w:line="288" w:lineRule="auto"/>
        <w:ind w:firstLine="567"/>
        <w:jc w:val="both"/>
        <w:rPr>
          <w:rFonts w:ascii="Times New Roman" w:hAnsi="Times New Roman"/>
          <w:b/>
          <w:szCs w:val="24"/>
          <w:lang w:val="bg-BG"/>
        </w:rPr>
      </w:pPr>
      <w:r w:rsidRPr="00863EF0">
        <w:rPr>
          <w:rFonts w:ascii="Times New Roman" w:hAnsi="Times New Roman"/>
          <w:b/>
          <w:bCs/>
          <w:spacing w:val="3"/>
          <w:szCs w:val="24"/>
          <w:lang w:val="bg-BG"/>
        </w:rPr>
        <w:t xml:space="preserve">4.11 </w:t>
      </w:r>
      <w:commentRangeStart w:id="6"/>
      <w:r w:rsidRPr="00A822FC">
        <w:rPr>
          <w:rFonts w:ascii="Times New Roman" w:hAnsi="Times New Roman"/>
          <w:b/>
          <w:szCs w:val="24"/>
          <w:lang w:val="bg-BG"/>
        </w:rPr>
        <w:t>Изпълнителят</w:t>
      </w:r>
      <w:commentRangeEnd w:id="6"/>
      <w:r w:rsidRPr="00863EF0">
        <w:rPr>
          <w:rStyle w:val="afb"/>
        </w:rPr>
        <w:commentReference w:id="6"/>
      </w:r>
      <w:r w:rsidRPr="00A822FC">
        <w:rPr>
          <w:rFonts w:ascii="Times New Roman" w:hAnsi="Times New Roman"/>
          <w:b/>
          <w:szCs w:val="24"/>
          <w:lang w:val="bg-BG"/>
        </w:rPr>
        <w:t xml:space="preserve"> следва да изготви подробни количествено-стойностни сметки за строежа, включени в предмета на поръчката, както и анализ на цените по ресурси съгласно изискванията, посочени в писмо на УО на ОПРР, изх. № 99-00-6-671/7.02.2013г., като допустимите и недопустимите разходи /финансирани със собствен принос на бенефициента/ да бъдат представени отделно и описани по начин подзволяващ коректното им отразяване и разграничаване в разходооправдателните документи.</w:t>
      </w:r>
    </w:p>
    <w:p w14:paraId="00E2BD03" w14:textId="77777777" w:rsidR="000B59C7" w:rsidRPr="00A822FC" w:rsidRDefault="000B59C7" w:rsidP="000B59C7">
      <w:pPr>
        <w:spacing w:before="60" w:after="60" w:line="360" w:lineRule="auto"/>
        <w:jc w:val="both"/>
        <w:rPr>
          <w:rFonts w:ascii="Times New Roman" w:hAnsi="Times New Roman"/>
          <w:b/>
          <w:szCs w:val="24"/>
          <w:lang w:val="bg-BG"/>
        </w:rPr>
      </w:pPr>
      <w:r w:rsidRPr="00A822FC">
        <w:rPr>
          <w:rFonts w:ascii="Times New Roman" w:hAnsi="Times New Roman"/>
          <w:szCs w:val="24"/>
          <w:lang w:val="bg-BG"/>
        </w:rPr>
        <w:lastRenderedPageBreak/>
        <w:t>КСС</w:t>
      </w:r>
      <w:r w:rsidRPr="00A822FC">
        <w:rPr>
          <w:rFonts w:ascii="Times New Roman" w:hAnsi="Times New Roman"/>
          <w:szCs w:val="24"/>
        </w:rPr>
        <w:t xml:space="preserve"> да бъд</w:t>
      </w:r>
      <w:r w:rsidRPr="00A822FC">
        <w:rPr>
          <w:rFonts w:ascii="Times New Roman" w:hAnsi="Times New Roman"/>
          <w:szCs w:val="24"/>
          <w:lang w:val="bg-BG"/>
        </w:rPr>
        <w:t>ат</w:t>
      </w:r>
      <w:r w:rsidRPr="00A822FC">
        <w:rPr>
          <w:rFonts w:ascii="Times New Roman" w:hAnsi="Times New Roman"/>
          <w:szCs w:val="24"/>
        </w:rPr>
        <w:t xml:space="preserve"> изработен</w:t>
      </w:r>
      <w:r w:rsidRPr="00A822FC">
        <w:rPr>
          <w:rFonts w:ascii="Times New Roman" w:hAnsi="Times New Roman"/>
          <w:szCs w:val="24"/>
          <w:lang w:val="bg-BG"/>
        </w:rPr>
        <w:t>и</w:t>
      </w:r>
      <w:r w:rsidRPr="00A822FC">
        <w:rPr>
          <w:rFonts w:ascii="Times New Roman" w:hAnsi="Times New Roman"/>
          <w:szCs w:val="24"/>
        </w:rPr>
        <w:t xml:space="preserve"> на Excel</w:t>
      </w:r>
      <w:r w:rsidRPr="00A822FC">
        <w:rPr>
          <w:rFonts w:ascii="Times New Roman" w:hAnsi="Times New Roman"/>
          <w:szCs w:val="24"/>
          <w:lang w:val="bg-BG"/>
        </w:rPr>
        <w:t xml:space="preserve"> в съответствие с изискванията на </w:t>
      </w:r>
      <w:r w:rsidRPr="00A822FC">
        <w:rPr>
          <w:rFonts w:ascii="Times New Roman" w:hAnsi="Times New Roman"/>
          <w:b/>
          <w:szCs w:val="24"/>
          <w:lang w:val="bg-BG"/>
        </w:rPr>
        <w:t>писмо на УО на ОПРР, изх. № 99-00-6-671/7.02.2013г.</w:t>
      </w:r>
      <w:r w:rsidRPr="00A822FC">
        <w:rPr>
          <w:rFonts w:ascii="Times New Roman" w:hAnsi="Times New Roman"/>
          <w:b/>
          <w:szCs w:val="24"/>
        </w:rPr>
        <w:t xml:space="preserve"> </w:t>
      </w:r>
      <w:r w:rsidRPr="00A822FC">
        <w:rPr>
          <w:rFonts w:ascii="Times New Roman" w:hAnsi="Times New Roman"/>
          <w:b/>
          <w:szCs w:val="24"/>
        </w:rPr>
        <w:cr/>
      </w:r>
    </w:p>
    <w:p w14:paraId="6C45C285" w14:textId="14CF39D7" w:rsidR="00C02A54" w:rsidRPr="00863EF0" w:rsidRDefault="00C02A54" w:rsidP="00C02A54">
      <w:pPr>
        <w:ind w:firstLine="720"/>
        <w:jc w:val="both"/>
        <w:rPr>
          <w:rFonts w:ascii="Times New Roman" w:hAnsi="Times New Roman"/>
          <w:b/>
          <w:bCs/>
          <w:spacing w:val="3"/>
          <w:szCs w:val="24"/>
          <w:lang w:val="bg-BG"/>
        </w:rPr>
      </w:pPr>
    </w:p>
    <w:p w14:paraId="4B4467FE" w14:textId="77777777" w:rsidR="00C02A54" w:rsidRPr="00863EF0" w:rsidRDefault="00C02A54" w:rsidP="00C02A54">
      <w:pPr>
        <w:pStyle w:val="ad"/>
        <w:spacing w:line="360" w:lineRule="auto"/>
        <w:ind w:firstLine="567"/>
        <w:rPr>
          <w:rFonts w:ascii="Times New Roman" w:hAnsi="Times New Roman"/>
          <w:b/>
          <w:szCs w:val="24"/>
          <w14:shadow w14:blurRad="50800" w14:dist="38100" w14:dir="2700000" w14:sx="100000" w14:sy="100000" w14:kx="0" w14:ky="0" w14:algn="tl">
            <w14:srgbClr w14:val="000000">
              <w14:alpha w14:val="60000"/>
            </w14:srgbClr>
          </w14:shadow>
        </w:rPr>
      </w:pPr>
      <w:r w:rsidRPr="00863EF0">
        <w:rPr>
          <w:rFonts w:ascii="Times New Roman" w:hAnsi="Times New Roman"/>
          <w:b/>
          <w:bCs/>
          <w:spacing w:val="1"/>
          <w:szCs w:val="24"/>
          <w14:shadow w14:blurRad="50800" w14:dist="38100" w14:dir="2700000" w14:sx="100000" w14:sy="100000" w14:kx="0" w14:ky="0" w14:algn="tl">
            <w14:srgbClr w14:val="000000">
              <w14:alpha w14:val="60000"/>
            </w14:srgbClr>
          </w14:shadow>
        </w:rPr>
        <w:t xml:space="preserve">V. ПРИЕМАНЕ И ПРЕДАВАНЕ </w:t>
      </w:r>
      <w:r w:rsidRPr="00863EF0">
        <w:rPr>
          <w:rFonts w:ascii="Times New Roman" w:hAnsi="Times New Roman"/>
          <w:b/>
          <w:szCs w:val="24"/>
          <w14:shadow w14:blurRad="50800" w14:dist="38100" w14:dir="2700000" w14:sx="100000" w14:sy="100000" w14:kx="0" w14:ky="0" w14:algn="tl">
            <w14:srgbClr w14:val="000000">
              <w14:alpha w14:val="60000"/>
            </w14:srgbClr>
          </w14:shadow>
        </w:rPr>
        <w:t xml:space="preserve">НА </w:t>
      </w: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 xml:space="preserve">ИДЕЙНИЯ И </w:t>
      </w:r>
      <w:r w:rsidRPr="00863EF0">
        <w:rPr>
          <w:rFonts w:ascii="Times New Roman" w:hAnsi="Times New Roman"/>
          <w:b/>
          <w:szCs w:val="24"/>
          <w14:shadow w14:blurRad="50800" w14:dist="38100" w14:dir="2700000" w14:sx="100000" w14:sy="100000" w14:kx="0" w14:ky="0" w14:algn="tl">
            <w14:srgbClr w14:val="000000">
              <w14:alpha w14:val="60000"/>
            </w14:srgbClr>
          </w14:shadow>
        </w:rPr>
        <w:t>РАБОТНИЯ ПРОЕКТ.</w:t>
      </w:r>
    </w:p>
    <w:p w14:paraId="1A5668E5" w14:textId="77777777" w:rsidR="00C02A54" w:rsidRPr="00863EF0" w:rsidRDefault="00C02A54" w:rsidP="00C02A54">
      <w:pPr>
        <w:pStyle w:val="ad"/>
        <w:ind w:firstLine="567"/>
        <w:rPr>
          <w:rFonts w:ascii="Times New Roman" w:hAnsi="Times New Roman"/>
          <w:noProof/>
          <w:szCs w:val="24"/>
          <w:lang w:val="bg-BG"/>
        </w:rPr>
      </w:pPr>
      <w:r w:rsidRPr="00863EF0">
        <w:rPr>
          <w:rFonts w:ascii="Times New Roman" w:hAnsi="Times New Roman"/>
          <w:b/>
          <w:bCs/>
          <w:szCs w:val="24"/>
          <w:lang w:val="ru-RU"/>
        </w:rPr>
        <w:t>5</w:t>
      </w:r>
      <w:r w:rsidRPr="00863EF0">
        <w:rPr>
          <w:rFonts w:ascii="Times New Roman" w:hAnsi="Times New Roman"/>
          <w:b/>
          <w:bCs/>
          <w:szCs w:val="24"/>
        </w:rPr>
        <w:t>.1.</w:t>
      </w:r>
      <w:r w:rsidRPr="00863EF0">
        <w:rPr>
          <w:rFonts w:ascii="Times New Roman" w:hAnsi="Times New Roman"/>
          <w:noProof/>
          <w:szCs w:val="24"/>
        </w:rPr>
        <w:t xml:space="preserve"> </w:t>
      </w:r>
      <w:r w:rsidRPr="00863EF0">
        <w:rPr>
          <w:rFonts w:ascii="Times New Roman" w:hAnsi="Times New Roman"/>
          <w:noProof/>
          <w:szCs w:val="24"/>
          <w:lang w:val="bg-BG"/>
        </w:rPr>
        <w:t>Идейният проект следва  да се изработи съобразно Техническата спецификация и Техническото предложение на изпълнителя.</w:t>
      </w:r>
    </w:p>
    <w:p w14:paraId="0002E912" w14:textId="77777777" w:rsidR="00C02A54" w:rsidRPr="00863EF0" w:rsidRDefault="00C02A54" w:rsidP="00C02A54">
      <w:pPr>
        <w:pStyle w:val="ad"/>
        <w:ind w:firstLine="567"/>
        <w:rPr>
          <w:rFonts w:ascii="Times New Roman" w:hAnsi="Times New Roman"/>
          <w:noProof/>
          <w:szCs w:val="24"/>
        </w:rPr>
      </w:pPr>
      <w:r w:rsidRPr="00863EF0">
        <w:rPr>
          <w:rFonts w:ascii="Times New Roman" w:hAnsi="Times New Roman"/>
          <w:b/>
          <w:noProof/>
          <w:szCs w:val="24"/>
          <w:lang w:val="bg-BG"/>
        </w:rPr>
        <w:t>5.2.</w:t>
      </w:r>
      <w:r w:rsidRPr="00863EF0">
        <w:rPr>
          <w:rFonts w:ascii="Times New Roman" w:hAnsi="Times New Roman"/>
          <w:noProof/>
          <w:szCs w:val="24"/>
          <w:lang w:val="bg-BG"/>
        </w:rPr>
        <w:t xml:space="preserve"> </w:t>
      </w:r>
      <w:r w:rsidRPr="00863EF0">
        <w:rPr>
          <w:rFonts w:ascii="Times New Roman" w:hAnsi="Times New Roman"/>
          <w:noProof/>
          <w:szCs w:val="24"/>
        </w:rPr>
        <w:t>Работният проект трябва да се изработи на база одобрения от ВЪЗЛОЖИТЕЛЯ идеен проект и в съответствие с изискванията на Възложителя, посочени в приложенията към договора и на всички нормативни актове за проектиране, действащи в страната.</w:t>
      </w:r>
    </w:p>
    <w:p w14:paraId="0AB3FCC8" w14:textId="77777777" w:rsidR="00C02A54" w:rsidRPr="00863EF0" w:rsidRDefault="00C02A54" w:rsidP="00A822FC">
      <w:pPr>
        <w:pStyle w:val="ad"/>
        <w:ind w:firstLine="567"/>
        <w:jc w:val="both"/>
        <w:rPr>
          <w:rFonts w:ascii="Times New Roman" w:hAnsi="Times New Roman"/>
          <w:noProof/>
          <w:szCs w:val="24"/>
        </w:rPr>
      </w:pPr>
      <w:r w:rsidRPr="00863EF0">
        <w:rPr>
          <w:rFonts w:ascii="Times New Roman" w:hAnsi="Times New Roman"/>
          <w:b/>
          <w:noProof/>
          <w:szCs w:val="24"/>
          <w:lang w:val="ru-RU"/>
        </w:rPr>
        <w:t>5</w:t>
      </w:r>
      <w:r w:rsidRPr="00863EF0">
        <w:rPr>
          <w:rFonts w:ascii="Times New Roman" w:hAnsi="Times New Roman"/>
          <w:b/>
          <w:noProof/>
          <w:szCs w:val="24"/>
        </w:rPr>
        <w:t>.</w:t>
      </w:r>
      <w:r w:rsidRPr="00863EF0">
        <w:rPr>
          <w:rFonts w:ascii="Times New Roman" w:hAnsi="Times New Roman"/>
          <w:b/>
          <w:noProof/>
          <w:szCs w:val="24"/>
          <w:lang w:val="bg-BG"/>
        </w:rPr>
        <w:t>3</w:t>
      </w:r>
      <w:r w:rsidRPr="00863EF0">
        <w:rPr>
          <w:rFonts w:ascii="Times New Roman" w:hAnsi="Times New Roman"/>
          <w:b/>
          <w:noProof/>
          <w:szCs w:val="24"/>
        </w:rPr>
        <w:t>.</w:t>
      </w:r>
      <w:r w:rsidRPr="00863EF0">
        <w:rPr>
          <w:rFonts w:ascii="Times New Roman" w:hAnsi="Times New Roman"/>
          <w:noProof/>
          <w:szCs w:val="24"/>
        </w:rPr>
        <w:t xml:space="preserve"> ИЗПЪЛНИТЕЛЯТ предава на ВЪЗЛОЖИТЕЛЯ разработения от него и съгласуван със специализираните контролни органи, експлоатационни дружества и общинската администрация работен проект за обекта в </w:t>
      </w:r>
      <w:r w:rsidRPr="00863EF0">
        <w:rPr>
          <w:rFonts w:ascii="Times New Roman" w:hAnsi="Times New Roman"/>
          <w:b/>
          <w:noProof/>
          <w:szCs w:val="24"/>
        </w:rPr>
        <w:t>8</w:t>
      </w:r>
      <w:r w:rsidRPr="00863EF0">
        <w:rPr>
          <w:rFonts w:ascii="Times New Roman" w:hAnsi="Times New Roman"/>
          <w:noProof/>
          <w:szCs w:val="24"/>
        </w:rPr>
        <w:t xml:space="preserve"> (осем) екземпляра на хартиен носител (като 5 (пет) от екземплярите трябва да бъдат задължително с мокри печати на проектантите) и в </w:t>
      </w:r>
      <w:r w:rsidRPr="00863EF0">
        <w:rPr>
          <w:rFonts w:ascii="Times New Roman" w:hAnsi="Times New Roman"/>
          <w:b/>
          <w:noProof/>
          <w:szCs w:val="24"/>
        </w:rPr>
        <w:t>3</w:t>
      </w:r>
      <w:r w:rsidRPr="00863EF0">
        <w:rPr>
          <w:rFonts w:ascii="Times New Roman" w:hAnsi="Times New Roman"/>
          <w:noProof/>
          <w:szCs w:val="24"/>
        </w:rPr>
        <w:t xml:space="preserve"> (три) екземпляра на електронен носител. Предаването се удостоверява с регистрирането на придружително писмо на ИЗПЪЛНИТЕЛЯ към документацията с входящ номер от деловодството на ВЪЗЛОЖИТЕЛЯ.</w:t>
      </w:r>
    </w:p>
    <w:p w14:paraId="35F542B3" w14:textId="77777777" w:rsidR="00C02A54" w:rsidRPr="00863EF0" w:rsidRDefault="00C02A54" w:rsidP="00A822FC">
      <w:pPr>
        <w:pStyle w:val="ad"/>
        <w:ind w:firstLine="567"/>
        <w:jc w:val="both"/>
        <w:rPr>
          <w:rFonts w:ascii="Times New Roman" w:hAnsi="Times New Roman"/>
          <w:noProof/>
          <w:szCs w:val="24"/>
        </w:rPr>
      </w:pPr>
      <w:r w:rsidRPr="00863EF0">
        <w:rPr>
          <w:rFonts w:ascii="Times New Roman" w:hAnsi="Times New Roman"/>
          <w:b/>
          <w:bCs/>
          <w:noProof/>
          <w:szCs w:val="24"/>
          <w:lang w:val="ru-RU"/>
        </w:rPr>
        <w:t>5</w:t>
      </w:r>
      <w:r w:rsidRPr="00863EF0">
        <w:rPr>
          <w:rFonts w:ascii="Times New Roman" w:hAnsi="Times New Roman"/>
          <w:b/>
          <w:bCs/>
          <w:noProof/>
          <w:szCs w:val="24"/>
        </w:rPr>
        <w:t>.</w:t>
      </w:r>
      <w:r w:rsidRPr="00863EF0">
        <w:rPr>
          <w:rFonts w:ascii="Times New Roman" w:hAnsi="Times New Roman"/>
          <w:b/>
          <w:bCs/>
          <w:noProof/>
          <w:szCs w:val="24"/>
          <w:lang w:val="bg-BG"/>
        </w:rPr>
        <w:t>4</w:t>
      </w:r>
      <w:r w:rsidRPr="00863EF0">
        <w:rPr>
          <w:rFonts w:ascii="Times New Roman" w:hAnsi="Times New Roman"/>
          <w:b/>
          <w:bCs/>
          <w:noProof/>
          <w:szCs w:val="24"/>
        </w:rPr>
        <w:t>.</w:t>
      </w:r>
      <w:r w:rsidRPr="00863EF0">
        <w:rPr>
          <w:rFonts w:ascii="Times New Roman" w:hAnsi="Times New Roman"/>
          <w:bCs/>
          <w:noProof/>
          <w:szCs w:val="24"/>
        </w:rPr>
        <w:t xml:space="preserve"> ИЗПЪЛНИТЕЛЯТ</w:t>
      </w:r>
      <w:r w:rsidRPr="00863EF0">
        <w:rPr>
          <w:rFonts w:ascii="Times New Roman" w:hAnsi="Times New Roman"/>
          <w:noProof/>
          <w:szCs w:val="24"/>
        </w:rPr>
        <w:t xml:space="preserve"> предава първоначално на </w:t>
      </w:r>
      <w:r w:rsidRPr="00863EF0">
        <w:rPr>
          <w:rFonts w:ascii="Times New Roman" w:hAnsi="Times New Roman"/>
          <w:bCs/>
          <w:noProof/>
          <w:szCs w:val="24"/>
        </w:rPr>
        <w:t>ВЪЗЛОЖИТЕЛЯ</w:t>
      </w:r>
      <w:r w:rsidRPr="00863EF0">
        <w:rPr>
          <w:rFonts w:ascii="Times New Roman" w:hAnsi="Times New Roman"/>
          <w:noProof/>
          <w:szCs w:val="24"/>
        </w:rPr>
        <w:t xml:space="preserve"> разработения от него пълен работен проект за обекта в </w:t>
      </w:r>
      <w:r w:rsidRPr="00863EF0">
        <w:rPr>
          <w:rFonts w:ascii="Times New Roman" w:hAnsi="Times New Roman"/>
          <w:b/>
          <w:noProof/>
          <w:szCs w:val="24"/>
        </w:rPr>
        <w:t>3</w:t>
      </w:r>
      <w:r w:rsidRPr="00863EF0">
        <w:rPr>
          <w:rFonts w:ascii="Times New Roman" w:hAnsi="Times New Roman"/>
          <w:noProof/>
          <w:szCs w:val="24"/>
        </w:rPr>
        <w:t xml:space="preserve"> (три) екземпляра за преглед и одобряване от </w:t>
      </w:r>
      <w:r w:rsidRPr="00863EF0">
        <w:rPr>
          <w:rFonts w:ascii="Times New Roman" w:hAnsi="Times New Roman"/>
          <w:bCs/>
          <w:noProof/>
          <w:szCs w:val="24"/>
        </w:rPr>
        <w:t>ВЪЗЛОЖИТЕЛЯ и консултанта, съгласно изискванията на ЗУТ.</w:t>
      </w:r>
    </w:p>
    <w:p w14:paraId="1D0C9DA0" w14:textId="77777777" w:rsidR="00C02A54" w:rsidRPr="00863EF0" w:rsidRDefault="00C02A54" w:rsidP="00A822FC">
      <w:pPr>
        <w:pStyle w:val="ad"/>
        <w:ind w:firstLine="567"/>
        <w:jc w:val="both"/>
        <w:rPr>
          <w:rFonts w:ascii="Times New Roman" w:hAnsi="Times New Roman"/>
          <w:noProof/>
          <w:szCs w:val="24"/>
        </w:rPr>
      </w:pPr>
      <w:r w:rsidRPr="00863EF0">
        <w:rPr>
          <w:rFonts w:ascii="Times New Roman" w:hAnsi="Times New Roman"/>
          <w:b/>
          <w:noProof/>
          <w:szCs w:val="24"/>
          <w:lang w:val="ru-RU"/>
        </w:rPr>
        <w:t>5</w:t>
      </w:r>
      <w:r w:rsidRPr="00863EF0">
        <w:rPr>
          <w:rFonts w:ascii="Times New Roman" w:hAnsi="Times New Roman"/>
          <w:b/>
          <w:noProof/>
          <w:szCs w:val="24"/>
        </w:rPr>
        <w:t>.</w:t>
      </w:r>
      <w:r w:rsidRPr="00863EF0">
        <w:rPr>
          <w:rFonts w:ascii="Times New Roman" w:hAnsi="Times New Roman"/>
          <w:b/>
          <w:noProof/>
          <w:szCs w:val="24"/>
          <w:lang w:val="bg-BG"/>
        </w:rPr>
        <w:t>5</w:t>
      </w:r>
      <w:r w:rsidRPr="00863EF0">
        <w:rPr>
          <w:rFonts w:ascii="Times New Roman" w:hAnsi="Times New Roman"/>
          <w:b/>
          <w:noProof/>
          <w:szCs w:val="24"/>
        </w:rPr>
        <w:t xml:space="preserve">. </w:t>
      </w:r>
      <w:r w:rsidRPr="00863EF0">
        <w:rPr>
          <w:rFonts w:ascii="Times New Roman" w:hAnsi="Times New Roman"/>
          <w:noProof/>
          <w:szCs w:val="24"/>
        </w:rPr>
        <w:t xml:space="preserve">ИЗПЪЛНИТЕЛЯТ предава на ВЪЗЛОЖИТЕЛЯ останалите </w:t>
      </w:r>
      <w:r w:rsidRPr="00863EF0">
        <w:rPr>
          <w:rFonts w:ascii="Times New Roman" w:hAnsi="Times New Roman"/>
          <w:b/>
          <w:noProof/>
          <w:szCs w:val="24"/>
        </w:rPr>
        <w:t>5 (</w:t>
      </w:r>
      <w:r w:rsidRPr="00863EF0">
        <w:rPr>
          <w:rFonts w:ascii="Times New Roman" w:hAnsi="Times New Roman"/>
          <w:noProof/>
          <w:szCs w:val="24"/>
        </w:rPr>
        <w:t xml:space="preserve">пет) екземпляра на работния проект за обекта заедно с </w:t>
      </w:r>
      <w:r w:rsidRPr="00863EF0">
        <w:rPr>
          <w:rFonts w:ascii="Times New Roman" w:hAnsi="Times New Roman"/>
          <w:b/>
          <w:noProof/>
          <w:szCs w:val="24"/>
        </w:rPr>
        <w:t xml:space="preserve">3 </w:t>
      </w:r>
      <w:r w:rsidRPr="00863EF0">
        <w:rPr>
          <w:rFonts w:ascii="Times New Roman" w:hAnsi="Times New Roman"/>
          <w:noProof/>
          <w:szCs w:val="24"/>
        </w:rPr>
        <w:t>(три) екземпляра на елекронен носител, след съгласуването им с всички инстанции, одобряването им от компетентните органи и издадено Разрешение за строеж.</w:t>
      </w:r>
    </w:p>
    <w:p w14:paraId="0807C045" w14:textId="77777777" w:rsidR="00C02A54" w:rsidRPr="00863EF0" w:rsidRDefault="00C02A54" w:rsidP="00C02A54">
      <w:pPr>
        <w:pStyle w:val="ad"/>
        <w:ind w:firstLine="567"/>
        <w:rPr>
          <w:rFonts w:ascii="Times New Roman" w:hAnsi="Times New Roman"/>
          <w:noProof/>
          <w:szCs w:val="24"/>
        </w:rPr>
      </w:pPr>
      <w:r w:rsidRPr="00863EF0">
        <w:rPr>
          <w:rFonts w:ascii="Times New Roman" w:hAnsi="Times New Roman"/>
          <w:b/>
          <w:bCs/>
          <w:szCs w:val="24"/>
          <w:lang w:val="ru-RU"/>
        </w:rPr>
        <w:t>5</w:t>
      </w:r>
      <w:r w:rsidRPr="00863EF0">
        <w:rPr>
          <w:rFonts w:ascii="Times New Roman" w:hAnsi="Times New Roman"/>
          <w:b/>
          <w:bCs/>
          <w:szCs w:val="24"/>
        </w:rPr>
        <w:t>.</w:t>
      </w:r>
      <w:r w:rsidRPr="00863EF0">
        <w:rPr>
          <w:rFonts w:ascii="Times New Roman" w:hAnsi="Times New Roman"/>
          <w:b/>
          <w:bCs/>
          <w:szCs w:val="24"/>
          <w:lang w:val="bg-BG"/>
        </w:rPr>
        <w:t>6</w:t>
      </w:r>
      <w:r w:rsidRPr="00863EF0">
        <w:rPr>
          <w:rFonts w:ascii="Times New Roman" w:hAnsi="Times New Roman"/>
          <w:b/>
          <w:bCs/>
          <w:szCs w:val="24"/>
        </w:rPr>
        <w:t>.</w:t>
      </w:r>
      <w:r w:rsidRPr="00863EF0">
        <w:rPr>
          <w:rFonts w:ascii="Times New Roman" w:hAnsi="Times New Roman"/>
          <w:noProof/>
          <w:szCs w:val="24"/>
        </w:rPr>
        <w:t xml:space="preserve"> В </w:t>
      </w:r>
      <w:r w:rsidRPr="00863EF0">
        <w:rPr>
          <w:rFonts w:ascii="Times New Roman" w:hAnsi="Times New Roman"/>
          <w:b/>
          <w:noProof/>
          <w:szCs w:val="24"/>
        </w:rPr>
        <w:t>20</w:t>
      </w:r>
      <w:r w:rsidRPr="00863EF0">
        <w:rPr>
          <w:rFonts w:ascii="Times New Roman" w:hAnsi="Times New Roman"/>
          <w:noProof/>
          <w:szCs w:val="24"/>
        </w:rPr>
        <w:t xml:space="preserve"> (двадесет) дневен срок от датата на предаването на проект</w:t>
      </w:r>
      <w:r w:rsidRPr="00863EF0">
        <w:rPr>
          <w:rFonts w:ascii="Times New Roman" w:hAnsi="Times New Roman"/>
          <w:noProof/>
          <w:szCs w:val="24"/>
          <w:lang w:val="bg-BG"/>
        </w:rPr>
        <w:t>а</w:t>
      </w:r>
      <w:r w:rsidRPr="00863EF0">
        <w:rPr>
          <w:rFonts w:ascii="Times New Roman" w:hAnsi="Times New Roman"/>
          <w:noProof/>
          <w:szCs w:val="24"/>
        </w:rPr>
        <w:t xml:space="preserve"> по т. </w:t>
      </w:r>
      <w:r w:rsidRPr="00863EF0">
        <w:rPr>
          <w:rFonts w:ascii="Times New Roman" w:hAnsi="Times New Roman"/>
          <w:noProof/>
          <w:szCs w:val="24"/>
          <w:lang w:val="ru-RU"/>
        </w:rPr>
        <w:t>5</w:t>
      </w:r>
      <w:r w:rsidRPr="00863EF0">
        <w:rPr>
          <w:rFonts w:ascii="Times New Roman" w:hAnsi="Times New Roman"/>
          <w:noProof/>
          <w:szCs w:val="24"/>
        </w:rPr>
        <w:t>.</w:t>
      </w:r>
      <w:r w:rsidRPr="00863EF0">
        <w:rPr>
          <w:rFonts w:ascii="Times New Roman" w:hAnsi="Times New Roman"/>
          <w:noProof/>
          <w:szCs w:val="24"/>
          <w:lang w:val="bg-BG"/>
        </w:rPr>
        <w:t>1 или т. 5.2.</w:t>
      </w:r>
      <w:r w:rsidRPr="00863EF0">
        <w:rPr>
          <w:rFonts w:ascii="Times New Roman" w:hAnsi="Times New Roman"/>
          <w:noProof/>
          <w:szCs w:val="24"/>
        </w:rPr>
        <w:t xml:space="preserve"> ВЪЗЛОЖИТЕЛЯТ може да изпрати на ИЗПЪЛНИТЕЛЯ писмените си възражения по изпълнението на възложената работа, като поиска ИЗПЪЛНИТЕЛЯТ да допълни, поправи или преработи за своя сметка проекта, поради:</w:t>
      </w:r>
    </w:p>
    <w:p w14:paraId="2C67D2F0" w14:textId="77777777" w:rsidR="00C02A54" w:rsidRPr="00863EF0" w:rsidRDefault="00C02A54" w:rsidP="00C02A54">
      <w:pPr>
        <w:pStyle w:val="ad"/>
        <w:ind w:firstLine="567"/>
        <w:rPr>
          <w:rFonts w:ascii="Times New Roman" w:hAnsi="Times New Roman"/>
          <w:noProof/>
          <w:szCs w:val="24"/>
        </w:rPr>
      </w:pPr>
      <w:r w:rsidRPr="00863EF0">
        <w:rPr>
          <w:rFonts w:ascii="Times New Roman" w:hAnsi="Times New Roman"/>
          <w:b/>
          <w:noProof/>
          <w:szCs w:val="24"/>
        </w:rPr>
        <w:lastRenderedPageBreak/>
        <w:tab/>
        <w:t>а)</w:t>
      </w:r>
      <w:r w:rsidRPr="00863EF0">
        <w:rPr>
          <w:rFonts w:ascii="Times New Roman" w:hAnsi="Times New Roman"/>
          <w:noProof/>
          <w:szCs w:val="24"/>
        </w:rPr>
        <w:t xml:space="preserve"> непълно, неточно или лошокачествено изпълнение;</w:t>
      </w:r>
    </w:p>
    <w:p w14:paraId="2613F9AF" w14:textId="77777777" w:rsidR="00C02A54" w:rsidRPr="00863EF0" w:rsidRDefault="00C02A54" w:rsidP="00C02A54">
      <w:pPr>
        <w:pStyle w:val="ad"/>
        <w:ind w:firstLine="567"/>
        <w:rPr>
          <w:rFonts w:ascii="Times New Roman" w:hAnsi="Times New Roman"/>
          <w:noProof/>
          <w:szCs w:val="24"/>
        </w:rPr>
      </w:pPr>
      <w:r w:rsidRPr="00863EF0">
        <w:rPr>
          <w:rFonts w:ascii="Times New Roman" w:hAnsi="Times New Roman"/>
          <w:noProof/>
          <w:szCs w:val="24"/>
        </w:rPr>
        <w:tab/>
      </w:r>
      <w:r w:rsidRPr="00863EF0">
        <w:rPr>
          <w:rFonts w:ascii="Times New Roman" w:hAnsi="Times New Roman"/>
          <w:b/>
          <w:noProof/>
          <w:szCs w:val="24"/>
        </w:rPr>
        <w:t>б)</w:t>
      </w:r>
      <w:r w:rsidRPr="00863EF0">
        <w:rPr>
          <w:rFonts w:ascii="Times New Roman" w:hAnsi="Times New Roman"/>
          <w:noProof/>
          <w:szCs w:val="24"/>
        </w:rPr>
        <w:t xml:space="preserve"> несъобразяване с изходните данни и/или с изискванията на ВЪЗЛОЖИТЕЛЯ, посочени в съответните приложения към договора;</w:t>
      </w:r>
    </w:p>
    <w:p w14:paraId="675E86C3" w14:textId="77777777" w:rsidR="00C02A54" w:rsidRPr="00863EF0" w:rsidRDefault="00C02A54" w:rsidP="00C02A54">
      <w:pPr>
        <w:pStyle w:val="ad"/>
        <w:ind w:firstLine="567"/>
        <w:rPr>
          <w:rFonts w:ascii="Times New Roman" w:hAnsi="Times New Roman"/>
          <w:noProof/>
          <w:szCs w:val="24"/>
        </w:rPr>
      </w:pPr>
      <w:r w:rsidRPr="00863EF0">
        <w:rPr>
          <w:rFonts w:ascii="Times New Roman" w:hAnsi="Times New Roman"/>
          <w:b/>
          <w:noProof/>
          <w:szCs w:val="24"/>
        </w:rPr>
        <w:tab/>
        <w:t>в)</w:t>
      </w:r>
      <w:r w:rsidRPr="00863EF0">
        <w:rPr>
          <w:rFonts w:ascii="Times New Roman" w:hAnsi="Times New Roman"/>
          <w:noProof/>
          <w:szCs w:val="24"/>
        </w:rPr>
        <w:t xml:space="preserve"> неспазване на действуващите нормативни актове и стандарти.</w:t>
      </w:r>
    </w:p>
    <w:p w14:paraId="3064DF07" w14:textId="77777777" w:rsidR="00C02A54" w:rsidRPr="00863EF0" w:rsidRDefault="00C02A54" w:rsidP="00A822FC">
      <w:pPr>
        <w:pStyle w:val="ad"/>
        <w:ind w:firstLine="567"/>
        <w:jc w:val="both"/>
        <w:rPr>
          <w:rFonts w:ascii="Times New Roman" w:hAnsi="Times New Roman"/>
          <w:spacing w:val="-4"/>
          <w:szCs w:val="24"/>
        </w:rPr>
      </w:pPr>
      <w:r w:rsidRPr="00863EF0">
        <w:rPr>
          <w:rFonts w:ascii="Times New Roman" w:hAnsi="Times New Roman"/>
          <w:b/>
          <w:noProof/>
          <w:szCs w:val="24"/>
          <w:lang w:val="ru-RU"/>
        </w:rPr>
        <w:t>5</w:t>
      </w:r>
      <w:r w:rsidRPr="00863EF0">
        <w:rPr>
          <w:rFonts w:ascii="Times New Roman" w:hAnsi="Times New Roman"/>
          <w:b/>
          <w:noProof/>
          <w:szCs w:val="24"/>
        </w:rPr>
        <w:t>.</w:t>
      </w:r>
      <w:r w:rsidRPr="00863EF0">
        <w:rPr>
          <w:rFonts w:ascii="Times New Roman" w:hAnsi="Times New Roman"/>
          <w:b/>
          <w:noProof/>
          <w:szCs w:val="24"/>
          <w:lang w:val="bg-BG"/>
        </w:rPr>
        <w:t>7</w:t>
      </w:r>
      <w:r w:rsidRPr="00863EF0">
        <w:rPr>
          <w:rFonts w:ascii="Times New Roman" w:hAnsi="Times New Roman"/>
          <w:b/>
          <w:noProof/>
          <w:szCs w:val="24"/>
        </w:rPr>
        <w:t>.</w:t>
      </w:r>
      <w:r w:rsidRPr="00863EF0">
        <w:rPr>
          <w:rFonts w:ascii="Times New Roman" w:hAnsi="Times New Roman"/>
          <w:noProof/>
          <w:szCs w:val="24"/>
        </w:rPr>
        <w:t xml:space="preserve"> Допълненият, поправен или преработен проект се предава на ВЪЗЛОЖИТЕЛЯ по реда и условията на този раздел. По отношение приемането на допълнения, поправен или преработен проект ВЪЗЛОЖИТЕЛЯТ има същите права, както по отношение приемането на първоначалния проект.</w:t>
      </w:r>
    </w:p>
    <w:p w14:paraId="28CCD082" w14:textId="77777777" w:rsidR="00C02A54" w:rsidRPr="00863EF0" w:rsidRDefault="00C02A54" w:rsidP="00A822FC">
      <w:pPr>
        <w:pStyle w:val="ad"/>
        <w:ind w:firstLine="567"/>
        <w:jc w:val="both"/>
        <w:rPr>
          <w:rFonts w:ascii="Times New Roman" w:hAnsi="Times New Roman"/>
          <w:noProof/>
          <w:szCs w:val="24"/>
        </w:rPr>
      </w:pPr>
      <w:r w:rsidRPr="00863EF0">
        <w:rPr>
          <w:rFonts w:ascii="Times New Roman" w:hAnsi="Times New Roman"/>
          <w:b/>
          <w:noProof/>
          <w:szCs w:val="24"/>
          <w:lang w:val="ru-RU"/>
        </w:rPr>
        <w:t>5</w:t>
      </w:r>
      <w:r w:rsidRPr="00863EF0">
        <w:rPr>
          <w:rFonts w:ascii="Times New Roman" w:hAnsi="Times New Roman"/>
          <w:b/>
          <w:noProof/>
          <w:szCs w:val="24"/>
        </w:rPr>
        <w:t>.</w:t>
      </w:r>
      <w:r w:rsidRPr="00863EF0">
        <w:rPr>
          <w:rFonts w:ascii="Times New Roman" w:hAnsi="Times New Roman"/>
          <w:b/>
          <w:noProof/>
          <w:szCs w:val="24"/>
          <w:lang w:val="bg-BG"/>
        </w:rPr>
        <w:t>8</w:t>
      </w:r>
      <w:r w:rsidRPr="00863EF0">
        <w:rPr>
          <w:rFonts w:ascii="Times New Roman" w:hAnsi="Times New Roman"/>
          <w:b/>
          <w:noProof/>
          <w:szCs w:val="24"/>
        </w:rPr>
        <w:t xml:space="preserve">. </w:t>
      </w:r>
      <w:r w:rsidRPr="00863EF0">
        <w:rPr>
          <w:rFonts w:ascii="Times New Roman" w:hAnsi="Times New Roman"/>
          <w:noProof/>
          <w:szCs w:val="24"/>
        </w:rPr>
        <w:t xml:space="preserve">Одобряването на </w:t>
      </w:r>
      <w:r w:rsidRPr="00863EF0">
        <w:rPr>
          <w:rFonts w:ascii="Times New Roman" w:hAnsi="Times New Roman"/>
          <w:noProof/>
          <w:szCs w:val="24"/>
          <w:lang w:val="bg-BG"/>
        </w:rPr>
        <w:t xml:space="preserve">идейния проект и на </w:t>
      </w:r>
      <w:r w:rsidRPr="00863EF0">
        <w:rPr>
          <w:rFonts w:ascii="Times New Roman" w:hAnsi="Times New Roman"/>
          <w:noProof/>
          <w:szCs w:val="24"/>
        </w:rPr>
        <w:t>работния проект от ВЪЗЛОЖИТЕЛЯ не освобождава ИЗПЪЛНИТЕЛЯ от което и да е от неговите задължения по настоящия договор.</w:t>
      </w:r>
    </w:p>
    <w:p w14:paraId="5467D135" w14:textId="77777777" w:rsidR="00C02A54" w:rsidRPr="00863EF0" w:rsidRDefault="00C02A54" w:rsidP="00C02A54">
      <w:pPr>
        <w:pStyle w:val="32"/>
        <w:spacing w:after="0"/>
        <w:ind w:left="0" w:firstLine="567"/>
        <w:jc w:val="both"/>
        <w:rPr>
          <w:noProof/>
          <w:sz w:val="24"/>
          <w:szCs w:val="24"/>
        </w:rPr>
      </w:pPr>
      <w:r w:rsidRPr="00863EF0">
        <w:rPr>
          <w:b/>
          <w:noProof/>
          <w:sz w:val="24"/>
          <w:szCs w:val="24"/>
          <w:lang w:val="ru-RU"/>
        </w:rPr>
        <w:t>5</w:t>
      </w:r>
      <w:r w:rsidRPr="00863EF0">
        <w:rPr>
          <w:b/>
          <w:noProof/>
          <w:sz w:val="24"/>
          <w:szCs w:val="24"/>
        </w:rPr>
        <w:t xml:space="preserve">.9. </w:t>
      </w:r>
      <w:r w:rsidRPr="00863EF0">
        <w:rPr>
          <w:noProof/>
          <w:sz w:val="24"/>
          <w:szCs w:val="24"/>
        </w:rPr>
        <w:t>Ако някоя от инстанциите, пред които ИЗПЪЛНИТЕЛЯТ</w:t>
      </w:r>
      <w:r w:rsidRPr="00863EF0">
        <w:rPr>
          <w:b/>
          <w:noProof/>
          <w:sz w:val="24"/>
          <w:szCs w:val="24"/>
        </w:rPr>
        <w:t xml:space="preserve"> </w:t>
      </w:r>
      <w:r w:rsidRPr="00863EF0">
        <w:rPr>
          <w:noProof/>
          <w:sz w:val="24"/>
          <w:szCs w:val="24"/>
        </w:rPr>
        <w:t>представя за съгласуване и/или одобряване инвестиционния проект, откаже съгласуване и/или одобряване, ИЗПЪЛНИТЕЛЯТ е длъжен незабавно, за своя сметка да допълни, поправи или преработи проекта, съобразно дадените от тази инстанция указания, да го съгласува отново (ако се налага) и да го предаде.</w:t>
      </w:r>
    </w:p>
    <w:p w14:paraId="2DD1D11F" w14:textId="77777777" w:rsidR="00C02A54" w:rsidRPr="00A822FC" w:rsidRDefault="00C02A54" w:rsidP="00C02A54">
      <w:pPr>
        <w:ind w:firstLine="567"/>
        <w:jc w:val="both"/>
        <w:rPr>
          <w:rFonts w:ascii="Times New Roman" w:hAnsi="Times New Roman"/>
          <w:spacing w:val="-4"/>
          <w:szCs w:val="24"/>
        </w:rPr>
      </w:pPr>
      <w:r w:rsidRPr="00863EF0">
        <w:rPr>
          <w:rFonts w:ascii="Times New Roman" w:hAnsi="Times New Roman"/>
          <w:b/>
          <w:szCs w:val="24"/>
          <w:lang w:val="ru-RU"/>
        </w:rPr>
        <w:t>5</w:t>
      </w:r>
      <w:r w:rsidRPr="00863EF0">
        <w:rPr>
          <w:rFonts w:ascii="Times New Roman" w:hAnsi="Times New Roman"/>
          <w:b/>
          <w:szCs w:val="24"/>
        </w:rPr>
        <w:t>.9.</w:t>
      </w:r>
      <w:r w:rsidRPr="00863EF0">
        <w:rPr>
          <w:rFonts w:ascii="Times New Roman" w:hAnsi="Times New Roman"/>
          <w:noProof/>
          <w:szCs w:val="24"/>
        </w:rPr>
        <w:t xml:space="preserve"> В </w:t>
      </w:r>
      <w:r w:rsidRPr="00863EF0">
        <w:rPr>
          <w:rFonts w:ascii="Times New Roman" w:hAnsi="Times New Roman"/>
          <w:b/>
          <w:noProof/>
          <w:szCs w:val="24"/>
        </w:rPr>
        <w:t>25</w:t>
      </w:r>
      <w:r w:rsidRPr="00863EF0">
        <w:rPr>
          <w:rFonts w:ascii="Times New Roman" w:hAnsi="Times New Roman"/>
          <w:noProof/>
          <w:szCs w:val="24"/>
        </w:rPr>
        <w:t xml:space="preserve"> (двадесет и пет) дневен срок, считано от деня на предаването на първоначалния или на допълнения, поправен или преработен, съгласуван и/или одобрен работен проект, ако ВЪЗЛОЖИТЕЛЯТ не е направил възражения по него, страните подписват Акт обр. 1, с който се установява съответствието на проекта с изискванията на ВЪЗЛОЖИТЕЛЯ и предаването на необходимия брой екземпляри на проекта.</w:t>
      </w:r>
    </w:p>
    <w:p w14:paraId="65505732" w14:textId="77777777" w:rsidR="00C02A54" w:rsidRPr="00863EF0" w:rsidRDefault="00C02A54" w:rsidP="00C02A54">
      <w:pPr>
        <w:pStyle w:val="ad"/>
        <w:spacing w:line="360" w:lineRule="auto"/>
        <w:ind w:firstLine="709"/>
        <w:rPr>
          <w:rFonts w:ascii="Times New Roman" w:hAnsi="Times New Roman"/>
          <w:b/>
          <w:szCs w:val="24"/>
          <w14:shadow w14:blurRad="50800" w14:dist="38100" w14:dir="2700000" w14:sx="100000" w14:sy="100000" w14:kx="0" w14:ky="0" w14:algn="tl">
            <w14:srgbClr w14:val="000000">
              <w14:alpha w14:val="60000"/>
            </w14:srgbClr>
          </w14:shadow>
        </w:rPr>
      </w:pPr>
    </w:p>
    <w:p w14:paraId="562DF733" w14:textId="77777777" w:rsidR="00C02A54" w:rsidRPr="00863EF0" w:rsidRDefault="00C02A54" w:rsidP="00C02A54">
      <w:pPr>
        <w:tabs>
          <w:tab w:val="left" w:pos="567"/>
        </w:tabs>
        <w:ind w:firstLine="709"/>
        <w:jc w:val="both"/>
        <w:rPr>
          <w:rFonts w:ascii="Times New Roman" w:hAnsi="Times New Roman"/>
          <w:b/>
          <w:noProof/>
          <w:szCs w:val="24"/>
          <w:lang w:val="bg-BG"/>
          <w14:shadow w14:blurRad="50800" w14:dist="38100" w14:dir="2700000" w14:sx="100000" w14:sy="100000" w14:kx="0" w14:ky="0" w14:algn="tl">
            <w14:srgbClr w14:val="000000">
              <w14:alpha w14:val="60000"/>
            </w14:srgbClr>
          </w14:shadow>
        </w:rPr>
      </w:pPr>
      <w:r w:rsidRPr="00863EF0">
        <w:rPr>
          <w:rFonts w:ascii="Times New Roman" w:hAnsi="Times New Roman"/>
          <w:b/>
          <w:noProof/>
          <w:szCs w:val="24"/>
          <w:lang w:val="bg-BG"/>
          <w14:shadow w14:blurRad="50800" w14:dist="38100" w14:dir="2700000" w14:sx="100000" w14:sy="100000" w14:kx="0" w14:ky="0" w14:algn="tl">
            <w14:srgbClr w14:val="000000">
              <w14:alpha w14:val="60000"/>
            </w14:srgbClr>
          </w14:shadow>
        </w:rPr>
        <w:t>V</w:t>
      </w:r>
      <w:r w:rsidRPr="00863EF0">
        <w:rPr>
          <w:rFonts w:ascii="Times New Roman" w:hAnsi="Times New Roman"/>
          <w:b/>
          <w:noProof/>
          <w:szCs w:val="24"/>
          <w14:shadow w14:blurRad="50800" w14:dist="38100" w14:dir="2700000" w14:sx="100000" w14:sy="100000" w14:kx="0" w14:ky="0" w14:algn="tl">
            <w14:srgbClr w14:val="000000">
              <w14:alpha w14:val="60000"/>
            </w14:srgbClr>
          </w14:shadow>
        </w:rPr>
        <w:t>I</w:t>
      </w:r>
      <w:r w:rsidRPr="00863EF0">
        <w:rPr>
          <w:rFonts w:ascii="Times New Roman" w:hAnsi="Times New Roman"/>
          <w:b/>
          <w:noProof/>
          <w:szCs w:val="24"/>
          <w:lang w:val="bg-BG"/>
          <w14:shadow w14:blurRad="50800" w14:dist="38100" w14:dir="2700000" w14:sx="100000" w14:sy="100000" w14:kx="0" w14:ky="0" w14:algn="tl">
            <w14:srgbClr w14:val="000000">
              <w14:alpha w14:val="60000"/>
            </w14:srgbClr>
          </w14:shadow>
        </w:rPr>
        <w:t>. СТРОИТЕЛСТВО.</w:t>
      </w:r>
    </w:p>
    <w:p w14:paraId="3C7137CB" w14:textId="77777777" w:rsidR="00C02A54" w:rsidRPr="00863EF0" w:rsidRDefault="00C02A54" w:rsidP="00C02A54">
      <w:pPr>
        <w:tabs>
          <w:tab w:val="left" w:pos="567"/>
        </w:tabs>
        <w:ind w:firstLine="709"/>
        <w:jc w:val="both"/>
        <w:rPr>
          <w:rFonts w:ascii="Times New Roman" w:hAnsi="Times New Roman"/>
          <w:noProof/>
          <w:szCs w:val="24"/>
          <w:lang w:val="bg-BG"/>
        </w:rPr>
      </w:pPr>
    </w:p>
    <w:p w14:paraId="5E763F89"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noProof/>
          <w:szCs w:val="24"/>
          <w:lang w:val="bg-BG"/>
        </w:rPr>
        <w:t>6.1.</w:t>
      </w:r>
      <w:r w:rsidRPr="00863EF0">
        <w:rPr>
          <w:rFonts w:ascii="Times New Roman" w:hAnsi="Times New Roman"/>
          <w:noProof/>
          <w:szCs w:val="24"/>
          <w:lang w:val="bg-BG"/>
        </w:rPr>
        <w:t xml:space="preserve"> Преди започване на строително-монтажните работи, </w:t>
      </w:r>
      <w:r w:rsidRPr="00863EF0">
        <w:rPr>
          <w:rFonts w:ascii="Times New Roman" w:hAnsi="Times New Roman"/>
          <w:caps/>
          <w:szCs w:val="24"/>
          <w:lang w:val="bg-BG"/>
        </w:rPr>
        <w:t>Изпълнителят</w:t>
      </w:r>
      <w:r w:rsidRPr="00863EF0">
        <w:rPr>
          <w:rFonts w:ascii="Times New Roman" w:hAnsi="Times New Roman"/>
          <w:szCs w:val="24"/>
          <w:lang w:val="bg-BG"/>
        </w:rPr>
        <w:t xml:space="preserve"> може да изгради временната си строителна база, в която следва да осигури най-малко следните складови площи и офиси:</w:t>
      </w:r>
    </w:p>
    <w:p w14:paraId="79704DF9" w14:textId="77777777" w:rsidR="00C02A54" w:rsidRPr="00863EF0" w:rsidRDefault="00C02A54" w:rsidP="00AA194E">
      <w:pPr>
        <w:widowControl w:val="0"/>
        <w:numPr>
          <w:ilvl w:val="0"/>
          <w:numId w:val="19"/>
        </w:numPr>
        <w:tabs>
          <w:tab w:val="clear" w:pos="1608"/>
          <w:tab w:val="num" w:pos="0"/>
          <w:tab w:val="left" w:pos="851"/>
        </w:tabs>
        <w:autoSpaceDE w:val="0"/>
        <w:autoSpaceDN w:val="0"/>
        <w:adjustRightInd w:val="0"/>
        <w:ind w:left="0" w:firstLine="567"/>
        <w:jc w:val="both"/>
        <w:rPr>
          <w:rFonts w:ascii="Times New Roman" w:hAnsi="Times New Roman"/>
          <w:szCs w:val="24"/>
          <w:lang w:val="bg-BG"/>
        </w:rPr>
      </w:pPr>
      <w:r w:rsidRPr="00863EF0">
        <w:rPr>
          <w:rFonts w:ascii="Times New Roman" w:hAnsi="Times New Roman"/>
          <w:szCs w:val="24"/>
          <w:lang w:val="bg-BG"/>
        </w:rPr>
        <w:t xml:space="preserve">временни складове за доставяните от </w:t>
      </w:r>
      <w:r w:rsidRPr="00863EF0">
        <w:rPr>
          <w:rFonts w:ascii="Times New Roman" w:hAnsi="Times New Roman"/>
          <w:caps/>
          <w:szCs w:val="24"/>
          <w:lang w:val="bg-BG"/>
        </w:rPr>
        <w:t>Изпълнителя</w:t>
      </w:r>
      <w:r w:rsidRPr="00863EF0">
        <w:rPr>
          <w:rFonts w:ascii="Times New Roman" w:hAnsi="Times New Roman"/>
          <w:szCs w:val="24"/>
          <w:lang w:val="bg-BG"/>
        </w:rPr>
        <w:t xml:space="preserve"> материали, с оглед изискванията за съхранението им;</w:t>
      </w:r>
    </w:p>
    <w:p w14:paraId="646C362D" w14:textId="77777777" w:rsidR="00C02A54" w:rsidRPr="00863EF0" w:rsidRDefault="00C02A54" w:rsidP="00AA194E">
      <w:pPr>
        <w:widowControl w:val="0"/>
        <w:numPr>
          <w:ilvl w:val="0"/>
          <w:numId w:val="19"/>
        </w:numPr>
        <w:tabs>
          <w:tab w:val="clear" w:pos="1608"/>
          <w:tab w:val="num" w:pos="0"/>
          <w:tab w:val="left" w:pos="851"/>
        </w:tabs>
        <w:autoSpaceDE w:val="0"/>
        <w:autoSpaceDN w:val="0"/>
        <w:adjustRightInd w:val="0"/>
        <w:ind w:left="0" w:firstLine="567"/>
        <w:jc w:val="both"/>
        <w:rPr>
          <w:rFonts w:ascii="Times New Roman" w:hAnsi="Times New Roman"/>
          <w:szCs w:val="24"/>
          <w:lang w:val="bg-BG"/>
        </w:rPr>
      </w:pPr>
      <w:r w:rsidRPr="00863EF0">
        <w:rPr>
          <w:rFonts w:ascii="Times New Roman" w:hAnsi="Times New Roman"/>
          <w:szCs w:val="24"/>
          <w:lang w:val="bg-BG"/>
        </w:rPr>
        <w:lastRenderedPageBreak/>
        <w:t>площадки за складиране на строителни отпадъци;</w:t>
      </w:r>
    </w:p>
    <w:p w14:paraId="26674BC5" w14:textId="77777777" w:rsidR="00C02A54" w:rsidRPr="00863EF0" w:rsidRDefault="00C02A54" w:rsidP="00AA194E">
      <w:pPr>
        <w:widowControl w:val="0"/>
        <w:numPr>
          <w:ilvl w:val="0"/>
          <w:numId w:val="19"/>
        </w:numPr>
        <w:tabs>
          <w:tab w:val="clear" w:pos="1608"/>
          <w:tab w:val="num" w:pos="0"/>
          <w:tab w:val="left" w:pos="851"/>
        </w:tabs>
        <w:autoSpaceDE w:val="0"/>
        <w:autoSpaceDN w:val="0"/>
        <w:adjustRightInd w:val="0"/>
        <w:ind w:left="0" w:firstLine="567"/>
        <w:jc w:val="both"/>
        <w:rPr>
          <w:rFonts w:ascii="Times New Roman" w:hAnsi="Times New Roman"/>
          <w:szCs w:val="24"/>
          <w:lang w:val="bg-BG"/>
        </w:rPr>
      </w:pPr>
      <w:r w:rsidRPr="00863EF0">
        <w:rPr>
          <w:rFonts w:ascii="Times New Roman" w:hAnsi="Times New Roman"/>
          <w:szCs w:val="24"/>
          <w:lang w:val="bg-BG"/>
        </w:rPr>
        <w:t>офиси за представители на консултанта и координатора по безопасност и здраве;</w:t>
      </w:r>
    </w:p>
    <w:p w14:paraId="63D27BDD" w14:textId="77777777" w:rsidR="00C02A54" w:rsidRPr="00863EF0" w:rsidRDefault="00C02A54" w:rsidP="00AA194E">
      <w:pPr>
        <w:widowControl w:val="0"/>
        <w:numPr>
          <w:ilvl w:val="0"/>
          <w:numId w:val="19"/>
        </w:numPr>
        <w:tabs>
          <w:tab w:val="clear" w:pos="1608"/>
          <w:tab w:val="num" w:pos="0"/>
          <w:tab w:val="left" w:pos="851"/>
        </w:tabs>
        <w:autoSpaceDE w:val="0"/>
        <w:autoSpaceDN w:val="0"/>
        <w:adjustRightInd w:val="0"/>
        <w:ind w:left="0" w:firstLine="567"/>
        <w:jc w:val="both"/>
        <w:rPr>
          <w:rFonts w:ascii="Times New Roman" w:hAnsi="Times New Roman"/>
          <w:szCs w:val="24"/>
          <w:lang w:val="bg-BG"/>
        </w:rPr>
      </w:pPr>
      <w:r w:rsidRPr="00863EF0">
        <w:rPr>
          <w:rFonts w:ascii="Times New Roman" w:hAnsi="Times New Roman"/>
          <w:szCs w:val="24"/>
          <w:lang w:val="bg-BG"/>
        </w:rPr>
        <w:t xml:space="preserve">офиси и битови помещения за персонала на </w:t>
      </w:r>
      <w:r w:rsidRPr="00863EF0">
        <w:rPr>
          <w:rFonts w:ascii="Times New Roman" w:hAnsi="Times New Roman"/>
          <w:caps/>
          <w:szCs w:val="24"/>
          <w:lang w:val="bg-BG"/>
        </w:rPr>
        <w:t>Изпълнителя.</w:t>
      </w:r>
    </w:p>
    <w:p w14:paraId="1CE6A913"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szCs w:val="24"/>
          <w:lang w:val="bg-BG"/>
        </w:rPr>
        <w:t xml:space="preserve">6.2. </w:t>
      </w:r>
      <w:r w:rsidRPr="00863EF0">
        <w:rPr>
          <w:rFonts w:ascii="Times New Roman" w:hAnsi="Times New Roman"/>
          <w:szCs w:val="24"/>
          <w:lang w:val="bg-BG"/>
        </w:rPr>
        <w:t>ВЪЗЛОЖИТЕЛЯТ</w:t>
      </w:r>
      <w:r w:rsidRPr="00863EF0">
        <w:rPr>
          <w:rFonts w:ascii="Times New Roman" w:hAnsi="Times New Roman"/>
          <w:b/>
          <w:szCs w:val="24"/>
          <w:lang w:val="bg-BG"/>
        </w:rPr>
        <w:t xml:space="preserve"> </w:t>
      </w:r>
      <w:r w:rsidRPr="00863EF0">
        <w:rPr>
          <w:rFonts w:ascii="Times New Roman" w:hAnsi="Times New Roman"/>
          <w:bCs/>
          <w:szCs w:val="24"/>
          <w:lang w:val="bg-BG"/>
        </w:rPr>
        <w:t xml:space="preserve">ще предостави на </w:t>
      </w:r>
      <w:r w:rsidRPr="00863EF0">
        <w:rPr>
          <w:rFonts w:ascii="Times New Roman" w:hAnsi="Times New Roman"/>
          <w:szCs w:val="24"/>
          <w:lang w:val="bg-BG"/>
        </w:rPr>
        <w:t>ИЗПЪЛНИТЕЛЯ срещу заплащане електроенергия, вода, телефон, факс и други комуникационни средства от наличните инсталации на площадката, които са му необходими за изпълнение на строежа. Приборите им за измерване и временните връзки за техния монтаж се осигуряват и са за сметка на ИЗПЪЛНИТЕЛЯ.</w:t>
      </w:r>
    </w:p>
    <w:p w14:paraId="57F104EF" w14:textId="77777777" w:rsidR="00C02A54" w:rsidRPr="00863EF0" w:rsidRDefault="00C02A54" w:rsidP="00C02A54">
      <w:pPr>
        <w:tabs>
          <w:tab w:val="left" w:pos="0"/>
        </w:tabs>
        <w:ind w:firstLine="567"/>
        <w:jc w:val="both"/>
        <w:rPr>
          <w:rFonts w:ascii="Times New Roman" w:hAnsi="Times New Roman"/>
          <w:szCs w:val="24"/>
          <w:lang w:val="bg-BG"/>
        </w:rPr>
      </w:pPr>
      <w:r w:rsidRPr="00863EF0">
        <w:rPr>
          <w:rFonts w:ascii="Times New Roman" w:hAnsi="Times New Roman"/>
          <w:b/>
          <w:noProof/>
          <w:szCs w:val="24"/>
          <w:lang w:val="bg-BG"/>
        </w:rPr>
        <w:t>6.3.</w:t>
      </w:r>
      <w:r w:rsidRPr="00863EF0">
        <w:rPr>
          <w:rFonts w:ascii="Times New Roman" w:hAnsi="Times New Roman"/>
          <w:szCs w:val="24"/>
          <w:lang w:val="bg-BG"/>
        </w:rPr>
        <w:t xml:space="preserve"> След приключване на работите по предмета на договора,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 за своя сметка.</w:t>
      </w:r>
    </w:p>
    <w:p w14:paraId="54572628" w14:textId="77777777" w:rsidR="00C02A54" w:rsidRPr="00863EF0" w:rsidRDefault="00C02A54" w:rsidP="00C02A54">
      <w:pPr>
        <w:tabs>
          <w:tab w:val="left" w:pos="-284"/>
        </w:tabs>
        <w:ind w:firstLine="567"/>
        <w:jc w:val="both"/>
        <w:rPr>
          <w:rFonts w:ascii="Times New Roman" w:hAnsi="Times New Roman"/>
          <w:szCs w:val="24"/>
          <w:lang w:val="bg-BG"/>
        </w:rPr>
      </w:pPr>
      <w:r w:rsidRPr="00863EF0">
        <w:rPr>
          <w:rFonts w:ascii="Times New Roman" w:hAnsi="Times New Roman"/>
          <w:b/>
          <w:caps/>
          <w:szCs w:val="24"/>
          <w:lang w:val="bg-BG"/>
        </w:rPr>
        <w:t>6.4.</w:t>
      </w:r>
      <w:r w:rsidRPr="00863EF0">
        <w:rPr>
          <w:rFonts w:ascii="Times New Roman" w:hAnsi="Times New Roman"/>
          <w:caps/>
          <w:szCs w:val="24"/>
          <w:lang w:val="bg-BG"/>
        </w:rPr>
        <w:t xml:space="preserve"> ИзпълнителяТ</w:t>
      </w:r>
      <w:r w:rsidRPr="00863EF0">
        <w:rPr>
          <w:rFonts w:ascii="Times New Roman" w:hAnsi="Times New Roman"/>
          <w:szCs w:val="24"/>
          <w:lang w:val="bg-BG"/>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14:paraId="2E5FA480" w14:textId="77777777" w:rsidR="00C02A54" w:rsidRPr="00863EF0" w:rsidRDefault="00C02A54" w:rsidP="00C02A54">
      <w:pPr>
        <w:tabs>
          <w:tab w:val="left" w:pos="0"/>
        </w:tabs>
        <w:ind w:firstLine="567"/>
        <w:jc w:val="both"/>
        <w:rPr>
          <w:rFonts w:ascii="Times New Roman" w:hAnsi="Times New Roman"/>
          <w:szCs w:val="24"/>
          <w:lang w:val="bg-BG"/>
        </w:rPr>
      </w:pPr>
      <w:r w:rsidRPr="00863EF0">
        <w:rPr>
          <w:rFonts w:ascii="Times New Roman" w:hAnsi="Times New Roman"/>
          <w:b/>
          <w:noProof/>
          <w:szCs w:val="24"/>
          <w:lang w:val="bg-BG"/>
        </w:rPr>
        <w:t>6.5.</w:t>
      </w:r>
      <w:r w:rsidRPr="00863EF0">
        <w:rPr>
          <w:rFonts w:ascii="Times New Roman" w:hAnsi="Times New Roman"/>
          <w:szCs w:val="24"/>
          <w:lang w:val="bg-BG"/>
        </w:rPr>
        <w:t xml:space="preserve"> ИЗПЪЛНИТЕЛЯТ може да започне строителните и монтажните работи по предмета на договора, само </w:t>
      </w:r>
      <w:r w:rsidRPr="00863EF0">
        <w:rPr>
          <w:rFonts w:ascii="Times New Roman" w:hAnsi="Times New Roman"/>
          <w:b/>
          <w:szCs w:val="24"/>
          <w:lang w:val="bg-BG"/>
        </w:rPr>
        <w:t>след</w:t>
      </w:r>
      <w:r w:rsidRPr="00863EF0">
        <w:rPr>
          <w:rFonts w:ascii="Times New Roman" w:hAnsi="Times New Roman"/>
          <w:szCs w:val="24"/>
          <w:lang w:val="bg-BG"/>
        </w:rPr>
        <w:t xml:space="preserve"> подписването на Протокол обр. 2 за откриване на строителна площадка и определяне на строителна линия и ниво.</w:t>
      </w:r>
    </w:p>
    <w:p w14:paraId="26367F6B"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noProof/>
          <w:szCs w:val="24"/>
          <w:lang w:val="bg-BG"/>
        </w:rPr>
        <w:t>6.6.</w:t>
      </w:r>
      <w:r w:rsidRPr="00863EF0">
        <w:rPr>
          <w:rFonts w:ascii="Times New Roman" w:hAnsi="Times New Roman"/>
          <w:bCs/>
          <w:szCs w:val="24"/>
          <w:lang w:val="bg-BG"/>
        </w:rPr>
        <w:t xml:space="preserve"> </w:t>
      </w:r>
      <w:r w:rsidRPr="00863EF0">
        <w:rPr>
          <w:rFonts w:ascii="Times New Roman" w:hAnsi="Times New Roman"/>
          <w:szCs w:val="24"/>
          <w:lang w:val="bg-BG"/>
        </w:rPr>
        <w:t>ИЗПЪЛНИТЕЛЯТ ще извърши всички работи във връзка със строежите в съответствие с одобрените и съгласувани инвестиционни проекти,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13C2F933" w14:textId="77777777" w:rsidR="00C02A54" w:rsidRPr="00863EF0" w:rsidRDefault="00C02A54" w:rsidP="00712392">
      <w:pPr>
        <w:pStyle w:val="ad"/>
        <w:ind w:firstLine="567"/>
        <w:jc w:val="both"/>
        <w:rPr>
          <w:rFonts w:ascii="Times New Roman" w:hAnsi="Times New Roman"/>
          <w:bCs/>
          <w:noProof/>
          <w:szCs w:val="24"/>
          <w:lang w:val="bg-BG"/>
        </w:rPr>
      </w:pPr>
      <w:r w:rsidRPr="00863EF0">
        <w:rPr>
          <w:rFonts w:ascii="Times New Roman" w:hAnsi="Times New Roman"/>
          <w:b/>
          <w:noProof/>
          <w:szCs w:val="24"/>
          <w:lang w:val="bg-BG"/>
        </w:rPr>
        <w:t>6.7.</w:t>
      </w:r>
      <w:r w:rsidRPr="00863EF0">
        <w:rPr>
          <w:rFonts w:ascii="Times New Roman" w:hAnsi="Times New Roman"/>
          <w:noProof/>
          <w:szCs w:val="24"/>
          <w:lang w:val="bg-BG"/>
        </w:rPr>
        <w:t xml:space="preserve"> </w:t>
      </w:r>
      <w:r w:rsidRPr="00863EF0">
        <w:rPr>
          <w:rFonts w:ascii="Times New Roman" w:hAnsi="Times New Roman"/>
          <w:bCs/>
          <w:noProof/>
          <w:szCs w:val="24"/>
          <w:lang w:val="bg-BG"/>
        </w:rPr>
        <w:t xml:space="preserve">ИЗПЪЛНИТЕЛЯТ ще достави и ще влага в строежите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w:t>
      </w:r>
      <w:r w:rsidRPr="00863EF0">
        <w:rPr>
          <w:rFonts w:ascii="Times New Roman" w:hAnsi="Times New Roman"/>
          <w:bCs/>
          <w:noProof/>
          <w:szCs w:val="24"/>
          <w:lang w:val="bg-BG"/>
        </w:rPr>
        <w:lastRenderedPageBreak/>
        <w:t>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p>
    <w:p w14:paraId="39DEDE63"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noProof/>
          <w:szCs w:val="24"/>
          <w:lang w:val="bg-BG"/>
        </w:rPr>
        <w:t>6.8.</w:t>
      </w:r>
      <w:r w:rsidRPr="00863EF0">
        <w:rPr>
          <w:rFonts w:ascii="Times New Roman" w:hAnsi="Times New Roman"/>
          <w:noProof/>
          <w:szCs w:val="24"/>
          <w:lang w:val="bg-BG"/>
        </w:rPr>
        <w:t xml:space="preserve"> </w:t>
      </w:r>
      <w:r w:rsidRPr="00863EF0">
        <w:rPr>
          <w:rFonts w:ascii="Times New Roman" w:hAnsi="Times New Roman"/>
          <w:bCs/>
          <w:szCs w:val="24"/>
          <w:lang w:val="bg-BG"/>
        </w:rPr>
        <w:t xml:space="preserve">ВЪЗЛОЖИТЕЛЯТ изпраща покана до ИЗПЪЛНИТЕЛЯ и Консултанта за подписване на Протокол за откриване на строителна площадка и определяне на строителна линия и ниво (обр.2). </w:t>
      </w:r>
      <w:r w:rsidRPr="00863EF0">
        <w:rPr>
          <w:rFonts w:ascii="Times New Roman" w:hAnsi="Times New Roman"/>
          <w:szCs w:val="24"/>
          <w:lang w:val="bg-BG"/>
        </w:rPr>
        <w:t>Откриването на строителната площадка и определянето на строителната линия и ниво за строежа ще се извърши съгласно изискванията на чл. 157 и чл. 158 от ЗУТ, по реда на Наредба № 3 от 2003 г. за съставяне на актове и протоколи по време на строителството.</w:t>
      </w:r>
    </w:p>
    <w:p w14:paraId="36065308" w14:textId="77777777" w:rsidR="00C02A54" w:rsidRPr="00863EF0" w:rsidRDefault="00C02A54" w:rsidP="00C02A54">
      <w:pPr>
        <w:pStyle w:val="ad"/>
        <w:ind w:firstLine="567"/>
        <w:rPr>
          <w:rFonts w:ascii="Times New Roman" w:hAnsi="Times New Roman"/>
          <w:bCs/>
          <w:szCs w:val="24"/>
          <w:lang w:val="bg-BG"/>
        </w:rPr>
      </w:pPr>
      <w:r w:rsidRPr="00863EF0">
        <w:rPr>
          <w:rFonts w:ascii="Times New Roman" w:hAnsi="Times New Roman"/>
          <w:b/>
          <w:bCs/>
          <w:spacing w:val="-5"/>
          <w:szCs w:val="24"/>
          <w:lang w:val="bg-BG"/>
        </w:rPr>
        <w:t>6.9.</w:t>
      </w:r>
      <w:r w:rsidRPr="00863EF0">
        <w:rPr>
          <w:rFonts w:ascii="Times New Roman" w:hAnsi="Times New Roman"/>
          <w:bCs/>
          <w:spacing w:val="-5"/>
          <w:szCs w:val="24"/>
          <w:lang w:val="bg-BG"/>
        </w:rPr>
        <w:t xml:space="preserve"> </w:t>
      </w:r>
      <w:r w:rsidRPr="00863EF0">
        <w:rPr>
          <w:rFonts w:ascii="Times New Roman" w:hAnsi="Times New Roman"/>
          <w:szCs w:val="24"/>
          <w:lang w:val="bg-BG"/>
        </w:rPr>
        <w:t>По време на изграждането на строежите, ИЗПЪЛНИТЕЛЯТ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14:paraId="2BAC364B" w14:textId="77777777" w:rsidR="00C02A54" w:rsidRPr="00863EF0" w:rsidRDefault="00C02A54" w:rsidP="00C02A54">
      <w:pPr>
        <w:ind w:firstLine="567"/>
        <w:jc w:val="both"/>
        <w:rPr>
          <w:rFonts w:ascii="Times New Roman" w:hAnsi="Times New Roman"/>
          <w:bCs/>
          <w:iCs/>
          <w:szCs w:val="24"/>
          <w:lang w:val="bg-BG"/>
        </w:rPr>
      </w:pPr>
      <w:r w:rsidRPr="00863EF0">
        <w:rPr>
          <w:rFonts w:ascii="Times New Roman" w:hAnsi="Times New Roman"/>
          <w:b/>
          <w:szCs w:val="24"/>
          <w:lang w:val="bg-BG"/>
        </w:rPr>
        <w:t>6.10.</w:t>
      </w:r>
      <w:r w:rsidRPr="00863EF0">
        <w:rPr>
          <w:rFonts w:ascii="Times New Roman" w:hAnsi="Times New Roman"/>
          <w:szCs w:val="24"/>
          <w:lang w:val="bg-BG"/>
        </w:rPr>
        <w:t xml:space="preserve"> ИЗПЪЛНИТЕЛЯТ</w:t>
      </w:r>
      <w:r w:rsidRPr="00863EF0">
        <w:rPr>
          <w:rFonts w:ascii="Times New Roman" w:hAnsi="Times New Roman"/>
          <w:bCs/>
          <w:szCs w:val="24"/>
          <w:lang w:val="bg-BG"/>
        </w:rPr>
        <w:t xml:space="preserve"> е длъжен да спазва разработените и одобрени План за безопасност и здраве </w:t>
      </w:r>
      <w:r w:rsidRPr="00863EF0">
        <w:rPr>
          <w:rFonts w:ascii="Times New Roman" w:hAnsi="Times New Roman"/>
          <w:bCs/>
          <w:iCs/>
          <w:szCs w:val="24"/>
          <w:lang w:val="bg-BG"/>
        </w:rPr>
        <w:t>за всеки един строеж.</w:t>
      </w:r>
    </w:p>
    <w:p w14:paraId="08ABB3AA"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szCs w:val="24"/>
          <w:lang w:val="bg-BG"/>
        </w:rPr>
        <w:t>6.11.</w:t>
      </w:r>
      <w:r w:rsidRPr="00863EF0">
        <w:rPr>
          <w:rFonts w:ascii="Times New Roman" w:hAnsi="Times New Roman"/>
          <w:szCs w:val="24"/>
          <w:lang w:val="bg-BG"/>
        </w:rPr>
        <w:t xml:space="preserve"> При аварии (течове, прекъсване на електрозахранване и др.) ИЗПЪЛНИТЕЛЯТ предприема незабавни мерки за предотвратяване на по-нататъшното разрастване на аварията, както и мерки за ограничаване на щетите. ИЗПЪЛНИТЕЛЯТ информира ВЪЗЛОЖИТЕЛЯ за настъпилото събитие незабавно след откриване на аварията.</w:t>
      </w:r>
    </w:p>
    <w:p w14:paraId="3E18411F"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szCs w:val="24"/>
          <w:lang w:val="bg-BG"/>
        </w:rPr>
        <w:t>6.12.</w:t>
      </w:r>
      <w:r w:rsidRPr="00863EF0">
        <w:rPr>
          <w:rFonts w:ascii="Times New Roman" w:hAnsi="Times New Roman"/>
          <w:szCs w:val="24"/>
          <w:lang w:val="bg-BG"/>
        </w:rPr>
        <w:t xml:space="preserve"> При възникване на аварийни ситуации, ИЗПЪЛНИТЕЛЯТ уведомява ВЪЗЛОЖИТЕЛЯ за причините, вината, сроковете и предлага начина на отстраняването им.</w:t>
      </w:r>
    </w:p>
    <w:p w14:paraId="43871D3A"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szCs w:val="24"/>
          <w:lang w:val="bg-BG"/>
        </w:rPr>
        <w:t>6.13.</w:t>
      </w:r>
      <w:r w:rsidRPr="00863EF0">
        <w:rPr>
          <w:rFonts w:ascii="Times New Roman" w:hAnsi="Times New Roman"/>
          <w:szCs w:val="24"/>
          <w:lang w:val="bg-BG"/>
        </w:rPr>
        <w:t xml:space="preserve"> Когато аварията е възникнала по вина на ИЗПЪЛНИТЕЛЯ, същият е длъжен незабавно да я отстрани за негова сметка.</w:t>
      </w:r>
    </w:p>
    <w:p w14:paraId="3179012E" w14:textId="77777777" w:rsidR="00C02A54" w:rsidRPr="00863EF0" w:rsidRDefault="00C02A54" w:rsidP="00C02A54">
      <w:pPr>
        <w:ind w:firstLine="567"/>
        <w:jc w:val="both"/>
        <w:rPr>
          <w:rFonts w:ascii="Times New Roman" w:hAnsi="Times New Roman"/>
          <w:szCs w:val="24"/>
          <w:lang w:val="bg-BG"/>
        </w:rPr>
      </w:pPr>
      <w:r w:rsidRPr="00A822FC">
        <w:rPr>
          <w:rFonts w:ascii="Times New Roman" w:hAnsi="Times New Roman"/>
          <w:b/>
          <w:bCs/>
          <w:spacing w:val="-5"/>
          <w:szCs w:val="24"/>
          <w:lang w:val="bg-BG"/>
        </w:rPr>
        <w:t xml:space="preserve">6.14. </w:t>
      </w:r>
      <w:r w:rsidRPr="00A822FC">
        <w:rPr>
          <w:rFonts w:ascii="Times New Roman" w:hAnsi="Times New Roman"/>
          <w:bCs/>
          <w:spacing w:val="-5"/>
          <w:szCs w:val="24"/>
          <w:lang w:val="bg-BG"/>
        </w:rPr>
        <w:t xml:space="preserve">ИЗПЪЛНИТЕЛЯТ </w:t>
      </w:r>
      <w:r w:rsidRPr="00A822FC">
        <w:rPr>
          <w:rFonts w:ascii="Times New Roman" w:hAnsi="Times New Roman"/>
          <w:spacing w:val="-5"/>
          <w:szCs w:val="24"/>
          <w:lang w:val="bg-BG"/>
        </w:rPr>
        <w:t>е длъжен да извърши приемни измервания, да състави протоколи и извърши всички изпитания съгласно изискванията на</w:t>
      </w:r>
      <w:r w:rsidRPr="00863EF0">
        <w:rPr>
          <w:rFonts w:ascii="Times New Roman" w:hAnsi="Times New Roman"/>
          <w:szCs w:val="24"/>
          <w:lang w:val="bg-BG"/>
        </w:rPr>
        <w:t xml:space="preserve">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0A2F03A7" w14:textId="77777777" w:rsidR="00C02A54" w:rsidRPr="00863EF0" w:rsidRDefault="00C02A54" w:rsidP="00C02A54">
      <w:pPr>
        <w:ind w:firstLine="567"/>
        <w:jc w:val="both"/>
        <w:rPr>
          <w:rFonts w:ascii="Times New Roman" w:hAnsi="Times New Roman"/>
          <w:szCs w:val="24"/>
          <w:lang w:val="bg-BG"/>
        </w:rPr>
      </w:pPr>
      <w:commentRangeStart w:id="7"/>
      <w:r w:rsidRPr="00863EF0">
        <w:rPr>
          <w:rFonts w:ascii="Times New Roman" w:hAnsi="Times New Roman"/>
          <w:b/>
          <w:szCs w:val="24"/>
          <w:lang w:val="bg-BG"/>
        </w:rPr>
        <w:t xml:space="preserve">6.15. </w:t>
      </w:r>
      <w:r w:rsidRPr="00863EF0">
        <w:rPr>
          <w:rFonts w:ascii="Times New Roman" w:hAnsi="Times New Roman"/>
          <w:szCs w:val="24"/>
          <w:lang w:val="bg-BG"/>
        </w:rPr>
        <w:t xml:space="preserve">Разходите във връзка с изпитанията, с изготвянето на доклади и анализи от сертифицирани лаборатории, както и разходите за контролни измервания от </w:t>
      </w:r>
      <w:r w:rsidRPr="00863EF0">
        <w:rPr>
          <w:rFonts w:ascii="Times New Roman" w:hAnsi="Times New Roman"/>
          <w:szCs w:val="24"/>
          <w:lang w:val="bg-BG"/>
        </w:rPr>
        <w:lastRenderedPageBreak/>
        <w:t>специализираните държавни контролни органи във връзка с въвеждане на строежите в експлоатация , са за сметка на ВЪЗЛОЖИТЕЛЯ.</w:t>
      </w:r>
      <w:commentRangeEnd w:id="7"/>
      <w:r w:rsidR="00540256" w:rsidRPr="00863EF0">
        <w:rPr>
          <w:rStyle w:val="afb"/>
        </w:rPr>
        <w:commentReference w:id="7"/>
      </w:r>
    </w:p>
    <w:p w14:paraId="48ABCB26" w14:textId="77777777" w:rsidR="00C02A54" w:rsidRPr="00A822FC" w:rsidRDefault="00C02A54" w:rsidP="00C02A54">
      <w:pPr>
        <w:spacing w:before="120"/>
        <w:ind w:firstLine="567"/>
        <w:jc w:val="both"/>
        <w:rPr>
          <w:rFonts w:ascii="Times New Roman" w:hAnsi="Times New Roman"/>
          <w:spacing w:val="-5"/>
          <w:szCs w:val="24"/>
          <w:lang w:val="bg-BG"/>
        </w:rPr>
      </w:pPr>
      <w:r w:rsidRPr="00A822FC">
        <w:rPr>
          <w:rFonts w:ascii="Times New Roman" w:hAnsi="Times New Roman"/>
          <w:b/>
          <w:bCs/>
          <w:spacing w:val="-5"/>
          <w:szCs w:val="24"/>
          <w:lang w:val="bg-BG"/>
        </w:rPr>
        <w:t>6.16.</w:t>
      </w:r>
      <w:r w:rsidRPr="00A822FC">
        <w:rPr>
          <w:rFonts w:ascii="Times New Roman" w:hAnsi="Times New Roman"/>
          <w:spacing w:val="4"/>
          <w:szCs w:val="24"/>
          <w:lang w:val="bg-BG"/>
        </w:rPr>
        <w:t xml:space="preserve"> ИЗПЪЛНИТЕЛЯТ е длъжен да представи за одобрение на Възложителя и на лицето, упражняващо строителен надзор, по 3 (три) различни мостри от всеки материал, който се влага при довършителните работи. ИЗПЪЛНИТЕЛЯТ е длъжен да използва матиралът съгласно одобрената мостра.</w:t>
      </w:r>
    </w:p>
    <w:p w14:paraId="019D5477" w14:textId="77777777" w:rsidR="00C02A54" w:rsidRPr="00A822FC" w:rsidRDefault="00C02A54" w:rsidP="00C02A54">
      <w:pPr>
        <w:ind w:firstLine="567"/>
        <w:jc w:val="both"/>
        <w:rPr>
          <w:rFonts w:ascii="Times New Roman" w:hAnsi="Times New Roman"/>
          <w:spacing w:val="-5"/>
          <w:szCs w:val="24"/>
          <w:lang w:val="bg-BG"/>
        </w:rPr>
      </w:pPr>
      <w:r w:rsidRPr="00A822FC">
        <w:rPr>
          <w:rFonts w:ascii="Times New Roman" w:hAnsi="Times New Roman"/>
          <w:b/>
          <w:bCs/>
          <w:spacing w:val="-5"/>
          <w:szCs w:val="24"/>
          <w:lang w:val="bg-BG"/>
        </w:rPr>
        <w:t>6.17.</w:t>
      </w:r>
      <w:r w:rsidRPr="00A822FC">
        <w:rPr>
          <w:rFonts w:ascii="Times New Roman" w:hAnsi="Times New Roman"/>
          <w:spacing w:val="-5"/>
          <w:szCs w:val="24"/>
          <w:lang w:val="bg-BG"/>
        </w:rPr>
        <w:t xml:space="preserve"> След завършване на всички, включени в обхвата на договора работи и предпускови операции, </w:t>
      </w:r>
      <w:r w:rsidRPr="00A822FC">
        <w:rPr>
          <w:rFonts w:ascii="Times New Roman" w:hAnsi="Times New Roman"/>
          <w:bCs/>
          <w:spacing w:val="-5"/>
          <w:szCs w:val="24"/>
          <w:lang w:val="bg-BG"/>
        </w:rPr>
        <w:t xml:space="preserve">ИЗПЪЛНИТЕЛЯТ </w:t>
      </w:r>
      <w:r w:rsidRPr="00A822FC">
        <w:rPr>
          <w:rFonts w:ascii="Times New Roman" w:hAnsi="Times New Roman"/>
          <w:spacing w:val="-5"/>
          <w:szCs w:val="24"/>
          <w:lang w:val="bg-BG"/>
        </w:rPr>
        <w:t xml:space="preserve">изпраща писмена покана до </w:t>
      </w:r>
      <w:r w:rsidRPr="00A822FC">
        <w:rPr>
          <w:rFonts w:ascii="Times New Roman" w:hAnsi="Times New Roman"/>
          <w:bCs/>
          <w:spacing w:val="-5"/>
          <w:szCs w:val="24"/>
          <w:lang w:val="bg-BG"/>
        </w:rPr>
        <w:t xml:space="preserve">ВЪЗЛОЖИТЕЛЯ </w:t>
      </w:r>
      <w:r w:rsidRPr="00A822FC">
        <w:rPr>
          <w:rFonts w:ascii="Times New Roman" w:hAnsi="Times New Roman"/>
          <w:spacing w:val="-5"/>
          <w:szCs w:val="24"/>
          <w:lang w:val="bg-BG"/>
        </w:rPr>
        <w:t xml:space="preserve">за съставяне на Констативен акт обр. 15. Към поканата </w:t>
      </w:r>
      <w:r w:rsidRPr="00A822FC">
        <w:rPr>
          <w:rFonts w:ascii="Times New Roman" w:hAnsi="Times New Roman"/>
          <w:bCs/>
          <w:spacing w:val="-5"/>
          <w:szCs w:val="24"/>
          <w:lang w:val="bg-BG"/>
        </w:rPr>
        <w:t xml:space="preserve">ИЗПЪЛНИТЕЛЯТ </w:t>
      </w:r>
      <w:r w:rsidRPr="00A822FC">
        <w:rPr>
          <w:rFonts w:ascii="Times New Roman" w:hAnsi="Times New Roman"/>
          <w:spacing w:val="-5"/>
          <w:szCs w:val="24"/>
          <w:lang w:val="bg-BG"/>
        </w:rPr>
        <w:t xml:space="preserve">прилага </w:t>
      </w:r>
      <w:r w:rsidRPr="00863EF0">
        <w:rPr>
          <w:rFonts w:ascii="Times New Roman" w:hAnsi="Times New Roman"/>
          <w:bCs/>
          <w:szCs w:val="24"/>
          <w:lang w:val="bg-BG"/>
        </w:rPr>
        <w:t xml:space="preserve">всички съставени в хода на строителството необходими актове и протоколи, предвидени в </w:t>
      </w:r>
      <w:r w:rsidRPr="00863EF0">
        <w:rPr>
          <w:rFonts w:ascii="Times New Roman" w:hAnsi="Times New Roman"/>
          <w:szCs w:val="24"/>
          <w:lang w:val="bg-BG"/>
        </w:rPr>
        <w:t>Наредба № 3 от 31.07.2003 г. за съставяне на актове и протоколи по време на строителството.</w:t>
      </w:r>
    </w:p>
    <w:p w14:paraId="0BBDFCAD" w14:textId="77777777" w:rsidR="00C02A54" w:rsidRPr="00863EF0" w:rsidRDefault="00C02A54" w:rsidP="00C02A54">
      <w:pPr>
        <w:pStyle w:val="23"/>
        <w:spacing w:after="0" w:line="240" w:lineRule="auto"/>
        <w:ind w:firstLine="567"/>
        <w:jc w:val="both"/>
        <w:rPr>
          <w:lang w:val="bg-BG"/>
        </w:rPr>
      </w:pPr>
      <w:r w:rsidRPr="00863EF0">
        <w:rPr>
          <w:b/>
          <w:bCs/>
          <w:lang w:val="bg-BG"/>
        </w:rPr>
        <w:t>6.18.</w:t>
      </w:r>
      <w:r w:rsidRPr="00863EF0">
        <w:rPr>
          <w:bCs/>
          <w:lang w:val="bg-BG"/>
        </w:rPr>
        <w:t xml:space="preserve"> </w:t>
      </w:r>
      <w:r w:rsidRPr="00863EF0">
        <w:rPr>
          <w:lang w:val="bg-BG"/>
        </w:rPr>
        <w:t xml:space="preserve">ИЗПЪЛНИТЕЛЯТ предава на ВЪЗЛОЖИТЕЛЯ документите по т. 6.17. на български език в </w:t>
      </w:r>
      <w:r w:rsidRPr="00863EF0">
        <w:rPr>
          <w:b/>
          <w:lang w:val="bg-BG"/>
        </w:rPr>
        <w:t>1</w:t>
      </w:r>
      <w:r w:rsidRPr="00863EF0">
        <w:rPr>
          <w:lang w:val="bg-BG"/>
        </w:rPr>
        <w:t xml:space="preserve"> (един) оригинал и </w:t>
      </w:r>
      <w:r w:rsidRPr="00863EF0">
        <w:rPr>
          <w:b/>
          <w:lang w:val="bg-BG"/>
        </w:rPr>
        <w:t xml:space="preserve">3 </w:t>
      </w:r>
      <w:r w:rsidRPr="00863EF0">
        <w:rPr>
          <w:lang w:val="bg-BG"/>
        </w:rPr>
        <w:t>(три) копия.</w:t>
      </w:r>
    </w:p>
    <w:p w14:paraId="1293291B" w14:textId="77777777" w:rsidR="00C02A54" w:rsidRPr="00863EF0" w:rsidRDefault="00C02A54" w:rsidP="00C02A54">
      <w:pPr>
        <w:pStyle w:val="ad"/>
        <w:ind w:firstLine="567"/>
        <w:rPr>
          <w:rFonts w:ascii="Times New Roman" w:hAnsi="Times New Roman"/>
          <w:noProof/>
          <w:szCs w:val="24"/>
          <w:lang w:val="bg-BG"/>
        </w:rPr>
      </w:pPr>
      <w:r w:rsidRPr="00863EF0">
        <w:rPr>
          <w:rFonts w:ascii="Times New Roman" w:hAnsi="Times New Roman"/>
          <w:noProof/>
          <w:szCs w:val="24"/>
          <w:lang w:val="bg-BG"/>
        </w:rPr>
        <w:t>Предаването се удостоверява с регистрирането на придружително писмо на ИЗПЪЛНИТЕЛЯ към документацията с входящ номер от делеводството на ВЪЗЛОЖИТЕЛЯ.</w:t>
      </w:r>
    </w:p>
    <w:p w14:paraId="329CAEE3" w14:textId="77777777" w:rsidR="00C02A54" w:rsidRPr="00863EF0" w:rsidRDefault="00C02A54" w:rsidP="00C02A54">
      <w:pPr>
        <w:pStyle w:val="21"/>
        <w:spacing w:after="0" w:line="240" w:lineRule="auto"/>
        <w:ind w:left="0" w:firstLine="567"/>
        <w:jc w:val="both"/>
        <w:rPr>
          <w:lang w:val="bg-BG"/>
        </w:rPr>
      </w:pPr>
      <w:r w:rsidRPr="00A822FC">
        <w:rPr>
          <w:b/>
          <w:spacing w:val="-5"/>
          <w:lang w:val="bg-BG"/>
        </w:rPr>
        <w:t>6.19.</w:t>
      </w:r>
      <w:r w:rsidRPr="00A822FC">
        <w:rPr>
          <w:spacing w:val="-5"/>
          <w:lang w:val="bg-BG"/>
        </w:rPr>
        <w:t xml:space="preserve"> След подписване на Констативен акт за установяване годността за приемане на строежа - Констативен акт обр. № 15, предаване от </w:t>
      </w:r>
      <w:r w:rsidRPr="00A822FC">
        <w:rPr>
          <w:bCs/>
          <w:spacing w:val="-5"/>
          <w:lang w:val="bg-BG"/>
        </w:rPr>
        <w:t xml:space="preserve">ИЗПЪЛНИТЕЛЯ на ВЪЗЛОЖИТЕЛЯ </w:t>
      </w:r>
      <w:r w:rsidRPr="00A822FC">
        <w:rPr>
          <w:spacing w:val="-5"/>
          <w:lang w:val="bg-BG"/>
        </w:rPr>
        <w:t xml:space="preserve">на документите по т. 6.14. и положителни становища от специализираните контролни органи за приемане на строежа, </w:t>
      </w:r>
      <w:r w:rsidRPr="00A822FC">
        <w:rPr>
          <w:bCs/>
          <w:spacing w:val="-5"/>
          <w:lang w:val="bg-BG"/>
        </w:rPr>
        <w:t xml:space="preserve">ВЪЗЛОЖИТЕЛЯТ </w:t>
      </w:r>
      <w:r w:rsidRPr="00A822FC">
        <w:rPr>
          <w:spacing w:val="-5"/>
          <w:lang w:val="bg-BG"/>
        </w:rPr>
        <w:t xml:space="preserve">ще организира изпълнението на дейностите необходими за получаване на Разрешение за ползване съгласно чл. 175 </w:t>
      </w:r>
      <w:r w:rsidRPr="00A822FC">
        <w:rPr>
          <w:spacing w:val="-5"/>
          <w:position w:val="-4"/>
          <w:lang w:val="bg-BG"/>
        </w:rPr>
        <w:object w:dxaOrig="200" w:dyaOrig="200" w14:anchorId="6BC7CE49">
          <v:shape id="_x0000_i1027" type="#_x0000_t75" style="width:9.75pt;height:9.75pt" o:ole="">
            <v:imagedata r:id="rId20" o:title=""/>
          </v:shape>
          <o:OLEObject Type="Embed" ProgID="Equation.3" ShapeID="_x0000_i1027" DrawAspect="Content" ObjectID="_1431424123" r:id="rId21"/>
        </w:object>
      </w:r>
      <w:r w:rsidRPr="00A822FC">
        <w:rPr>
          <w:spacing w:val="-5"/>
          <w:lang w:val="bg-BG"/>
        </w:rPr>
        <w:t xml:space="preserve"> чл. 177 от ЗУТ и </w:t>
      </w:r>
      <w:r w:rsidRPr="00863EF0">
        <w:rPr>
          <w:lang w:val="bg-BG"/>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3FEE13E4" w14:textId="77777777" w:rsidR="00C02A54" w:rsidRPr="00863EF0" w:rsidRDefault="00C02A54" w:rsidP="00C02A54">
      <w:pPr>
        <w:ind w:firstLine="567"/>
        <w:jc w:val="both"/>
        <w:rPr>
          <w:rFonts w:ascii="Times New Roman" w:hAnsi="Times New Roman"/>
          <w:b/>
          <w:bCs/>
          <w:szCs w:val="24"/>
          <w:lang w:val="bg-BG"/>
          <w14:shadow w14:blurRad="50800" w14:dist="38100" w14:dir="2700000" w14:sx="100000" w14:sy="100000" w14:kx="0" w14:ky="0" w14:algn="tl">
            <w14:srgbClr w14:val="000000">
              <w14:alpha w14:val="60000"/>
            </w14:srgbClr>
          </w14:shadow>
        </w:rPr>
      </w:pPr>
    </w:p>
    <w:p w14:paraId="2B7DF6B8" w14:textId="77777777" w:rsidR="00C02A54" w:rsidRPr="00863EF0" w:rsidRDefault="00C02A54" w:rsidP="00C02A54">
      <w:pPr>
        <w:ind w:firstLine="567"/>
        <w:jc w:val="both"/>
        <w:rPr>
          <w:rFonts w:ascii="Times New Roman" w:hAnsi="Times New Roman"/>
          <w:b/>
          <w:bCs/>
          <w:szCs w:val="24"/>
          <w:lang w:val="bg-BG"/>
          <w14:shadow w14:blurRad="50800" w14:dist="38100" w14:dir="2700000" w14:sx="100000" w14:sy="100000" w14:kx="0" w14:ky="0" w14:algn="tl">
            <w14:srgbClr w14:val="000000">
              <w14:alpha w14:val="60000"/>
            </w14:srgbClr>
          </w14:shadow>
        </w:rPr>
      </w:pPr>
    </w:p>
    <w:p w14:paraId="1A6ECDC2" w14:textId="77777777" w:rsidR="00C02A54" w:rsidRPr="00863EF0" w:rsidRDefault="00C02A54" w:rsidP="00C02A54">
      <w:pPr>
        <w:ind w:firstLine="567"/>
        <w:jc w:val="both"/>
        <w:rPr>
          <w:rFonts w:ascii="Times New Roman" w:hAnsi="Times New Roman"/>
          <w:b/>
          <w:bCs/>
          <w:szCs w:val="24"/>
          <w:lang w:val="bg-BG"/>
          <w14:shadow w14:blurRad="50800" w14:dist="38100" w14:dir="2700000" w14:sx="100000" w14:sy="100000" w14:kx="0" w14:ky="0" w14:algn="tl">
            <w14:srgbClr w14:val="000000">
              <w14:alpha w14:val="60000"/>
            </w14:srgbClr>
          </w14:shadow>
        </w:rPr>
      </w:pPr>
      <w:r w:rsidRPr="00863EF0">
        <w:rPr>
          <w:rFonts w:ascii="Times New Roman" w:hAnsi="Times New Roman"/>
          <w:b/>
          <w:bCs/>
          <w:szCs w:val="24"/>
          <w:lang w:val="bg-BG"/>
          <w14:shadow w14:blurRad="50800" w14:dist="38100" w14:dir="2700000" w14:sx="100000" w14:sy="100000" w14:kx="0" w14:ky="0" w14:algn="tl">
            <w14:srgbClr w14:val="000000">
              <w14:alpha w14:val="60000"/>
            </w14:srgbClr>
          </w14:shadow>
        </w:rPr>
        <w:t>V</w:t>
      </w:r>
      <w:r w:rsidRPr="00863EF0">
        <w:rPr>
          <w:rFonts w:ascii="Times New Roman" w:hAnsi="Times New Roman"/>
          <w:b/>
          <w:bCs/>
          <w:szCs w:val="24"/>
          <w14:shadow w14:blurRad="50800" w14:dist="38100" w14:dir="2700000" w14:sx="100000" w14:sy="100000" w14:kx="0" w14:ky="0" w14:algn="tl">
            <w14:srgbClr w14:val="000000">
              <w14:alpha w14:val="60000"/>
            </w14:srgbClr>
          </w14:shadow>
        </w:rPr>
        <w:t>I</w:t>
      </w:r>
      <w:r w:rsidRPr="00863EF0">
        <w:rPr>
          <w:rFonts w:ascii="Times New Roman" w:hAnsi="Times New Roman"/>
          <w:b/>
          <w:bCs/>
          <w:szCs w:val="24"/>
          <w:lang w:val="bg-BG"/>
          <w14:shadow w14:blurRad="50800" w14:dist="38100" w14:dir="2700000" w14:sx="100000" w14:sy="100000" w14:kx="0" w14:ky="0" w14:algn="tl">
            <w14:srgbClr w14:val="000000">
              <w14:alpha w14:val="60000"/>
            </w14:srgbClr>
          </w14:shadow>
        </w:rPr>
        <w:t>І. ПРАВА И ЗАДЪЛЖЕНИЯ НА ВЪЗЛОЖИТЕЛЯ.</w:t>
      </w:r>
    </w:p>
    <w:p w14:paraId="27D847F2" w14:textId="77777777" w:rsidR="00C02A54" w:rsidRPr="00863EF0" w:rsidRDefault="00C02A54" w:rsidP="00C02A54">
      <w:pPr>
        <w:ind w:firstLine="567"/>
        <w:jc w:val="both"/>
        <w:rPr>
          <w:rFonts w:ascii="Times New Roman" w:hAnsi="Times New Roman"/>
          <w:szCs w:val="24"/>
          <w:lang w:val="bg-BG"/>
        </w:rPr>
      </w:pPr>
    </w:p>
    <w:p w14:paraId="2F4CD8CB"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bCs/>
          <w:szCs w:val="24"/>
          <w:lang w:val="bg-BG"/>
        </w:rPr>
        <w:t xml:space="preserve">7.1. </w:t>
      </w:r>
      <w:r w:rsidRPr="00863EF0">
        <w:rPr>
          <w:rFonts w:ascii="Times New Roman" w:hAnsi="Times New Roman"/>
          <w:bCs/>
          <w:szCs w:val="24"/>
          <w:lang w:val="bg-BG"/>
        </w:rPr>
        <w:t>ВЪЗЛОЖИТЕЛЯТ</w:t>
      </w:r>
      <w:r w:rsidRPr="00863EF0">
        <w:rPr>
          <w:rFonts w:ascii="Times New Roman" w:hAnsi="Times New Roman"/>
          <w:b/>
          <w:bCs/>
          <w:szCs w:val="24"/>
          <w:lang w:val="bg-BG"/>
        </w:rPr>
        <w:t xml:space="preserve"> </w:t>
      </w:r>
      <w:r w:rsidRPr="00863EF0">
        <w:rPr>
          <w:rFonts w:ascii="Times New Roman" w:hAnsi="Times New Roman"/>
          <w:szCs w:val="24"/>
          <w:lang w:val="bg-BG"/>
        </w:rPr>
        <w:t>има право:</w:t>
      </w:r>
    </w:p>
    <w:p w14:paraId="3225C155" w14:textId="77777777" w:rsidR="00C02A54" w:rsidRPr="00863EF0" w:rsidRDefault="00C02A54" w:rsidP="00C02A54">
      <w:pPr>
        <w:ind w:firstLine="567"/>
        <w:jc w:val="both"/>
        <w:rPr>
          <w:rFonts w:ascii="Times New Roman" w:hAnsi="Times New Roman"/>
          <w:spacing w:val="-8"/>
          <w:szCs w:val="24"/>
          <w:lang w:val="bg-BG"/>
        </w:rPr>
      </w:pPr>
      <w:r w:rsidRPr="00863EF0">
        <w:rPr>
          <w:rFonts w:ascii="Times New Roman" w:hAnsi="Times New Roman"/>
          <w:b/>
          <w:bCs/>
          <w:szCs w:val="24"/>
          <w:lang w:val="bg-BG"/>
        </w:rPr>
        <w:t>7.1.</w:t>
      </w:r>
      <w:r w:rsidRPr="00863EF0">
        <w:rPr>
          <w:rFonts w:ascii="Times New Roman" w:hAnsi="Times New Roman"/>
          <w:b/>
          <w:spacing w:val="-5"/>
          <w:szCs w:val="24"/>
          <w:lang w:val="bg-BG"/>
        </w:rPr>
        <w:t xml:space="preserve">1. </w:t>
      </w:r>
      <w:r w:rsidRPr="00863EF0">
        <w:rPr>
          <w:rFonts w:ascii="Times New Roman" w:hAnsi="Times New Roman"/>
          <w:spacing w:val="-5"/>
          <w:szCs w:val="24"/>
          <w:lang w:val="bg-BG"/>
        </w:rPr>
        <w:t>Да изисква информация за хода на изпълнението предмета на договора;</w:t>
      </w:r>
    </w:p>
    <w:p w14:paraId="6D76AEB2" w14:textId="77777777" w:rsidR="00C02A54" w:rsidRPr="00863EF0" w:rsidRDefault="00C02A54" w:rsidP="00C02A54">
      <w:pPr>
        <w:ind w:firstLine="567"/>
        <w:jc w:val="both"/>
        <w:rPr>
          <w:rFonts w:ascii="Times New Roman" w:hAnsi="Times New Roman"/>
          <w:spacing w:val="-9"/>
          <w:szCs w:val="24"/>
          <w:lang w:val="bg-BG"/>
        </w:rPr>
      </w:pPr>
      <w:r w:rsidRPr="00863EF0">
        <w:rPr>
          <w:rFonts w:ascii="Times New Roman" w:hAnsi="Times New Roman"/>
          <w:b/>
          <w:bCs/>
          <w:szCs w:val="24"/>
          <w:lang w:val="bg-BG"/>
        </w:rPr>
        <w:lastRenderedPageBreak/>
        <w:t>7.1.</w:t>
      </w:r>
      <w:r w:rsidRPr="00863EF0">
        <w:rPr>
          <w:rFonts w:ascii="Times New Roman" w:hAnsi="Times New Roman"/>
          <w:b/>
          <w:spacing w:val="-4"/>
          <w:szCs w:val="24"/>
          <w:lang w:val="bg-BG"/>
        </w:rPr>
        <w:t>2.</w:t>
      </w:r>
      <w:r w:rsidRPr="00863EF0">
        <w:rPr>
          <w:rFonts w:ascii="Times New Roman" w:hAnsi="Times New Roman"/>
          <w:spacing w:val="-4"/>
          <w:szCs w:val="24"/>
          <w:lang w:val="bg-BG"/>
        </w:rPr>
        <w:t xml:space="preserve"> Да проверява изпълнението на предмета на договора без да се намесва в оперативната </w:t>
      </w:r>
      <w:r w:rsidRPr="00863EF0">
        <w:rPr>
          <w:rFonts w:ascii="Times New Roman" w:hAnsi="Times New Roman"/>
          <w:spacing w:val="-5"/>
          <w:szCs w:val="24"/>
          <w:lang w:val="bg-BG"/>
        </w:rPr>
        <w:t xml:space="preserve">самостоятелност на </w:t>
      </w:r>
      <w:r w:rsidRPr="00863EF0">
        <w:rPr>
          <w:rFonts w:ascii="Times New Roman" w:hAnsi="Times New Roman"/>
          <w:bCs/>
          <w:spacing w:val="-5"/>
          <w:szCs w:val="24"/>
          <w:lang w:val="bg-BG"/>
        </w:rPr>
        <w:t>ИЗПЪЛНИТЕЛЯ;</w:t>
      </w:r>
    </w:p>
    <w:p w14:paraId="7D18D42D" w14:textId="77777777" w:rsidR="00C02A54" w:rsidRPr="00A822FC" w:rsidRDefault="00C02A54" w:rsidP="00C02A54">
      <w:pPr>
        <w:ind w:firstLine="567"/>
        <w:jc w:val="both"/>
        <w:rPr>
          <w:rFonts w:ascii="Times New Roman" w:hAnsi="Times New Roman"/>
          <w:spacing w:val="-4"/>
          <w:szCs w:val="24"/>
          <w:lang w:val="bg-BG"/>
        </w:rPr>
      </w:pPr>
      <w:r w:rsidRPr="00A822FC">
        <w:rPr>
          <w:rFonts w:ascii="Times New Roman" w:hAnsi="Times New Roman"/>
          <w:b/>
          <w:spacing w:val="-9"/>
          <w:szCs w:val="24"/>
          <w:lang w:val="bg-BG"/>
        </w:rPr>
        <w:t xml:space="preserve">7.1.3. </w:t>
      </w:r>
      <w:r w:rsidRPr="00A822FC">
        <w:rPr>
          <w:rFonts w:ascii="Times New Roman" w:hAnsi="Times New Roman"/>
          <w:spacing w:val="-2"/>
          <w:szCs w:val="24"/>
          <w:lang w:val="bg-BG"/>
        </w:rPr>
        <w:t>Да прави възражения по изпълнението на работите по предмета на договора в случай на неточно изпълнение</w:t>
      </w:r>
      <w:r w:rsidRPr="00A822FC">
        <w:rPr>
          <w:rFonts w:ascii="Times New Roman" w:hAnsi="Times New Roman"/>
          <w:spacing w:val="-4"/>
          <w:szCs w:val="24"/>
          <w:lang w:val="bg-BG"/>
        </w:rPr>
        <w:t>;</w:t>
      </w:r>
    </w:p>
    <w:p w14:paraId="3C90C9BE" w14:textId="77777777" w:rsidR="00C02A54" w:rsidRPr="00A822FC" w:rsidRDefault="00C02A54" w:rsidP="00C02A54">
      <w:pPr>
        <w:ind w:firstLine="567"/>
        <w:jc w:val="both"/>
        <w:rPr>
          <w:rFonts w:ascii="Times New Roman" w:hAnsi="Times New Roman"/>
          <w:spacing w:val="-5"/>
          <w:szCs w:val="24"/>
          <w:lang w:val="bg-BG"/>
        </w:rPr>
      </w:pPr>
      <w:r w:rsidRPr="00863EF0">
        <w:rPr>
          <w:rFonts w:ascii="Times New Roman" w:hAnsi="Times New Roman"/>
          <w:b/>
          <w:bCs/>
          <w:szCs w:val="24"/>
          <w:lang w:val="bg-BG"/>
        </w:rPr>
        <w:t>7.1.</w:t>
      </w:r>
      <w:r w:rsidRPr="00863EF0">
        <w:rPr>
          <w:rFonts w:ascii="Times New Roman" w:hAnsi="Times New Roman"/>
          <w:b/>
          <w:spacing w:val="-8"/>
          <w:szCs w:val="24"/>
          <w:lang w:val="bg-BG"/>
        </w:rPr>
        <w:t xml:space="preserve">4. </w:t>
      </w:r>
      <w:r w:rsidRPr="00A822FC">
        <w:rPr>
          <w:rFonts w:ascii="Times New Roman" w:hAnsi="Times New Roman"/>
          <w:spacing w:val="-2"/>
          <w:szCs w:val="24"/>
          <w:lang w:val="bg-BG"/>
        </w:rPr>
        <w:t xml:space="preserve">Да откаже приемане и заплащане на част или на цялото възнаграждение, в случай че </w:t>
      </w:r>
      <w:r w:rsidRPr="00A822FC">
        <w:rPr>
          <w:rFonts w:ascii="Times New Roman" w:hAnsi="Times New Roman"/>
          <w:bCs/>
          <w:spacing w:val="-5"/>
          <w:szCs w:val="24"/>
          <w:lang w:val="bg-BG"/>
        </w:rPr>
        <w:t>ИЗПЪЛНИТЕЛЯТ</w:t>
      </w:r>
      <w:r w:rsidRPr="00A822FC">
        <w:rPr>
          <w:rFonts w:ascii="Times New Roman" w:hAnsi="Times New Roman"/>
          <w:b/>
          <w:bCs/>
          <w:spacing w:val="-5"/>
          <w:szCs w:val="24"/>
          <w:lang w:val="bg-BG"/>
        </w:rPr>
        <w:t xml:space="preserve"> </w:t>
      </w:r>
      <w:r w:rsidRPr="00A822FC">
        <w:rPr>
          <w:rFonts w:ascii="Times New Roman" w:hAnsi="Times New Roman"/>
          <w:spacing w:val="-5"/>
          <w:szCs w:val="24"/>
          <w:lang w:val="bg-BG"/>
        </w:rPr>
        <w:t>се е отклонил от поръчката или работата му е с недостатъци.</w:t>
      </w:r>
    </w:p>
    <w:p w14:paraId="1998608F" w14:textId="77777777" w:rsidR="00C02A54" w:rsidRPr="00A822FC" w:rsidRDefault="00C02A54" w:rsidP="00C02A54">
      <w:pPr>
        <w:ind w:firstLine="567"/>
        <w:jc w:val="both"/>
        <w:rPr>
          <w:rFonts w:ascii="Times New Roman" w:hAnsi="Times New Roman"/>
          <w:spacing w:val="-5"/>
          <w:szCs w:val="24"/>
          <w:lang w:val="bg-BG"/>
        </w:rPr>
      </w:pPr>
      <w:r w:rsidRPr="00A822FC">
        <w:rPr>
          <w:rFonts w:ascii="Times New Roman" w:hAnsi="Times New Roman"/>
          <w:b/>
          <w:spacing w:val="-8"/>
          <w:szCs w:val="24"/>
          <w:lang w:val="bg-BG"/>
        </w:rPr>
        <w:t xml:space="preserve">7.1.5. </w:t>
      </w:r>
      <w:r w:rsidRPr="00A822FC">
        <w:rPr>
          <w:rFonts w:ascii="Times New Roman" w:hAnsi="Times New Roman"/>
          <w:spacing w:val="-2"/>
          <w:szCs w:val="24"/>
          <w:lang w:val="bg-BG"/>
        </w:rPr>
        <w:t xml:space="preserve">Да откаже заплащане на част или на цялото възнаграждение, в случай, че установи неизпълнение на зъдълженето на </w:t>
      </w:r>
      <w:r w:rsidRPr="00A822FC">
        <w:rPr>
          <w:rFonts w:ascii="Times New Roman" w:hAnsi="Times New Roman"/>
          <w:bCs/>
          <w:spacing w:val="-5"/>
          <w:szCs w:val="24"/>
          <w:lang w:val="bg-BG"/>
        </w:rPr>
        <w:t>ИЗПЪЛНИТЕЛЯ за сключване и поддържане на застраховката по чл. 171, ал. 1 от ЗУТ, до отстараняване на нарушението.</w:t>
      </w:r>
    </w:p>
    <w:p w14:paraId="05BCFBF6" w14:textId="77777777" w:rsidR="00C02A54" w:rsidRPr="00863EF0" w:rsidRDefault="00C02A54" w:rsidP="00C02A54">
      <w:pPr>
        <w:ind w:firstLine="567"/>
        <w:jc w:val="both"/>
        <w:rPr>
          <w:rFonts w:ascii="Times New Roman" w:hAnsi="Times New Roman"/>
          <w:bCs/>
          <w:spacing w:val="-5"/>
          <w:szCs w:val="24"/>
          <w:lang w:val="bg-BG"/>
        </w:rPr>
      </w:pPr>
    </w:p>
    <w:p w14:paraId="3E1AADB6"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bCs/>
          <w:spacing w:val="-5"/>
          <w:szCs w:val="24"/>
          <w:lang w:val="bg-BG"/>
        </w:rPr>
        <w:t xml:space="preserve">7.2. </w:t>
      </w:r>
      <w:r w:rsidRPr="00863EF0">
        <w:rPr>
          <w:rFonts w:ascii="Times New Roman" w:hAnsi="Times New Roman"/>
          <w:bCs/>
          <w:spacing w:val="-5"/>
          <w:szCs w:val="24"/>
          <w:lang w:val="bg-BG"/>
        </w:rPr>
        <w:t>ВЪЗЛОЖИТЕЛЯТ</w:t>
      </w:r>
      <w:r w:rsidRPr="00863EF0">
        <w:rPr>
          <w:rFonts w:ascii="Times New Roman" w:hAnsi="Times New Roman"/>
          <w:b/>
          <w:bCs/>
          <w:spacing w:val="-5"/>
          <w:szCs w:val="24"/>
          <w:lang w:val="bg-BG"/>
        </w:rPr>
        <w:t xml:space="preserve"> </w:t>
      </w:r>
      <w:r w:rsidRPr="00863EF0">
        <w:rPr>
          <w:rFonts w:ascii="Times New Roman" w:hAnsi="Times New Roman"/>
          <w:spacing w:val="-5"/>
          <w:szCs w:val="24"/>
          <w:lang w:val="bg-BG"/>
        </w:rPr>
        <w:t>е длъжен:</w:t>
      </w:r>
    </w:p>
    <w:p w14:paraId="2086F271" w14:textId="77777777" w:rsidR="00C02A54" w:rsidRPr="00863EF0" w:rsidRDefault="00C02A54" w:rsidP="00C02A54">
      <w:pPr>
        <w:pStyle w:val="ad"/>
        <w:ind w:firstLine="567"/>
        <w:rPr>
          <w:rFonts w:ascii="Times New Roman" w:hAnsi="Times New Roman"/>
          <w:szCs w:val="24"/>
          <w:lang w:val="bg-BG"/>
        </w:rPr>
      </w:pPr>
      <w:r w:rsidRPr="00863EF0">
        <w:rPr>
          <w:rFonts w:ascii="Times New Roman" w:hAnsi="Times New Roman"/>
          <w:b/>
          <w:bCs/>
          <w:spacing w:val="-5"/>
          <w:szCs w:val="24"/>
          <w:lang w:val="bg-BG"/>
        </w:rPr>
        <w:t>7.2.</w:t>
      </w:r>
      <w:r w:rsidRPr="00863EF0">
        <w:rPr>
          <w:rFonts w:ascii="Times New Roman" w:hAnsi="Times New Roman"/>
          <w:b/>
          <w:spacing w:val="-9"/>
          <w:szCs w:val="24"/>
          <w:lang w:val="bg-BG"/>
        </w:rPr>
        <w:t xml:space="preserve">1. </w:t>
      </w:r>
      <w:r w:rsidRPr="00863EF0">
        <w:rPr>
          <w:rFonts w:ascii="Times New Roman" w:hAnsi="Times New Roman"/>
          <w:szCs w:val="24"/>
          <w:lang w:val="bg-BG"/>
        </w:rPr>
        <w:t>Да заплати на ИЗПЪЛНИТЕЛЯ уговореното в договора възнаграждение в размера, сроковете и при условията, предвидени в него.</w:t>
      </w:r>
    </w:p>
    <w:p w14:paraId="740F8BED" w14:textId="77777777" w:rsidR="00C02A54" w:rsidRPr="00863EF0" w:rsidRDefault="00C02A54" w:rsidP="00C02A54">
      <w:pPr>
        <w:ind w:firstLine="567"/>
        <w:jc w:val="both"/>
        <w:rPr>
          <w:rFonts w:ascii="Times New Roman" w:hAnsi="Times New Roman"/>
          <w:bCs/>
          <w:szCs w:val="24"/>
          <w:lang w:val="bg-BG"/>
        </w:rPr>
      </w:pPr>
      <w:r w:rsidRPr="00863EF0">
        <w:rPr>
          <w:rFonts w:ascii="Times New Roman" w:hAnsi="Times New Roman"/>
          <w:b/>
          <w:spacing w:val="3"/>
          <w:szCs w:val="24"/>
          <w:lang w:val="bg-BG"/>
        </w:rPr>
        <w:t>7.2.2.</w:t>
      </w:r>
      <w:r w:rsidRPr="00863EF0">
        <w:rPr>
          <w:rFonts w:ascii="Times New Roman" w:hAnsi="Times New Roman"/>
          <w:spacing w:val="3"/>
          <w:szCs w:val="24"/>
          <w:lang w:val="bg-BG"/>
        </w:rPr>
        <w:t xml:space="preserve"> Да предаде на </w:t>
      </w:r>
      <w:r w:rsidRPr="00863EF0">
        <w:rPr>
          <w:rFonts w:ascii="Times New Roman" w:hAnsi="Times New Roman"/>
          <w:bCs/>
          <w:spacing w:val="3"/>
          <w:szCs w:val="24"/>
          <w:lang w:val="bg-BG"/>
        </w:rPr>
        <w:t>ИЗПЪЛНИТЕЛЯ</w:t>
      </w:r>
      <w:r w:rsidRPr="00863EF0">
        <w:rPr>
          <w:rFonts w:ascii="Times New Roman" w:hAnsi="Times New Roman"/>
          <w:b/>
          <w:bCs/>
          <w:spacing w:val="3"/>
          <w:szCs w:val="24"/>
          <w:lang w:val="bg-BG"/>
        </w:rPr>
        <w:t xml:space="preserve"> </w:t>
      </w:r>
      <w:r w:rsidRPr="00863EF0">
        <w:rPr>
          <w:rFonts w:ascii="Times New Roman" w:hAnsi="Times New Roman"/>
          <w:bCs/>
          <w:spacing w:val="3"/>
          <w:szCs w:val="24"/>
          <w:lang w:val="bg-BG"/>
        </w:rPr>
        <w:t>в</w:t>
      </w:r>
      <w:r w:rsidRPr="00863EF0">
        <w:rPr>
          <w:rFonts w:ascii="Times New Roman" w:hAnsi="Times New Roman"/>
          <w:b/>
          <w:bCs/>
          <w:spacing w:val="3"/>
          <w:szCs w:val="24"/>
          <w:lang w:val="bg-BG"/>
        </w:rPr>
        <w:t xml:space="preserve"> по </w:t>
      </w:r>
      <w:r w:rsidRPr="00863EF0">
        <w:rPr>
          <w:rFonts w:ascii="Times New Roman" w:hAnsi="Times New Roman"/>
          <w:b/>
          <w:bCs/>
          <w:szCs w:val="24"/>
          <w:lang w:val="bg-BG"/>
        </w:rPr>
        <w:t>1</w:t>
      </w:r>
      <w:r w:rsidRPr="00863EF0">
        <w:rPr>
          <w:rFonts w:ascii="Times New Roman" w:hAnsi="Times New Roman"/>
          <w:bCs/>
          <w:szCs w:val="24"/>
          <w:lang w:val="bg-BG"/>
        </w:rPr>
        <w:t xml:space="preserve"> (един) екземпляр от одобрения от него и съгласуван инвестиционен проект за всеки един строеж за ползване по време на строителството и копие на разрешението за строеж;</w:t>
      </w:r>
    </w:p>
    <w:p w14:paraId="1377E9C1" w14:textId="77777777" w:rsidR="00C02A54" w:rsidRPr="00863EF0" w:rsidRDefault="00C02A54" w:rsidP="00C02A54">
      <w:pPr>
        <w:ind w:firstLine="567"/>
        <w:jc w:val="both"/>
        <w:rPr>
          <w:rFonts w:ascii="Times New Roman" w:hAnsi="Times New Roman"/>
          <w:spacing w:val="-9"/>
          <w:szCs w:val="24"/>
          <w:lang w:val="bg-BG"/>
        </w:rPr>
      </w:pPr>
      <w:r w:rsidRPr="00863EF0">
        <w:rPr>
          <w:rFonts w:ascii="Times New Roman" w:hAnsi="Times New Roman"/>
          <w:b/>
          <w:bCs/>
          <w:spacing w:val="-5"/>
          <w:szCs w:val="24"/>
          <w:lang w:val="bg-BG"/>
        </w:rPr>
        <w:t>7.2.3</w:t>
      </w:r>
      <w:r w:rsidRPr="00863EF0">
        <w:rPr>
          <w:rFonts w:ascii="Times New Roman" w:hAnsi="Times New Roman"/>
          <w:b/>
          <w:spacing w:val="-11"/>
          <w:szCs w:val="24"/>
          <w:lang w:val="bg-BG"/>
        </w:rPr>
        <w:t>.</w:t>
      </w:r>
      <w:r w:rsidRPr="00863EF0">
        <w:rPr>
          <w:rFonts w:ascii="Times New Roman" w:hAnsi="Times New Roman"/>
          <w:b/>
          <w:spacing w:val="-9"/>
          <w:szCs w:val="24"/>
          <w:lang w:val="bg-BG"/>
        </w:rPr>
        <w:t xml:space="preserve"> </w:t>
      </w:r>
      <w:r w:rsidRPr="00863EF0">
        <w:rPr>
          <w:rFonts w:ascii="Times New Roman" w:hAnsi="Times New Roman"/>
          <w:spacing w:val="2"/>
          <w:szCs w:val="24"/>
          <w:lang w:val="bg-BG"/>
        </w:rPr>
        <w:t xml:space="preserve">Да осигури достъп на </w:t>
      </w:r>
      <w:r w:rsidRPr="00863EF0">
        <w:rPr>
          <w:rFonts w:ascii="Times New Roman" w:hAnsi="Times New Roman"/>
          <w:bCs/>
          <w:spacing w:val="2"/>
          <w:szCs w:val="24"/>
          <w:lang w:val="bg-BG"/>
        </w:rPr>
        <w:t>ИЗПЪЛНИТЕЛЯ</w:t>
      </w:r>
      <w:r w:rsidRPr="00863EF0">
        <w:rPr>
          <w:rFonts w:ascii="Times New Roman" w:hAnsi="Times New Roman"/>
          <w:b/>
          <w:bCs/>
          <w:spacing w:val="2"/>
          <w:szCs w:val="24"/>
          <w:lang w:val="bg-BG"/>
        </w:rPr>
        <w:t xml:space="preserve"> </w:t>
      </w:r>
      <w:r w:rsidRPr="00863EF0">
        <w:rPr>
          <w:rFonts w:ascii="Times New Roman" w:hAnsi="Times New Roman"/>
          <w:bCs/>
          <w:spacing w:val="2"/>
          <w:szCs w:val="24"/>
          <w:lang w:val="bg-BG"/>
        </w:rPr>
        <w:t>до строителната площадка</w:t>
      </w:r>
      <w:r w:rsidRPr="00863EF0">
        <w:rPr>
          <w:rFonts w:ascii="Times New Roman" w:hAnsi="Times New Roman"/>
          <w:spacing w:val="-4"/>
          <w:szCs w:val="24"/>
          <w:lang w:val="bg-BG"/>
        </w:rPr>
        <w:t>, след преминаване на инструктаж на неговите работници и служители;</w:t>
      </w:r>
    </w:p>
    <w:p w14:paraId="7A4F3EBE" w14:textId="77777777" w:rsidR="00C02A54" w:rsidRPr="00863EF0" w:rsidRDefault="00C02A54" w:rsidP="00C02A54">
      <w:pPr>
        <w:ind w:firstLine="567"/>
        <w:jc w:val="both"/>
        <w:rPr>
          <w:rFonts w:ascii="Times New Roman" w:hAnsi="Times New Roman"/>
          <w:spacing w:val="-8"/>
          <w:szCs w:val="24"/>
          <w:lang w:val="bg-BG"/>
        </w:rPr>
      </w:pPr>
      <w:r w:rsidRPr="00863EF0">
        <w:rPr>
          <w:rFonts w:ascii="Times New Roman" w:hAnsi="Times New Roman"/>
          <w:b/>
          <w:bCs/>
          <w:spacing w:val="-5"/>
          <w:szCs w:val="24"/>
          <w:lang w:val="bg-BG"/>
        </w:rPr>
        <w:t>7.2.</w:t>
      </w:r>
      <w:r w:rsidRPr="00863EF0">
        <w:rPr>
          <w:rFonts w:ascii="Times New Roman" w:hAnsi="Times New Roman"/>
          <w:b/>
          <w:spacing w:val="-9"/>
          <w:szCs w:val="24"/>
          <w:lang w:val="bg-BG"/>
        </w:rPr>
        <w:t xml:space="preserve">4. </w:t>
      </w:r>
      <w:r w:rsidRPr="00863EF0">
        <w:rPr>
          <w:rFonts w:ascii="Times New Roman" w:hAnsi="Times New Roman"/>
          <w:spacing w:val="6"/>
          <w:szCs w:val="24"/>
          <w:lang w:val="bg-BG"/>
        </w:rPr>
        <w:t xml:space="preserve">Да предаде строителната </w:t>
      </w:r>
      <w:r w:rsidRPr="00863EF0">
        <w:rPr>
          <w:rFonts w:ascii="Times New Roman" w:hAnsi="Times New Roman"/>
          <w:spacing w:val="-4"/>
          <w:szCs w:val="24"/>
          <w:lang w:val="bg-BG"/>
        </w:rPr>
        <w:t xml:space="preserve">площадка на ИЗПЪЛНИТЕЛЯ с </w:t>
      </w:r>
      <w:r w:rsidRPr="00863EF0">
        <w:rPr>
          <w:rFonts w:ascii="Times New Roman" w:hAnsi="Times New Roman"/>
          <w:szCs w:val="24"/>
          <w:lang w:val="bg-BG"/>
        </w:rPr>
        <w:t>Протокол за откриване на строителна площадка и определяне на строителна линия и ниво (обр. 2)</w:t>
      </w:r>
      <w:r w:rsidRPr="00863EF0">
        <w:rPr>
          <w:rFonts w:ascii="Times New Roman" w:hAnsi="Times New Roman"/>
          <w:spacing w:val="-4"/>
          <w:szCs w:val="24"/>
          <w:lang w:val="bg-BG"/>
        </w:rPr>
        <w:t xml:space="preserve"> съгласно </w:t>
      </w:r>
      <w:r w:rsidRPr="00863EF0">
        <w:rPr>
          <w:rFonts w:ascii="Times New Roman" w:hAnsi="Times New Roman"/>
          <w:szCs w:val="24"/>
          <w:lang w:val="bg-BG"/>
        </w:rPr>
        <w:t>Наредба № 3 от 2003 г. за съставяне на актове и протоколи по време на строителството</w:t>
      </w:r>
      <w:r w:rsidRPr="00863EF0">
        <w:rPr>
          <w:rFonts w:ascii="Times New Roman" w:hAnsi="Times New Roman"/>
          <w:spacing w:val="-4"/>
          <w:szCs w:val="24"/>
          <w:lang w:val="bg-BG"/>
        </w:rPr>
        <w:t>;</w:t>
      </w:r>
    </w:p>
    <w:p w14:paraId="4D26F09D"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bCs/>
          <w:spacing w:val="-5"/>
          <w:szCs w:val="24"/>
          <w:lang w:val="bg-BG"/>
        </w:rPr>
        <w:t>7.2.</w:t>
      </w:r>
      <w:r w:rsidRPr="00863EF0">
        <w:rPr>
          <w:rFonts w:ascii="Times New Roman" w:hAnsi="Times New Roman"/>
          <w:b/>
          <w:spacing w:val="-11"/>
          <w:szCs w:val="24"/>
          <w:lang w:val="bg-BG"/>
        </w:rPr>
        <w:t>5.</w:t>
      </w:r>
      <w:r w:rsidRPr="00863EF0">
        <w:rPr>
          <w:rFonts w:ascii="Times New Roman" w:hAnsi="Times New Roman"/>
          <w:spacing w:val="-11"/>
          <w:szCs w:val="24"/>
          <w:lang w:val="bg-BG"/>
        </w:rPr>
        <w:t xml:space="preserve"> </w:t>
      </w:r>
      <w:r w:rsidRPr="00863EF0">
        <w:rPr>
          <w:rFonts w:ascii="Times New Roman" w:hAnsi="Times New Roman"/>
          <w:spacing w:val="-5"/>
          <w:szCs w:val="24"/>
          <w:lang w:val="bg-BG"/>
        </w:rPr>
        <w:t xml:space="preserve">Да определи свой представител, който да има правата и задълженията да го представлява пред </w:t>
      </w:r>
      <w:r w:rsidRPr="00863EF0">
        <w:rPr>
          <w:rFonts w:ascii="Times New Roman" w:hAnsi="Times New Roman"/>
          <w:bCs/>
          <w:spacing w:val="-5"/>
          <w:szCs w:val="24"/>
          <w:lang w:val="bg-BG"/>
        </w:rPr>
        <w:t>ИЗПЪЛНИТЕЛЯ</w:t>
      </w:r>
      <w:r w:rsidRPr="00863EF0">
        <w:rPr>
          <w:rFonts w:ascii="Times New Roman" w:hAnsi="Times New Roman"/>
          <w:b/>
          <w:bCs/>
          <w:spacing w:val="-5"/>
          <w:szCs w:val="24"/>
          <w:lang w:val="bg-BG"/>
        </w:rPr>
        <w:t xml:space="preserve"> </w:t>
      </w:r>
      <w:r w:rsidRPr="00863EF0">
        <w:rPr>
          <w:rFonts w:ascii="Times New Roman" w:hAnsi="Times New Roman"/>
          <w:spacing w:val="-5"/>
          <w:szCs w:val="24"/>
          <w:lang w:val="bg-BG"/>
        </w:rPr>
        <w:t>по изпълнението на договора;</w:t>
      </w:r>
    </w:p>
    <w:p w14:paraId="69E99EF5" w14:textId="77777777" w:rsidR="00C02A54" w:rsidRPr="00863EF0" w:rsidRDefault="00C02A54" w:rsidP="00C02A54">
      <w:pPr>
        <w:ind w:firstLine="567"/>
        <w:jc w:val="both"/>
        <w:rPr>
          <w:rFonts w:ascii="Times New Roman" w:hAnsi="Times New Roman"/>
          <w:b/>
          <w:szCs w:val="24"/>
          <w:lang w:val="bg-BG"/>
        </w:rPr>
      </w:pPr>
      <w:r w:rsidRPr="00863EF0">
        <w:rPr>
          <w:rFonts w:ascii="Times New Roman" w:hAnsi="Times New Roman"/>
          <w:b/>
          <w:noProof/>
          <w:szCs w:val="24"/>
          <w:lang w:val="bg-BG"/>
        </w:rPr>
        <w:t xml:space="preserve">7.2.6. </w:t>
      </w:r>
      <w:r w:rsidRPr="00863EF0">
        <w:rPr>
          <w:rFonts w:ascii="Times New Roman" w:hAnsi="Times New Roman"/>
          <w:noProof/>
          <w:szCs w:val="24"/>
          <w:lang w:val="bg-BG"/>
        </w:rPr>
        <w:t xml:space="preserve">Да осигури консултант по смисъла на чл.166, ал.1, т.1 от ЗУТ, който ще упражнява </w:t>
      </w:r>
      <w:r w:rsidRPr="00863EF0">
        <w:rPr>
          <w:rFonts w:ascii="Times New Roman" w:hAnsi="Times New Roman"/>
          <w:szCs w:val="24"/>
          <w:lang w:val="bg-BG"/>
        </w:rPr>
        <w:t>строителен надзор и функциите на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14:paraId="42841ABC" w14:textId="77777777" w:rsidR="00C02A54" w:rsidRPr="00A822FC" w:rsidRDefault="00C02A54" w:rsidP="00C02A54">
      <w:pPr>
        <w:ind w:firstLine="567"/>
        <w:jc w:val="both"/>
        <w:rPr>
          <w:rFonts w:ascii="Times New Roman" w:hAnsi="Times New Roman"/>
          <w:spacing w:val="-5"/>
          <w:szCs w:val="24"/>
          <w:lang w:val="bg-BG"/>
        </w:rPr>
      </w:pPr>
      <w:r w:rsidRPr="00A822FC">
        <w:rPr>
          <w:rFonts w:ascii="Times New Roman" w:hAnsi="Times New Roman"/>
          <w:b/>
          <w:spacing w:val="-9"/>
          <w:szCs w:val="24"/>
          <w:lang w:val="bg-BG"/>
        </w:rPr>
        <w:t xml:space="preserve">7.2.7 </w:t>
      </w:r>
      <w:r w:rsidRPr="00A822FC">
        <w:rPr>
          <w:rFonts w:ascii="Times New Roman" w:hAnsi="Times New Roman"/>
          <w:spacing w:val="-9"/>
          <w:szCs w:val="24"/>
          <w:lang w:val="bg-BG"/>
        </w:rPr>
        <w:t>Да</w:t>
      </w:r>
      <w:r w:rsidRPr="00A822FC">
        <w:rPr>
          <w:rFonts w:ascii="Times New Roman" w:hAnsi="Times New Roman"/>
          <w:b/>
          <w:spacing w:val="-9"/>
          <w:szCs w:val="24"/>
          <w:lang w:val="bg-BG"/>
        </w:rPr>
        <w:t xml:space="preserve"> </w:t>
      </w:r>
      <w:r w:rsidRPr="00A822FC">
        <w:rPr>
          <w:rFonts w:ascii="Times New Roman" w:hAnsi="Times New Roman"/>
          <w:spacing w:val="-2"/>
          <w:szCs w:val="24"/>
          <w:lang w:val="bg-BG"/>
        </w:rPr>
        <w:t xml:space="preserve">организира и насрочи </w:t>
      </w:r>
      <w:r w:rsidRPr="00A822FC">
        <w:rPr>
          <w:rFonts w:ascii="Times New Roman" w:hAnsi="Times New Roman"/>
          <w:spacing w:val="-5"/>
          <w:szCs w:val="24"/>
          <w:lang w:val="bg-BG"/>
        </w:rPr>
        <w:t>комисия за съставяне на Констативен акт обр. 15 след писмено искане на ИЗПЪЛНИТЕЛЯ;</w:t>
      </w:r>
    </w:p>
    <w:p w14:paraId="61027031" w14:textId="77777777" w:rsidR="00C02A54" w:rsidRPr="00863EF0" w:rsidRDefault="00C02A54" w:rsidP="00C02A54">
      <w:pPr>
        <w:ind w:firstLine="567"/>
        <w:jc w:val="both"/>
        <w:rPr>
          <w:rFonts w:ascii="Times New Roman" w:hAnsi="Times New Roman"/>
          <w:spacing w:val="-5"/>
          <w:szCs w:val="24"/>
          <w:lang w:val="bg-BG"/>
        </w:rPr>
      </w:pPr>
      <w:r w:rsidRPr="00863EF0">
        <w:rPr>
          <w:rFonts w:ascii="Times New Roman" w:hAnsi="Times New Roman"/>
          <w:b/>
          <w:bCs/>
          <w:spacing w:val="-5"/>
          <w:szCs w:val="24"/>
          <w:lang w:val="bg-BG"/>
        </w:rPr>
        <w:lastRenderedPageBreak/>
        <w:t>7.2.8</w:t>
      </w:r>
      <w:r w:rsidRPr="00863EF0">
        <w:rPr>
          <w:rFonts w:ascii="Times New Roman" w:hAnsi="Times New Roman"/>
          <w:b/>
          <w:spacing w:val="-9"/>
          <w:szCs w:val="24"/>
          <w:lang w:val="bg-BG"/>
        </w:rPr>
        <w:t xml:space="preserve">. </w:t>
      </w:r>
      <w:r w:rsidRPr="00863EF0">
        <w:rPr>
          <w:rFonts w:ascii="Times New Roman" w:hAnsi="Times New Roman"/>
          <w:spacing w:val="2"/>
          <w:szCs w:val="24"/>
          <w:lang w:val="bg-BG"/>
        </w:rPr>
        <w:t xml:space="preserve">Да уведомява писмено </w:t>
      </w:r>
      <w:r w:rsidRPr="00863EF0">
        <w:rPr>
          <w:rFonts w:ascii="Times New Roman" w:hAnsi="Times New Roman"/>
          <w:bCs/>
          <w:spacing w:val="2"/>
          <w:szCs w:val="24"/>
          <w:lang w:val="bg-BG"/>
        </w:rPr>
        <w:t>ИЗПЪЛНИТЕЛЯ</w:t>
      </w:r>
      <w:r w:rsidRPr="00863EF0">
        <w:rPr>
          <w:rFonts w:ascii="Times New Roman" w:hAnsi="Times New Roman"/>
          <w:b/>
          <w:bCs/>
          <w:spacing w:val="2"/>
          <w:szCs w:val="24"/>
          <w:lang w:val="bg-BG"/>
        </w:rPr>
        <w:t xml:space="preserve"> </w:t>
      </w:r>
      <w:r w:rsidRPr="00863EF0">
        <w:rPr>
          <w:rFonts w:ascii="Times New Roman" w:hAnsi="Times New Roman"/>
          <w:spacing w:val="2"/>
          <w:szCs w:val="24"/>
          <w:lang w:val="bg-BG"/>
        </w:rPr>
        <w:t xml:space="preserve">за проявилите се в гаранционния срок </w:t>
      </w:r>
      <w:r w:rsidRPr="00863EF0">
        <w:rPr>
          <w:rFonts w:ascii="Times New Roman" w:hAnsi="Times New Roman"/>
          <w:spacing w:val="-5"/>
          <w:szCs w:val="24"/>
          <w:lang w:val="bg-BG"/>
        </w:rPr>
        <w:t>недостатъци (дефекти) на извършеното в изпълнение на настоящия договор.</w:t>
      </w:r>
    </w:p>
    <w:p w14:paraId="3596F619" w14:textId="77777777" w:rsidR="00C02A54" w:rsidRPr="00863EF0" w:rsidRDefault="00C02A54" w:rsidP="00C02A54">
      <w:pPr>
        <w:ind w:firstLine="720"/>
        <w:jc w:val="both"/>
        <w:rPr>
          <w:rFonts w:ascii="Times New Roman" w:hAnsi="Times New Roman"/>
          <w:b/>
          <w:spacing w:val="-10"/>
          <w:szCs w:val="24"/>
          <w:lang w:val="bg-BG"/>
        </w:rPr>
      </w:pPr>
    </w:p>
    <w:p w14:paraId="7B6BDEF1" w14:textId="77777777" w:rsidR="00C02A54" w:rsidRPr="00863EF0" w:rsidRDefault="00C02A54" w:rsidP="00C02A54">
      <w:pPr>
        <w:ind w:firstLine="720"/>
        <w:jc w:val="both"/>
        <w:rPr>
          <w:rFonts w:ascii="Times New Roman" w:hAnsi="Times New Roman"/>
          <w:b/>
          <w:spacing w:val="-10"/>
          <w:szCs w:val="24"/>
          <w:lang w:val="bg-BG"/>
        </w:rPr>
      </w:pPr>
    </w:p>
    <w:p w14:paraId="7454B6CA" w14:textId="77777777" w:rsidR="00C02A54" w:rsidRPr="00863EF0" w:rsidRDefault="00C02A54" w:rsidP="00C02A54">
      <w:pPr>
        <w:ind w:firstLine="567"/>
        <w:jc w:val="both"/>
        <w:rPr>
          <w:rFonts w:ascii="Times New Roman" w:hAnsi="Times New Roman"/>
          <w:szCs w:val="24"/>
          <w:lang w:val="bg-BG"/>
          <w14:shadow w14:blurRad="50800" w14:dist="38100" w14:dir="2700000" w14:sx="100000" w14:sy="100000" w14:kx="0" w14:ky="0" w14:algn="tl">
            <w14:srgbClr w14:val="000000">
              <w14:alpha w14:val="60000"/>
            </w14:srgbClr>
          </w14:shadow>
        </w:rPr>
      </w:pPr>
      <w:r w:rsidRPr="00863EF0">
        <w:rPr>
          <w:rFonts w:ascii="Times New Roman" w:hAnsi="Times New Roman"/>
          <w:b/>
          <w:bCs/>
          <w:spacing w:val="6"/>
          <w:szCs w:val="24"/>
          <w:lang w:val="bg-BG"/>
          <w14:shadow w14:blurRad="50800" w14:dist="38100" w14:dir="2700000" w14:sx="100000" w14:sy="100000" w14:kx="0" w14:ky="0" w14:algn="tl">
            <w14:srgbClr w14:val="000000">
              <w14:alpha w14:val="60000"/>
            </w14:srgbClr>
          </w14:shadow>
        </w:rPr>
        <w:t>V</w:t>
      </w:r>
      <w:r w:rsidRPr="00863EF0">
        <w:rPr>
          <w:rFonts w:ascii="Times New Roman" w:hAnsi="Times New Roman"/>
          <w:b/>
          <w:bCs/>
          <w:spacing w:val="6"/>
          <w:szCs w:val="24"/>
          <w14:shadow w14:blurRad="50800" w14:dist="38100" w14:dir="2700000" w14:sx="100000" w14:sy="100000" w14:kx="0" w14:ky="0" w14:algn="tl">
            <w14:srgbClr w14:val="000000">
              <w14:alpha w14:val="60000"/>
            </w14:srgbClr>
          </w14:shadow>
        </w:rPr>
        <w:t>I</w:t>
      </w:r>
      <w:r w:rsidRPr="00863EF0">
        <w:rPr>
          <w:rFonts w:ascii="Times New Roman" w:hAnsi="Times New Roman"/>
          <w:b/>
          <w:bCs/>
          <w:spacing w:val="6"/>
          <w:szCs w:val="24"/>
          <w:lang w:val="bg-BG"/>
          <w14:shadow w14:blurRad="50800" w14:dist="38100" w14:dir="2700000" w14:sx="100000" w14:sy="100000" w14:kx="0" w14:ky="0" w14:algn="tl">
            <w14:srgbClr w14:val="000000">
              <w14:alpha w14:val="60000"/>
            </w14:srgbClr>
          </w14:shadow>
        </w:rPr>
        <w:t>II. ПРАВА И ЗАДЪЛЖЕНИЯ НА ИЗПЪЛНИТЕЛЯ.</w:t>
      </w:r>
    </w:p>
    <w:p w14:paraId="70F54B28" w14:textId="77777777" w:rsidR="00C02A54" w:rsidRPr="00863EF0" w:rsidRDefault="00C02A54" w:rsidP="00C02A54">
      <w:pPr>
        <w:jc w:val="both"/>
        <w:rPr>
          <w:rFonts w:ascii="Times New Roman" w:hAnsi="Times New Roman"/>
          <w:szCs w:val="24"/>
          <w:lang w:val="bg-BG"/>
        </w:rPr>
      </w:pPr>
    </w:p>
    <w:p w14:paraId="0D512D67"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bCs/>
          <w:spacing w:val="-5"/>
          <w:szCs w:val="24"/>
          <w:lang w:val="bg-BG"/>
        </w:rPr>
        <w:t xml:space="preserve">8.1. </w:t>
      </w:r>
      <w:r w:rsidRPr="00863EF0">
        <w:rPr>
          <w:rFonts w:ascii="Times New Roman" w:hAnsi="Times New Roman"/>
          <w:bCs/>
          <w:spacing w:val="-5"/>
          <w:szCs w:val="24"/>
          <w:lang w:val="bg-BG"/>
        </w:rPr>
        <w:t>ИЗПЪЛНИТЕЛЯТ</w:t>
      </w:r>
      <w:r w:rsidRPr="00863EF0">
        <w:rPr>
          <w:rFonts w:ascii="Times New Roman" w:hAnsi="Times New Roman"/>
          <w:b/>
          <w:bCs/>
          <w:spacing w:val="-5"/>
          <w:szCs w:val="24"/>
          <w:lang w:val="bg-BG"/>
        </w:rPr>
        <w:t xml:space="preserve"> </w:t>
      </w:r>
      <w:r w:rsidRPr="00863EF0">
        <w:rPr>
          <w:rFonts w:ascii="Times New Roman" w:hAnsi="Times New Roman"/>
          <w:spacing w:val="-5"/>
          <w:szCs w:val="24"/>
          <w:lang w:val="bg-BG"/>
        </w:rPr>
        <w:t>има право:</w:t>
      </w:r>
    </w:p>
    <w:p w14:paraId="7E47833C" w14:textId="77777777" w:rsidR="00C02A54" w:rsidRPr="00863EF0" w:rsidRDefault="00C02A54" w:rsidP="00C02A54">
      <w:pPr>
        <w:ind w:firstLine="567"/>
        <w:jc w:val="both"/>
        <w:rPr>
          <w:rFonts w:ascii="Times New Roman" w:hAnsi="Times New Roman"/>
          <w:spacing w:val="-9"/>
          <w:szCs w:val="24"/>
          <w:lang w:val="bg-BG"/>
        </w:rPr>
      </w:pPr>
      <w:r w:rsidRPr="00863EF0">
        <w:rPr>
          <w:rFonts w:ascii="Times New Roman" w:hAnsi="Times New Roman"/>
          <w:b/>
          <w:bCs/>
          <w:spacing w:val="-5"/>
          <w:szCs w:val="24"/>
          <w:lang w:val="bg-BG"/>
        </w:rPr>
        <w:t>8.1.</w:t>
      </w:r>
      <w:r w:rsidRPr="00863EF0">
        <w:rPr>
          <w:rFonts w:ascii="Times New Roman" w:hAnsi="Times New Roman"/>
          <w:b/>
          <w:spacing w:val="-9"/>
          <w:szCs w:val="24"/>
          <w:lang w:val="bg-BG"/>
        </w:rPr>
        <w:t xml:space="preserve">1. </w:t>
      </w:r>
      <w:r w:rsidRPr="00863EF0">
        <w:rPr>
          <w:rFonts w:ascii="Times New Roman" w:hAnsi="Times New Roman"/>
          <w:spacing w:val="6"/>
          <w:szCs w:val="24"/>
          <w:lang w:val="bg-BG"/>
        </w:rPr>
        <w:t xml:space="preserve">Да получи договорената в т. 3.1 цена при условията и в </w:t>
      </w:r>
      <w:r w:rsidRPr="00863EF0">
        <w:rPr>
          <w:rFonts w:ascii="Times New Roman" w:hAnsi="Times New Roman"/>
          <w:spacing w:val="-4"/>
          <w:szCs w:val="24"/>
          <w:lang w:val="bg-BG"/>
        </w:rPr>
        <w:t>сроковете, предвидени в договора;</w:t>
      </w:r>
    </w:p>
    <w:p w14:paraId="18828531" w14:textId="77777777" w:rsidR="00C02A54" w:rsidRPr="00863EF0" w:rsidRDefault="00C02A54" w:rsidP="00C02A54">
      <w:pPr>
        <w:ind w:firstLine="567"/>
        <w:jc w:val="both"/>
        <w:rPr>
          <w:rFonts w:ascii="Times New Roman" w:hAnsi="Times New Roman"/>
          <w:spacing w:val="-4"/>
          <w:szCs w:val="24"/>
          <w:lang w:val="bg-BG"/>
        </w:rPr>
      </w:pPr>
      <w:r w:rsidRPr="00863EF0">
        <w:rPr>
          <w:rFonts w:ascii="Times New Roman" w:hAnsi="Times New Roman"/>
          <w:b/>
          <w:bCs/>
          <w:spacing w:val="-5"/>
          <w:szCs w:val="24"/>
          <w:lang w:val="bg-BG"/>
        </w:rPr>
        <w:t>8.1.</w:t>
      </w:r>
      <w:r w:rsidRPr="00863EF0">
        <w:rPr>
          <w:rFonts w:ascii="Times New Roman" w:hAnsi="Times New Roman"/>
          <w:b/>
          <w:spacing w:val="-9"/>
          <w:szCs w:val="24"/>
          <w:lang w:val="bg-BG"/>
        </w:rPr>
        <w:t xml:space="preserve">2. </w:t>
      </w:r>
      <w:r w:rsidRPr="00863EF0">
        <w:rPr>
          <w:rFonts w:ascii="Times New Roman" w:hAnsi="Times New Roman"/>
          <w:spacing w:val="-4"/>
          <w:szCs w:val="24"/>
          <w:lang w:val="bg-BG"/>
        </w:rPr>
        <w:t xml:space="preserve">Да иска от </w:t>
      </w:r>
      <w:r w:rsidRPr="00863EF0">
        <w:rPr>
          <w:rFonts w:ascii="Times New Roman" w:hAnsi="Times New Roman"/>
          <w:bCs/>
          <w:spacing w:val="-4"/>
          <w:szCs w:val="24"/>
          <w:lang w:val="bg-BG"/>
        </w:rPr>
        <w:t>ВЪЗЛОЖИТЕЛЯ</w:t>
      </w:r>
      <w:r w:rsidRPr="00863EF0">
        <w:rPr>
          <w:rFonts w:ascii="Times New Roman" w:hAnsi="Times New Roman"/>
          <w:b/>
          <w:bCs/>
          <w:spacing w:val="-4"/>
          <w:szCs w:val="24"/>
          <w:lang w:val="bg-BG"/>
        </w:rPr>
        <w:t xml:space="preserve"> </w:t>
      </w:r>
      <w:r w:rsidRPr="00863EF0">
        <w:rPr>
          <w:rFonts w:ascii="Times New Roman" w:hAnsi="Times New Roman"/>
          <w:spacing w:val="-4"/>
          <w:szCs w:val="24"/>
          <w:lang w:val="bg-BG"/>
        </w:rPr>
        <w:t>допълнителна информация и съдействие за изпълнение на възложената му работа.</w:t>
      </w:r>
    </w:p>
    <w:p w14:paraId="623C6DF5" w14:textId="77777777" w:rsidR="00C02A54" w:rsidRPr="00863EF0" w:rsidRDefault="00C02A54" w:rsidP="00C02A54">
      <w:pPr>
        <w:ind w:firstLine="567"/>
        <w:jc w:val="both"/>
        <w:rPr>
          <w:rFonts w:ascii="Times New Roman" w:hAnsi="Times New Roman"/>
          <w:spacing w:val="-8"/>
          <w:szCs w:val="24"/>
          <w:lang w:val="bg-BG"/>
        </w:rPr>
      </w:pPr>
    </w:p>
    <w:p w14:paraId="435342F2" w14:textId="77777777" w:rsidR="00C02A54" w:rsidRPr="00863EF0" w:rsidRDefault="00C02A54" w:rsidP="00C02A54">
      <w:pPr>
        <w:ind w:firstLine="567"/>
        <w:jc w:val="both"/>
        <w:rPr>
          <w:rFonts w:ascii="Times New Roman" w:hAnsi="Times New Roman"/>
          <w:spacing w:val="-5"/>
          <w:szCs w:val="24"/>
          <w:lang w:val="bg-BG"/>
        </w:rPr>
      </w:pPr>
      <w:r w:rsidRPr="00863EF0">
        <w:rPr>
          <w:rFonts w:ascii="Times New Roman" w:hAnsi="Times New Roman"/>
          <w:b/>
          <w:bCs/>
          <w:spacing w:val="-5"/>
          <w:szCs w:val="24"/>
          <w:lang w:val="bg-BG"/>
        </w:rPr>
        <w:t xml:space="preserve">8.2. </w:t>
      </w:r>
      <w:r w:rsidRPr="00863EF0">
        <w:rPr>
          <w:rFonts w:ascii="Times New Roman" w:hAnsi="Times New Roman"/>
          <w:bCs/>
          <w:spacing w:val="-5"/>
          <w:szCs w:val="24"/>
          <w:lang w:val="bg-BG"/>
        </w:rPr>
        <w:t>ИЗПЪЛНИТЕЛЯТ</w:t>
      </w:r>
      <w:r w:rsidRPr="00863EF0">
        <w:rPr>
          <w:rFonts w:ascii="Times New Roman" w:hAnsi="Times New Roman"/>
          <w:b/>
          <w:bCs/>
          <w:spacing w:val="-5"/>
          <w:szCs w:val="24"/>
          <w:lang w:val="bg-BG"/>
        </w:rPr>
        <w:t xml:space="preserve"> </w:t>
      </w:r>
      <w:r w:rsidRPr="00863EF0">
        <w:rPr>
          <w:rFonts w:ascii="Times New Roman" w:hAnsi="Times New Roman"/>
          <w:spacing w:val="-5"/>
          <w:szCs w:val="24"/>
          <w:lang w:val="bg-BG"/>
        </w:rPr>
        <w:t>е длъжен:</w:t>
      </w:r>
    </w:p>
    <w:p w14:paraId="6C3C09D0" w14:textId="77777777" w:rsidR="00C02A54" w:rsidRPr="00863EF0" w:rsidRDefault="00C02A54" w:rsidP="00C02A54">
      <w:pPr>
        <w:ind w:firstLine="567"/>
        <w:jc w:val="both"/>
        <w:rPr>
          <w:rFonts w:ascii="Times New Roman" w:hAnsi="Times New Roman"/>
          <w:spacing w:val="-8"/>
          <w:szCs w:val="24"/>
          <w:lang w:val="bg-BG"/>
        </w:rPr>
      </w:pPr>
      <w:r w:rsidRPr="00A822FC">
        <w:rPr>
          <w:rFonts w:ascii="Times New Roman" w:hAnsi="Times New Roman"/>
          <w:b/>
          <w:spacing w:val="-9"/>
          <w:szCs w:val="24"/>
          <w:lang w:val="bg-BG"/>
        </w:rPr>
        <w:t xml:space="preserve">8.2.1. </w:t>
      </w:r>
      <w:r w:rsidRPr="00A822FC">
        <w:rPr>
          <w:rFonts w:ascii="Times New Roman" w:hAnsi="Times New Roman"/>
          <w:spacing w:val="-4"/>
          <w:szCs w:val="24"/>
          <w:lang w:val="bg-BG"/>
        </w:rPr>
        <w:t>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 Допълнителни работи няма да бъдат заплащани от ВЪЗЛОЖИТЕЛЯ;</w:t>
      </w:r>
    </w:p>
    <w:p w14:paraId="565170D7" w14:textId="77777777" w:rsidR="00C02A54" w:rsidRPr="00A822FC" w:rsidRDefault="00C02A54" w:rsidP="00C02A54">
      <w:pPr>
        <w:ind w:firstLine="567"/>
        <w:jc w:val="both"/>
        <w:rPr>
          <w:rFonts w:ascii="Times New Roman" w:hAnsi="Times New Roman"/>
          <w:spacing w:val="-8"/>
          <w:szCs w:val="24"/>
          <w:lang w:val="bg-BG"/>
        </w:rPr>
      </w:pPr>
      <w:r w:rsidRPr="00A822FC">
        <w:rPr>
          <w:rFonts w:ascii="Times New Roman" w:hAnsi="Times New Roman"/>
          <w:b/>
          <w:spacing w:val="-9"/>
          <w:szCs w:val="24"/>
          <w:lang w:val="bg-BG"/>
        </w:rPr>
        <w:t xml:space="preserve">8.2.2. </w:t>
      </w:r>
      <w:r w:rsidRPr="00A822FC">
        <w:rPr>
          <w:rFonts w:ascii="Times New Roman" w:hAnsi="Times New Roman"/>
          <w:spacing w:val="-5"/>
          <w:szCs w:val="24"/>
          <w:lang w:val="bg-BG"/>
        </w:rPr>
        <w:t xml:space="preserve">Да предоставя своевременно исканата от </w:t>
      </w:r>
      <w:r w:rsidRPr="00A822FC">
        <w:rPr>
          <w:rFonts w:ascii="Times New Roman" w:hAnsi="Times New Roman"/>
          <w:bCs/>
          <w:spacing w:val="-5"/>
          <w:szCs w:val="24"/>
          <w:lang w:val="bg-BG"/>
        </w:rPr>
        <w:t>ВЪЗЛОЖИТЕЛЯ</w:t>
      </w:r>
      <w:r w:rsidRPr="00A822FC">
        <w:rPr>
          <w:rFonts w:ascii="Times New Roman" w:hAnsi="Times New Roman"/>
          <w:b/>
          <w:bCs/>
          <w:spacing w:val="-5"/>
          <w:szCs w:val="24"/>
          <w:lang w:val="bg-BG"/>
        </w:rPr>
        <w:t xml:space="preserve"> </w:t>
      </w:r>
      <w:r w:rsidRPr="00A822FC">
        <w:rPr>
          <w:rFonts w:ascii="Times New Roman" w:hAnsi="Times New Roman"/>
          <w:spacing w:val="-5"/>
          <w:szCs w:val="24"/>
          <w:lang w:val="bg-BG"/>
        </w:rPr>
        <w:t>информация за хода на изпълнение на договора;</w:t>
      </w:r>
    </w:p>
    <w:p w14:paraId="0D62C0C0" w14:textId="77777777" w:rsidR="00C02A54" w:rsidRPr="00863EF0" w:rsidRDefault="00C02A54" w:rsidP="00C02A54">
      <w:pPr>
        <w:ind w:firstLine="567"/>
        <w:jc w:val="both"/>
        <w:rPr>
          <w:rFonts w:ascii="Times New Roman" w:hAnsi="Times New Roman"/>
          <w:szCs w:val="24"/>
          <w:lang w:val="bg-BG"/>
        </w:rPr>
      </w:pPr>
      <w:r w:rsidRPr="00A822FC">
        <w:rPr>
          <w:rFonts w:ascii="Times New Roman" w:hAnsi="Times New Roman"/>
          <w:b/>
          <w:spacing w:val="-9"/>
          <w:szCs w:val="24"/>
          <w:lang w:val="bg-BG"/>
        </w:rPr>
        <w:t xml:space="preserve">8.2.3. </w:t>
      </w:r>
      <w:r w:rsidRPr="00A822FC">
        <w:rPr>
          <w:rFonts w:ascii="Times New Roman" w:hAnsi="Times New Roman"/>
          <w:spacing w:val="-4"/>
          <w:szCs w:val="24"/>
          <w:lang w:val="bg-BG"/>
        </w:rPr>
        <w:t xml:space="preserve">Да предоставя възможност на </w:t>
      </w:r>
      <w:r w:rsidRPr="00A822FC">
        <w:rPr>
          <w:rFonts w:ascii="Times New Roman" w:hAnsi="Times New Roman"/>
          <w:bCs/>
          <w:spacing w:val="-4"/>
          <w:szCs w:val="24"/>
          <w:lang w:val="bg-BG"/>
        </w:rPr>
        <w:t>ВЪЗЛОЖИТЕЛЯ</w:t>
      </w:r>
      <w:r w:rsidRPr="00A822FC">
        <w:rPr>
          <w:rFonts w:ascii="Times New Roman" w:hAnsi="Times New Roman"/>
          <w:b/>
          <w:bCs/>
          <w:spacing w:val="-4"/>
          <w:szCs w:val="24"/>
          <w:lang w:val="bg-BG"/>
        </w:rPr>
        <w:t xml:space="preserve"> </w:t>
      </w:r>
      <w:r w:rsidRPr="00A822FC">
        <w:rPr>
          <w:rFonts w:ascii="Times New Roman" w:hAnsi="Times New Roman"/>
          <w:spacing w:val="-4"/>
          <w:szCs w:val="24"/>
          <w:lang w:val="bg-BG"/>
        </w:rPr>
        <w:t xml:space="preserve">да проверява изпълнението на предмета на </w:t>
      </w:r>
      <w:r w:rsidRPr="00A822FC">
        <w:rPr>
          <w:rFonts w:ascii="Times New Roman" w:hAnsi="Times New Roman"/>
          <w:spacing w:val="-5"/>
          <w:szCs w:val="24"/>
          <w:lang w:val="bg-BG"/>
        </w:rPr>
        <w:t>договора;</w:t>
      </w:r>
    </w:p>
    <w:p w14:paraId="208934A8" w14:textId="77777777" w:rsidR="00C02A54" w:rsidRPr="00863EF0" w:rsidRDefault="00C02A54" w:rsidP="00C02A54">
      <w:pPr>
        <w:ind w:firstLine="567"/>
        <w:jc w:val="both"/>
        <w:rPr>
          <w:rFonts w:ascii="Times New Roman" w:hAnsi="Times New Roman"/>
          <w:szCs w:val="24"/>
          <w:lang w:val="bg-BG"/>
        </w:rPr>
      </w:pPr>
      <w:r w:rsidRPr="00A822FC">
        <w:rPr>
          <w:rFonts w:ascii="Times New Roman" w:hAnsi="Times New Roman"/>
          <w:b/>
          <w:spacing w:val="-9"/>
          <w:szCs w:val="24"/>
          <w:lang w:val="bg-BG"/>
        </w:rPr>
        <w:t>8.2.4.</w:t>
      </w:r>
      <w:r w:rsidRPr="00A822FC">
        <w:rPr>
          <w:rFonts w:ascii="Times New Roman" w:hAnsi="Times New Roman"/>
          <w:spacing w:val="-9"/>
          <w:szCs w:val="24"/>
          <w:lang w:val="bg-BG"/>
        </w:rPr>
        <w:t xml:space="preserve"> </w:t>
      </w:r>
      <w:r w:rsidRPr="00A822FC">
        <w:rPr>
          <w:rFonts w:ascii="Times New Roman" w:hAnsi="Times New Roman"/>
          <w:spacing w:val="2"/>
          <w:szCs w:val="24"/>
          <w:lang w:val="bg-BG"/>
        </w:rPr>
        <w:t xml:space="preserve">Да съгласува предварително с </w:t>
      </w:r>
      <w:r w:rsidRPr="00A822FC">
        <w:rPr>
          <w:rFonts w:ascii="Times New Roman" w:hAnsi="Times New Roman"/>
          <w:bCs/>
          <w:spacing w:val="2"/>
          <w:szCs w:val="24"/>
          <w:lang w:val="bg-BG"/>
        </w:rPr>
        <w:t>ВЪЗЛОЖИТЕЛЯ</w:t>
      </w:r>
      <w:r w:rsidRPr="00A822FC">
        <w:rPr>
          <w:rFonts w:ascii="Times New Roman" w:hAnsi="Times New Roman"/>
          <w:b/>
          <w:bCs/>
          <w:spacing w:val="2"/>
          <w:szCs w:val="24"/>
          <w:lang w:val="bg-BG"/>
        </w:rPr>
        <w:t xml:space="preserve"> </w:t>
      </w:r>
      <w:r w:rsidRPr="00A822FC">
        <w:rPr>
          <w:rFonts w:ascii="Times New Roman" w:hAnsi="Times New Roman"/>
          <w:spacing w:val="2"/>
          <w:szCs w:val="24"/>
          <w:lang w:val="bg-BG"/>
        </w:rPr>
        <w:t>всички свои подизпълнители, необходимостта, от които е възникнала в хода на изпълнение на предмета на договора</w:t>
      </w:r>
      <w:r w:rsidRPr="00A822FC">
        <w:rPr>
          <w:rFonts w:ascii="Times New Roman" w:hAnsi="Times New Roman"/>
          <w:spacing w:val="-4"/>
          <w:szCs w:val="24"/>
          <w:lang w:val="bg-BG"/>
        </w:rPr>
        <w:t>;</w:t>
      </w:r>
    </w:p>
    <w:p w14:paraId="4AB5DFA1" w14:textId="77777777" w:rsidR="00C02A54" w:rsidRPr="00863EF0" w:rsidRDefault="00C02A54" w:rsidP="00C02A54">
      <w:pPr>
        <w:ind w:firstLine="567"/>
        <w:jc w:val="both"/>
        <w:rPr>
          <w:rFonts w:ascii="Times New Roman" w:hAnsi="Times New Roman"/>
          <w:szCs w:val="24"/>
          <w:lang w:val="bg-BG"/>
        </w:rPr>
      </w:pPr>
      <w:r w:rsidRPr="00A822FC">
        <w:rPr>
          <w:rFonts w:ascii="Times New Roman" w:hAnsi="Times New Roman"/>
          <w:b/>
          <w:spacing w:val="-4"/>
          <w:szCs w:val="24"/>
          <w:lang w:val="bg-BG"/>
        </w:rPr>
        <w:t>8.2.5.</w:t>
      </w:r>
      <w:r w:rsidRPr="00A822FC">
        <w:rPr>
          <w:rFonts w:ascii="Times New Roman" w:hAnsi="Times New Roman"/>
          <w:spacing w:val="-4"/>
          <w:szCs w:val="24"/>
          <w:lang w:val="bg-BG"/>
        </w:rPr>
        <w:t xml:space="preserve"> Да определи упълномощен свой представител, който да има правата и задълженията </w:t>
      </w:r>
      <w:r w:rsidRPr="00A822FC">
        <w:rPr>
          <w:rFonts w:ascii="Times New Roman" w:hAnsi="Times New Roman"/>
          <w:spacing w:val="-5"/>
          <w:szCs w:val="24"/>
          <w:lang w:val="bg-BG"/>
        </w:rPr>
        <w:t xml:space="preserve">да го представлява пред </w:t>
      </w:r>
      <w:r w:rsidRPr="00A822FC">
        <w:rPr>
          <w:rFonts w:ascii="Times New Roman" w:hAnsi="Times New Roman"/>
          <w:bCs/>
          <w:spacing w:val="-5"/>
          <w:szCs w:val="24"/>
          <w:lang w:val="bg-BG"/>
        </w:rPr>
        <w:t>ВЪЗЛОЖИТЕЛЯ</w:t>
      </w:r>
      <w:r w:rsidRPr="00A822FC">
        <w:rPr>
          <w:rFonts w:ascii="Times New Roman" w:hAnsi="Times New Roman"/>
          <w:b/>
          <w:bCs/>
          <w:spacing w:val="-5"/>
          <w:szCs w:val="24"/>
          <w:lang w:val="bg-BG"/>
        </w:rPr>
        <w:t xml:space="preserve"> </w:t>
      </w:r>
      <w:r w:rsidRPr="00A822FC">
        <w:rPr>
          <w:rFonts w:ascii="Times New Roman" w:hAnsi="Times New Roman"/>
          <w:spacing w:val="-5"/>
          <w:szCs w:val="24"/>
          <w:lang w:val="bg-BG"/>
        </w:rPr>
        <w:t>по изпълнението на настоящия договор;</w:t>
      </w:r>
    </w:p>
    <w:p w14:paraId="3E511215" w14:textId="77777777" w:rsidR="00C02A54" w:rsidRPr="00A822FC" w:rsidRDefault="00C02A54" w:rsidP="00C02A54">
      <w:pPr>
        <w:ind w:firstLine="567"/>
        <w:jc w:val="both"/>
        <w:rPr>
          <w:rFonts w:ascii="Times New Roman" w:hAnsi="Times New Roman"/>
          <w:spacing w:val="-6"/>
          <w:szCs w:val="24"/>
          <w:lang w:val="bg-BG"/>
        </w:rPr>
      </w:pPr>
      <w:r w:rsidRPr="00A822FC">
        <w:rPr>
          <w:rFonts w:ascii="Times New Roman" w:hAnsi="Times New Roman"/>
          <w:b/>
          <w:spacing w:val="-9"/>
          <w:szCs w:val="24"/>
          <w:lang w:val="bg-BG"/>
        </w:rPr>
        <w:t xml:space="preserve">8.2.6. </w:t>
      </w:r>
      <w:r w:rsidRPr="00A822FC">
        <w:rPr>
          <w:rFonts w:ascii="Times New Roman" w:hAnsi="Times New Roman"/>
          <w:spacing w:val="-4"/>
          <w:szCs w:val="24"/>
          <w:lang w:val="bg-BG"/>
        </w:rPr>
        <w:t xml:space="preserve">Да изпълнява предмета на настоящия договор в съответствие със строителните </w:t>
      </w:r>
      <w:r w:rsidRPr="00A822FC">
        <w:rPr>
          <w:rFonts w:ascii="Times New Roman" w:hAnsi="Times New Roman"/>
          <w:spacing w:val="-5"/>
          <w:szCs w:val="24"/>
          <w:lang w:val="bg-BG"/>
        </w:rPr>
        <w:t xml:space="preserve">правила и нормативи, действащи в Република България и изискванията на </w:t>
      </w:r>
      <w:r w:rsidRPr="00A822FC">
        <w:rPr>
          <w:rFonts w:ascii="Times New Roman" w:hAnsi="Times New Roman"/>
          <w:bCs/>
          <w:spacing w:val="-5"/>
          <w:szCs w:val="24"/>
          <w:lang w:val="bg-BG"/>
        </w:rPr>
        <w:t>ВЪЗЛОЖИТЕЛЯ;</w:t>
      </w:r>
    </w:p>
    <w:p w14:paraId="472F8D5D" w14:textId="77777777" w:rsidR="00C02A54" w:rsidRPr="00863EF0" w:rsidRDefault="00C02A54" w:rsidP="00C02A54">
      <w:pPr>
        <w:ind w:firstLine="567"/>
        <w:jc w:val="both"/>
        <w:rPr>
          <w:rFonts w:ascii="Times New Roman" w:hAnsi="Times New Roman"/>
          <w:noProof/>
          <w:szCs w:val="24"/>
        </w:rPr>
      </w:pPr>
      <w:r w:rsidRPr="00863EF0">
        <w:rPr>
          <w:rFonts w:ascii="Times New Roman" w:hAnsi="Times New Roman"/>
          <w:b/>
          <w:szCs w:val="24"/>
          <w:lang w:val="bg-BG"/>
        </w:rPr>
        <w:t>8</w:t>
      </w:r>
      <w:r w:rsidRPr="00863EF0">
        <w:rPr>
          <w:rFonts w:ascii="Times New Roman" w:hAnsi="Times New Roman"/>
          <w:b/>
          <w:szCs w:val="24"/>
        </w:rPr>
        <w:t>.2.7.</w:t>
      </w:r>
      <w:r w:rsidRPr="00863EF0">
        <w:rPr>
          <w:rFonts w:ascii="Times New Roman" w:hAnsi="Times New Roman"/>
          <w:szCs w:val="24"/>
        </w:rPr>
        <w:t xml:space="preserve"> Да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строително – монтажни работи;</w:t>
      </w:r>
    </w:p>
    <w:p w14:paraId="064F0B8B" w14:textId="77777777" w:rsidR="00C02A54" w:rsidRPr="00A822FC" w:rsidRDefault="00C02A54" w:rsidP="00C02A54">
      <w:pPr>
        <w:ind w:firstLine="567"/>
        <w:jc w:val="both"/>
        <w:rPr>
          <w:rFonts w:ascii="Times New Roman" w:hAnsi="Times New Roman"/>
          <w:spacing w:val="-10"/>
          <w:szCs w:val="24"/>
          <w:lang w:val="bg-BG"/>
        </w:rPr>
      </w:pPr>
      <w:r w:rsidRPr="00A822FC">
        <w:rPr>
          <w:rFonts w:ascii="Times New Roman" w:hAnsi="Times New Roman"/>
          <w:b/>
          <w:spacing w:val="-2"/>
          <w:szCs w:val="24"/>
          <w:lang w:val="bg-BG"/>
        </w:rPr>
        <w:lastRenderedPageBreak/>
        <w:t>8.2.8.</w:t>
      </w:r>
      <w:r w:rsidRPr="00A822FC">
        <w:rPr>
          <w:rFonts w:ascii="Times New Roman" w:hAnsi="Times New Roman"/>
          <w:spacing w:val="-2"/>
          <w:szCs w:val="24"/>
          <w:lang w:val="bg-BG"/>
        </w:rPr>
        <w:t xml:space="preserve"> Да осигурява винаги достъп до строежите на съответните контролни органи и на представителите </w:t>
      </w:r>
      <w:r w:rsidRPr="00A822FC">
        <w:rPr>
          <w:rFonts w:ascii="Times New Roman" w:hAnsi="Times New Roman"/>
          <w:spacing w:val="-7"/>
          <w:szCs w:val="24"/>
          <w:lang w:val="bg-BG"/>
        </w:rPr>
        <w:t xml:space="preserve">на </w:t>
      </w:r>
      <w:r w:rsidRPr="00A822FC">
        <w:rPr>
          <w:rFonts w:ascii="Times New Roman" w:hAnsi="Times New Roman"/>
          <w:bCs/>
          <w:spacing w:val="-7"/>
          <w:szCs w:val="24"/>
          <w:lang w:val="bg-BG"/>
        </w:rPr>
        <w:t>ВЪЗЛОЖИТЕЛЯ и консултанта, с когото ВЪЗЛОЖИТЕЛЯТ има сключен договор;</w:t>
      </w:r>
    </w:p>
    <w:p w14:paraId="217A9669" w14:textId="77777777" w:rsidR="00C02A54" w:rsidRPr="00A822FC" w:rsidRDefault="00C02A54" w:rsidP="00C02A54">
      <w:pPr>
        <w:ind w:firstLine="567"/>
        <w:jc w:val="both"/>
        <w:rPr>
          <w:rFonts w:ascii="Times New Roman" w:hAnsi="Times New Roman"/>
          <w:spacing w:val="-5"/>
          <w:szCs w:val="24"/>
          <w:lang w:val="bg-BG"/>
        </w:rPr>
      </w:pPr>
      <w:r w:rsidRPr="00A822FC">
        <w:rPr>
          <w:rFonts w:ascii="Times New Roman" w:hAnsi="Times New Roman"/>
          <w:b/>
          <w:spacing w:val="-9"/>
          <w:szCs w:val="24"/>
          <w:lang w:val="bg-BG"/>
        </w:rPr>
        <w:t xml:space="preserve">8.2.9. </w:t>
      </w:r>
      <w:r w:rsidRPr="00A822FC">
        <w:rPr>
          <w:rFonts w:ascii="Times New Roman" w:hAnsi="Times New Roman"/>
          <w:spacing w:val="-5"/>
          <w:szCs w:val="24"/>
          <w:lang w:val="bg-BG"/>
        </w:rPr>
        <w:t xml:space="preserve">Да уведомява </w:t>
      </w:r>
      <w:r w:rsidRPr="00A822FC">
        <w:rPr>
          <w:rFonts w:ascii="Times New Roman" w:hAnsi="Times New Roman"/>
          <w:bCs/>
          <w:spacing w:val="-5"/>
          <w:szCs w:val="24"/>
          <w:lang w:val="bg-BG"/>
        </w:rPr>
        <w:t>ВЪЗЛОЖИТЕЛЯ</w:t>
      </w:r>
      <w:r w:rsidRPr="00A822FC">
        <w:rPr>
          <w:rFonts w:ascii="Times New Roman" w:hAnsi="Times New Roman"/>
          <w:b/>
          <w:bCs/>
          <w:spacing w:val="-5"/>
          <w:szCs w:val="24"/>
          <w:lang w:val="bg-BG"/>
        </w:rPr>
        <w:t xml:space="preserve"> </w:t>
      </w:r>
      <w:r w:rsidRPr="00A822FC">
        <w:rPr>
          <w:rFonts w:ascii="Times New Roman" w:hAnsi="Times New Roman"/>
          <w:spacing w:val="-5"/>
          <w:szCs w:val="24"/>
          <w:lang w:val="bg-BG"/>
        </w:rPr>
        <w:t>писмено за възникнали въпроси;</w:t>
      </w:r>
    </w:p>
    <w:p w14:paraId="76E8F57C" w14:textId="77777777" w:rsidR="00C02A54" w:rsidRPr="00A822FC" w:rsidRDefault="00C02A54" w:rsidP="00C02A54">
      <w:pPr>
        <w:ind w:firstLine="567"/>
        <w:jc w:val="both"/>
        <w:rPr>
          <w:rFonts w:ascii="Times New Roman" w:hAnsi="Times New Roman"/>
          <w:spacing w:val="-8"/>
          <w:szCs w:val="24"/>
          <w:lang w:val="bg-BG"/>
        </w:rPr>
      </w:pPr>
      <w:r w:rsidRPr="00A822FC">
        <w:rPr>
          <w:rFonts w:ascii="Times New Roman" w:hAnsi="Times New Roman"/>
          <w:b/>
          <w:spacing w:val="-9"/>
          <w:szCs w:val="24"/>
          <w:lang w:val="bg-BG"/>
        </w:rPr>
        <w:t xml:space="preserve">8.2.10. </w:t>
      </w:r>
      <w:r w:rsidRPr="00A822FC">
        <w:rPr>
          <w:rFonts w:ascii="Times New Roman" w:hAnsi="Times New Roman"/>
          <w:spacing w:val="4"/>
          <w:szCs w:val="24"/>
          <w:lang w:val="bg-BG"/>
        </w:rPr>
        <w:t xml:space="preserve">Да оформи, съхранява и предоставя, при поискване от представители на </w:t>
      </w:r>
      <w:r w:rsidRPr="00A822FC">
        <w:rPr>
          <w:rFonts w:ascii="Times New Roman" w:hAnsi="Times New Roman"/>
          <w:bCs/>
          <w:spacing w:val="-2"/>
          <w:szCs w:val="24"/>
          <w:lang w:val="bg-BG"/>
        </w:rPr>
        <w:t>ВЪЗЛОЖИТЕЛЯ</w:t>
      </w:r>
      <w:r w:rsidRPr="00A822FC">
        <w:rPr>
          <w:rFonts w:ascii="Times New Roman" w:hAnsi="Times New Roman"/>
          <w:b/>
          <w:bCs/>
          <w:spacing w:val="-2"/>
          <w:szCs w:val="24"/>
          <w:lang w:val="bg-BG"/>
        </w:rPr>
        <w:t xml:space="preserve"> </w:t>
      </w:r>
      <w:r w:rsidRPr="00A822FC">
        <w:rPr>
          <w:rFonts w:ascii="Times New Roman" w:hAnsi="Times New Roman"/>
          <w:spacing w:val="-2"/>
          <w:szCs w:val="24"/>
          <w:lang w:val="bg-BG"/>
        </w:rPr>
        <w:t>и на специализираните контролни органи, заповедна книга съгласно чл. 170, ал. 3 от ЗУТ</w:t>
      </w:r>
      <w:r w:rsidRPr="00A822FC">
        <w:rPr>
          <w:rFonts w:ascii="Times New Roman" w:hAnsi="Times New Roman"/>
          <w:spacing w:val="-5"/>
          <w:szCs w:val="24"/>
          <w:lang w:val="bg-BG"/>
        </w:rPr>
        <w:t xml:space="preserve"> на строежите, съответно подписана и подпечатана от консултанта;</w:t>
      </w:r>
    </w:p>
    <w:p w14:paraId="621E90DA" w14:textId="77777777" w:rsidR="00C02A54" w:rsidRPr="00863EF0" w:rsidRDefault="00C02A54" w:rsidP="00C02A54">
      <w:pPr>
        <w:ind w:firstLine="567"/>
        <w:jc w:val="both"/>
        <w:rPr>
          <w:rFonts w:ascii="Times New Roman" w:hAnsi="Times New Roman"/>
          <w:noProof/>
          <w:szCs w:val="24"/>
          <w:lang w:val="bg-BG"/>
        </w:rPr>
      </w:pPr>
      <w:r w:rsidRPr="00863EF0">
        <w:rPr>
          <w:rFonts w:ascii="Times New Roman" w:hAnsi="Times New Roman"/>
          <w:b/>
          <w:bCs/>
          <w:noProof/>
          <w:szCs w:val="24"/>
          <w:lang w:val="bg-BG"/>
        </w:rPr>
        <w:t xml:space="preserve">8.2.11. </w:t>
      </w:r>
      <w:r w:rsidRPr="00863EF0">
        <w:rPr>
          <w:rFonts w:ascii="Times New Roman" w:hAnsi="Times New Roman"/>
          <w:noProof/>
          <w:szCs w:val="24"/>
          <w:lang w:val="bg-BG"/>
        </w:rPr>
        <w:t>Да осигури изискващите се здравословни и безопасни условия на труд при изпълнение на ръководените от него строително-монтажни работи</w:t>
      </w:r>
      <w:r w:rsidRPr="00863EF0">
        <w:rPr>
          <w:rFonts w:ascii="Times New Roman" w:hAnsi="Times New Roman"/>
          <w:szCs w:val="24"/>
          <w:lang w:val="bg-BG"/>
        </w:rPr>
        <w:t xml:space="preserve">. </w:t>
      </w:r>
      <w:r w:rsidRPr="00863EF0">
        <w:rPr>
          <w:rFonts w:ascii="Times New Roman" w:hAnsi="Times New Roman"/>
          <w:noProof/>
          <w:szCs w:val="24"/>
          <w:lang w:val="bg-BG"/>
        </w:rPr>
        <w:t xml:space="preserve">Щетите, настъпили в резултат от неспазване на това задължение, са изцяло за сметка на </w:t>
      </w:r>
      <w:r w:rsidRPr="00863EF0">
        <w:rPr>
          <w:rFonts w:ascii="Times New Roman" w:hAnsi="Times New Roman"/>
          <w:bCs/>
          <w:noProof/>
          <w:szCs w:val="24"/>
          <w:lang w:val="bg-BG"/>
        </w:rPr>
        <w:t>ИЗПЪЛНИТЕЛЯ;</w:t>
      </w:r>
    </w:p>
    <w:p w14:paraId="49A7F04F" w14:textId="77777777" w:rsidR="00C02A54" w:rsidRPr="00863EF0" w:rsidRDefault="00C02A54" w:rsidP="00C02A54">
      <w:pPr>
        <w:pStyle w:val="21"/>
        <w:spacing w:after="0" w:line="240" w:lineRule="auto"/>
        <w:ind w:left="0" w:firstLine="567"/>
        <w:jc w:val="both"/>
        <w:rPr>
          <w:noProof/>
          <w:lang w:val="bg-BG"/>
        </w:rPr>
      </w:pPr>
      <w:r w:rsidRPr="00863EF0">
        <w:rPr>
          <w:b/>
          <w:noProof/>
          <w:lang w:val="bg-BG"/>
        </w:rPr>
        <w:t xml:space="preserve">8.2.12. </w:t>
      </w:r>
      <w:r w:rsidRPr="00863EF0">
        <w:rPr>
          <w:lang w:val="bg-BG"/>
        </w:rPr>
        <w:t>Да ограничи действията на своя персонал и механизация в границите на строителната площадка, като не допуска навлизането им в съседни терени;</w:t>
      </w:r>
    </w:p>
    <w:p w14:paraId="4ABADCDE" w14:textId="77777777" w:rsidR="00C02A54" w:rsidRPr="00863EF0" w:rsidRDefault="00C02A54" w:rsidP="00C02A54">
      <w:pPr>
        <w:ind w:firstLine="567"/>
        <w:jc w:val="both"/>
        <w:rPr>
          <w:rFonts w:ascii="Times New Roman" w:hAnsi="Times New Roman"/>
          <w:szCs w:val="24"/>
          <w:lang w:val="bg-BG"/>
        </w:rPr>
      </w:pPr>
      <w:r w:rsidRPr="00A822FC">
        <w:rPr>
          <w:rFonts w:ascii="Times New Roman" w:hAnsi="Times New Roman"/>
          <w:b/>
          <w:spacing w:val="-6"/>
          <w:szCs w:val="24"/>
          <w:lang w:val="bg-BG"/>
        </w:rPr>
        <w:t>8.2.13.</w:t>
      </w:r>
      <w:r w:rsidRPr="00A822FC">
        <w:rPr>
          <w:rFonts w:ascii="Times New Roman" w:hAnsi="Times New Roman"/>
          <w:spacing w:val="-6"/>
          <w:szCs w:val="24"/>
          <w:lang w:val="bg-BG"/>
        </w:rPr>
        <w:t xml:space="preserve"> </w:t>
      </w:r>
      <w:r w:rsidRPr="00A822FC">
        <w:rPr>
          <w:rFonts w:ascii="Times New Roman" w:hAnsi="Times New Roman"/>
          <w:spacing w:val="-4"/>
          <w:szCs w:val="24"/>
          <w:lang w:val="bg-BG"/>
        </w:rPr>
        <w:t>Да отстрани всички забележки отбелязани в Констативен акт обр. 15;</w:t>
      </w:r>
    </w:p>
    <w:p w14:paraId="7DB80623" w14:textId="77777777" w:rsidR="00C02A54" w:rsidRPr="00863EF0" w:rsidRDefault="00C02A54" w:rsidP="00C02A54">
      <w:pPr>
        <w:ind w:firstLine="567"/>
        <w:jc w:val="both"/>
        <w:rPr>
          <w:rFonts w:ascii="Times New Roman" w:hAnsi="Times New Roman"/>
          <w:szCs w:val="24"/>
          <w:lang w:val="bg-BG"/>
        </w:rPr>
      </w:pPr>
      <w:r w:rsidRPr="00A822FC">
        <w:rPr>
          <w:rFonts w:ascii="Times New Roman" w:hAnsi="Times New Roman"/>
          <w:b/>
          <w:spacing w:val="-4"/>
          <w:szCs w:val="24"/>
          <w:lang w:val="bg-BG"/>
        </w:rPr>
        <w:t>8.2.14.</w:t>
      </w:r>
      <w:r w:rsidRPr="00A822FC">
        <w:rPr>
          <w:rFonts w:ascii="Times New Roman" w:hAnsi="Times New Roman"/>
          <w:spacing w:val="-4"/>
          <w:szCs w:val="24"/>
          <w:lang w:val="bg-BG"/>
        </w:rPr>
        <w:t xml:space="preserve"> </w:t>
      </w:r>
      <w:r w:rsidRPr="00A822FC">
        <w:rPr>
          <w:rFonts w:ascii="Times New Roman" w:hAnsi="Times New Roman"/>
          <w:spacing w:val="5"/>
          <w:szCs w:val="24"/>
          <w:lang w:val="bg-BG"/>
        </w:rPr>
        <w:t xml:space="preserve">Да е застрахован за имуществена отговорност за вреди, причинени на другите </w:t>
      </w:r>
      <w:r w:rsidRPr="00A822FC">
        <w:rPr>
          <w:rFonts w:ascii="Times New Roman" w:hAnsi="Times New Roman"/>
          <w:spacing w:val="2"/>
          <w:szCs w:val="24"/>
          <w:lang w:val="bg-BG"/>
        </w:rPr>
        <w:t xml:space="preserve">участници в строителството и/или на трети лица вследствие на неправомерни действия или </w:t>
      </w:r>
      <w:r w:rsidRPr="00A822FC">
        <w:rPr>
          <w:rFonts w:ascii="Times New Roman" w:hAnsi="Times New Roman"/>
          <w:spacing w:val="-4"/>
          <w:szCs w:val="24"/>
          <w:lang w:val="bg-BG"/>
        </w:rPr>
        <w:t>бездействия при или по повод изпълнение на задълженията му съгласно чл. 171, ал. 1 от ЗУТ.</w:t>
      </w:r>
    </w:p>
    <w:p w14:paraId="17D07696" w14:textId="77777777" w:rsidR="00C02A54" w:rsidRPr="00863EF0" w:rsidRDefault="00C02A54" w:rsidP="00C02A54">
      <w:pPr>
        <w:pStyle w:val="21"/>
        <w:spacing w:after="0" w:line="240" w:lineRule="auto"/>
        <w:ind w:left="0" w:firstLine="567"/>
        <w:jc w:val="both"/>
        <w:rPr>
          <w:noProof/>
          <w:lang w:val="bg-BG"/>
        </w:rPr>
      </w:pPr>
      <w:r w:rsidRPr="00863EF0">
        <w:rPr>
          <w:b/>
          <w:noProof/>
          <w:lang w:val="bg-BG"/>
        </w:rPr>
        <w:t>8.2.15.</w:t>
      </w:r>
      <w:r w:rsidRPr="00863EF0">
        <w:rPr>
          <w:noProof/>
          <w:lang w:val="bg-BG"/>
        </w:rPr>
        <w:t xml:space="preserve"> Да предоставя на </w:t>
      </w:r>
      <w:r w:rsidRPr="00863EF0">
        <w:rPr>
          <w:bCs/>
          <w:noProof/>
          <w:lang w:val="bg-BG"/>
        </w:rPr>
        <w:t xml:space="preserve">ВЪЗЛОЖИТЕЛЯ </w:t>
      </w:r>
      <w:r w:rsidRPr="00863EF0">
        <w:rPr>
          <w:noProof/>
          <w:lang w:val="bg-BG"/>
        </w:rPr>
        <w:t>периодично актуално копие от застрахователната си полица по чл. 171, ал. 1 от ЗУТ;</w:t>
      </w:r>
    </w:p>
    <w:p w14:paraId="3362145C" w14:textId="77777777" w:rsidR="00C02A54" w:rsidRPr="00A822FC" w:rsidRDefault="00C02A54" w:rsidP="00C02A54">
      <w:pPr>
        <w:ind w:firstLine="567"/>
        <w:jc w:val="both"/>
        <w:rPr>
          <w:rFonts w:ascii="Times New Roman" w:hAnsi="Times New Roman"/>
          <w:spacing w:val="-5"/>
          <w:szCs w:val="24"/>
          <w:lang w:val="bg-BG"/>
        </w:rPr>
      </w:pPr>
      <w:r w:rsidRPr="00A822FC">
        <w:rPr>
          <w:rFonts w:ascii="Times New Roman" w:hAnsi="Times New Roman"/>
          <w:b/>
          <w:spacing w:val="-4"/>
          <w:szCs w:val="24"/>
          <w:lang w:val="bg-BG"/>
        </w:rPr>
        <w:t xml:space="preserve">8.2.16. </w:t>
      </w:r>
      <w:r w:rsidRPr="00A822FC">
        <w:rPr>
          <w:rFonts w:ascii="Times New Roman" w:hAnsi="Times New Roman"/>
          <w:spacing w:val="-4"/>
          <w:szCs w:val="24"/>
          <w:lang w:val="bg-BG"/>
        </w:rPr>
        <w:t xml:space="preserve">Да отстранява проявилите се дефекти по време на гаранционния период в установените за това </w:t>
      </w:r>
      <w:r w:rsidRPr="00A822FC">
        <w:rPr>
          <w:rFonts w:ascii="Times New Roman" w:hAnsi="Times New Roman"/>
          <w:spacing w:val="-5"/>
          <w:szCs w:val="24"/>
          <w:lang w:val="bg-BG"/>
        </w:rPr>
        <w:t>срокове;</w:t>
      </w:r>
    </w:p>
    <w:p w14:paraId="54B3EC48" w14:textId="4AFF365B" w:rsidR="00C02A54" w:rsidRPr="00A822FC" w:rsidRDefault="00C02A54" w:rsidP="00C02A54">
      <w:pPr>
        <w:pStyle w:val="5"/>
        <w:spacing w:before="0" w:after="0"/>
        <w:ind w:firstLine="567"/>
        <w:jc w:val="both"/>
        <w:rPr>
          <w:rFonts w:ascii="Times New Roman" w:hAnsi="Times New Roman"/>
          <w:b/>
          <w:bCs/>
          <w:i/>
          <w:color w:val="auto"/>
          <w:sz w:val="24"/>
          <w:szCs w:val="24"/>
        </w:rPr>
      </w:pPr>
      <w:r w:rsidRPr="00A822FC">
        <w:rPr>
          <w:rFonts w:ascii="Times New Roman" w:hAnsi="Times New Roman"/>
          <w:b/>
          <w:color w:val="auto"/>
          <w:sz w:val="24"/>
          <w:szCs w:val="24"/>
        </w:rPr>
        <w:t>8.2.17.</w:t>
      </w:r>
      <w:r w:rsidRPr="00A822FC">
        <w:rPr>
          <w:rFonts w:ascii="Times New Roman" w:hAnsi="Times New Roman"/>
          <w:noProof/>
          <w:color w:val="auto"/>
          <w:sz w:val="24"/>
          <w:szCs w:val="24"/>
          <w14:shadow w14:blurRad="50800" w14:dist="38100" w14:dir="2700000" w14:sx="100000" w14:sy="100000" w14:kx="0" w14:ky="0" w14:algn="tl">
            <w14:srgbClr w14:val="000000">
              <w14:alpha w14:val="60000"/>
            </w14:srgbClr>
          </w14:shadow>
        </w:rPr>
        <w:t xml:space="preserve"> </w:t>
      </w:r>
      <w:r w:rsidR="00712392" w:rsidRPr="00A822FC">
        <w:rPr>
          <w:rFonts w:ascii="Times New Roman" w:hAnsi="Times New Roman"/>
          <w:caps w:val="0"/>
          <w:color w:val="auto"/>
          <w:sz w:val="24"/>
          <w:szCs w:val="24"/>
        </w:rPr>
        <w:t>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r w:rsidRPr="00A822FC">
        <w:rPr>
          <w:rFonts w:ascii="Times New Roman" w:hAnsi="Times New Roman"/>
          <w:color w:val="auto"/>
          <w:sz w:val="24"/>
          <w:szCs w:val="24"/>
        </w:rPr>
        <w:t>;</w:t>
      </w:r>
    </w:p>
    <w:p w14:paraId="157C5E5A" w14:textId="77777777" w:rsidR="00C02A54" w:rsidRPr="00863EF0" w:rsidRDefault="00C02A54" w:rsidP="00C02A54">
      <w:pPr>
        <w:pStyle w:val="ad"/>
        <w:ind w:firstLine="567"/>
        <w:rPr>
          <w:rFonts w:ascii="Times New Roman" w:hAnsi="Times New Roman"/>
          <w:szCs w:val="24"/>
          <w:lang w:val="bg-BG"/>
        </w:rPr>
      </w:pPr>
      <w:r w:rsidRPr="00863EF0">
        <w:rPr>
          <w:rFonts w:ascii="Times New Roman" w:hAnsi="Times New Roman"/>
          <w:b/>
          <w:szCs w:val="24"/>
          <w:lang w:val="bg-BG"/>
        </w:rPr>
        <w:t>8.2.18.</w:t>
      </w:r>
      <w:r w:rsidRPr="00863EF0">
        <w:rPr>
          <w:rFonts w:ascii="Times New Roman" w:hAnsi="Times New Roman"/>
          <w:szCs w:val="24"/>
          <w:lang w:val="bg-BG"/>
        </w:rPr>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14:paraId="5F3C4E27" w14:textId="77777777" w:rsidR="00C02A54" w:rsidRPr="00863EF0" w:rsidRDefault="00C02A54" w:rsidP="00C02A54">
      <w:pPr>
        <w:pStyle w:val="a3"/>
        <w:ind w:firstLine="567"/>
        <w:jc w:val="both"/>
        <w:rPr>
          <w:rFonts w:ascii="Times New Roman" w:hAnsi="Times New Roman"/>
          <w:bCs/>
          <w:spacing w:val="0"/>
          <w:sz w:val="24"/>
          <w:szCs w:val="24"/>
          <w:lang w:val="bg-BG" w:eastAsia="en-GB"/>
        </w:rPr>
      </w:pPr>
      <w:r w:rsidRPr="00863EF0">
        <w:rPr>
          <w:rFonts w:ascii="Times New Roman" w:hAnsi="Times New Roman"/>
          <w:b/>
          <w:spacing w:val="0"/>
          <w:sz w:val="24"/>
          <w:szCs w:val="24"/>
          <w:lang w:val="bg-BG"/>
        </w:rPr>
        <w:t>8.3.</w:t>
      </w:r>
      <w:r w:rsidRPr="00863EF0">
        <w:rPr>
          <w:rFonts w:ascii="Times New Roman" w:hAnsi="Times New Roman"/>
          <w:spacing w:val="0"/>
          <w:sz w:val="24"/>
          <w:szCs w:val="24"/>
          <w:lang w:val="bg-BG"/>
        </w:rPr>
        <w:t xml:space="preserve"> </w:t>
      </w:r>
      <w:r w:rsidRPr="00863EF0">
        <w:rPr>
          <w:rFonts w:ascii="Times New Roman" w:hAnsi="Times New Roman"/>
          <w:spacing w:val="0"/>
          <w:sz w:val="24"/>
          <w:szCs w:val="24"/>
          <w:lang w:val="bg-BG" w:eastAsia="en-GB"/>
        </w:rPr>
        <w:t xml:space="preserve">ИЗПЪЛНИТЕЛЯТ е длъжен да спазва изискванията за изпълнение на мерките за информация и публичност при изпълнение на дейностите по Оперативна програма „Регионално развитие” </w:t>
      </w:r>
      <w:r w:rsidRPr="00863EF0">
        <w:rPr>
          <w:rFonts w:ascii="Times New Roman" w:hAnsi="Times New Roman"/>
          <w:bCs/>
          <w:spacing w:val="0"/>
          <w:sz w:val="24"/>
          <w:szCs w:val="24"/>
          <w:lang w:val="bg-BG" w:eastAsia="en-GB"/>
        </w:rPr>
        <w:t>2007-2013, а именно:</w:t>
      </w:r>
    </w:p>
    <w:p w14:paraId="278F157F" w14:textId="77777777" w:rsidR="00C02A54" w:rsidRPr="00A822FC" w:rsidRDefault="00C02A54" w:rsidP="00C02A54">
      <w:pPr>
        <w:pStyle w:val="Style2"/>
        <w:widowControl/>
        <w:tabs>
          <w:tab w:val="left" w:pos="1600"/>
        </w:tabs>
        <w:spacing w:line="240" w:lineRule="auto"/>
        <w:ind w:firstLine="714"/>
        <w:rPr>
          <w:rStyle w:val="FontStyle18"/>
        </w:rPr>
      </w:pPr>
      <w:r w:rsidRPr="00863EF0">
        <w:rPr>
          <w:rStyle w:val="FontStyle18"/>
        </w:rPr>
        <w:t xml:space="preserve">Изпълнителят е длъжен да предприеме всички необходими стъпки  за популяризиране на факта, че Европейският фонд за регионално развитие е </w:t>
      </w:r>
      <w:r w:rsidRPr="00863EF0">
        <w:rPr>
          <w:rStyle w:val="FontStyle18"/>
        </w:rPr>
        <w:lastRenderedPageBreak/>
        <w:t>финансирал или съ-финансирал проекта. Такива мерки да са съобразени със съответните правила за информация и публичност, предвидени в чл. 8 и чл. 9 от Регламент на Комисията 1828/2006 и приложение 1 към него. В този смисъл изпълнителят е длъжен да посочва финансовия принос на Европейския фонд за регионално развитие, предоставен чрез Оперативна програма „Регионално развитие" в своите доклади, в каквито и да е документи, свързани с изпълнението на проекта, и при всички контакти с медиите. Той трябва да помества логото на ЕС и логото на Оперативна програма „Регионално развитие" 2007-2013 навсякъде където е уместно. Всяка публикация, в каквато и да било форма и среда, включително Интернет, трябва да съдържа следното изявление; „Този проект с изпълнен с финансовата подкрепа на Оперативна програма ..Регионално развитие" 2007-2013. сьфинансирана от Европейския фонд за регионално развитие. Цялата отговорност за съдържанието на публикацията се носи от &lt;име на изпълнителя&gt;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изпълнителя на конференция или семинар, трябва да конкретизира, че проектът е получил финансиране Европейския фонд за регионално развитие, предоставен чрез Оперативна програма „Регионално развитие" 2007-2013.</w:t>
      </w:r>
    </w:p>
    <w:p w14:paraId="37386F1F" w14:textId="77777777" w:rsidR="00C02A54" w:rsidRPr="00863EF0" w:rsidRDefault="00C02A54" w:rsidP="00C02A54">
      <w:pPr>
        <w:ind w:firstLine="567"/>
        <w:jc w:val="both"/>
        <w:rPr>
          <w:rFonts w:ascii="Times New Roman" w:hAnsi="Times New Roman"/>
          <w:szCs w:val="24"/>
          <w:lang w:val="bg-BG" w:eastAsia="en-GB"/>
        </w:rPr>
      </w:pPr>
      <w:r w:rsidRPr="00863EF0">
        <w:rPr>
          <w:rFonts w:ascii="Times New Roman" w:hAnsi="Times New Roman"/>
          <w:b/>
          <w:szCs w:val="24"/>
          <w:lang w:val="bg-BG" w:eastAsia="en-GB"/>
        </w:rPr>
        <w:t>8.4.</w:t>
      </w:r>
      <w:r w:rsidRPr="00863EF0">
        <w:rPr>
          <w:rFonts w:ascii="Times New Roman" w:hAnsi="Times New Roman"/>
          <w:szCs w:val="24"/>
          <w:lang w:val="bg-BG" w:eastAsia="en-GB"/>
        </w:rPr>
        <w:t>  При проверки на място от страна на ВЪЗЛОЖИТЕЛЯ, Управляващия орган на Оперативна програма „Регионално развитие” 2007-2013,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14:paraId="0B0BC4C4" w14:textId="77777777" w:rsidR="00C02A54" w:rsidRPr="00863EF0" w:rsidRDefault="00C02A54" w:rsidP="00C02A54">
      <w:pPr>
        <w:ind w:firstLine="567"/>
        <w:jc w:val="both"/>
        <w:rPr>
          <w:rFonts w:ascii="Times New Roman" w:hAnsi="Times New Roman"/>
          <w:szCs w:val="24"/>
          <w:lang w:val="bg-BG" w:eastAsia="en-GB"/>
        </w:rPr>
      </w:pPr>
      <w:r w:rsidRPr="00863EF0">
        <w:rPr>
          <w:rFonts w:ascii="Times New Roman" w:hAnsi="Times New Roman"/>
          <w:b/>
          <w:szCs w:val="24"/>
          <w:lang w:val="bg-BG" w:eastAsia="en-GB"/>
        </w:rPr>
        <w:t>8.5.</w:t>
      </w:r>
      <w:r w:rsidRPr="00863EF0">
        <w:rPr>
          <w:rFonts w:ascii="Times New Roman" w:hAnsi="Times New Roman"/>
          <w:szCs w:val="24"/>
          <w:lang w:val="bg-BG" w:eastAsia="en-GB"/>
        </w:rPr>
        <w:t xml:space="preserve"> ИЗПЪЛНИТЕЛЯТ се задължава да изпълнява мерките и препоръките, съдържащи се в докладите от проверки на място.</w:t>
      </w:r>
    </w:p>
    <w:p w14:paraId="5D885823" w14:textId="77777777" w:rsidR="00C02A54" w:rsidRPr="00863EF0" w:rsidRDefault="00C02A54" w:rsidP="00C02A54">
      <w:pPr>
        <w:ind w:firstLine="567"/>
        <w:jc w:val="both"/>
        <w:rPr>
          <w:rFonts w:ascii="Times New Roman" w:hAnsi="Times New Roman"/>
          <w:szCs w:val="24"/>
          <w:lang w:val="bg-BG" w:eastAsia="en-GB"/>
        </w:rPr>
      </w:pPr>
      <w:r w:rsidRPr="00863EF0">
        <w:rPr>
          <w:rFonts w:ascii="Times New Roman" w:hAnsi="Times New Roman"/>
          <w:b/>
          <w:szCs w:val="24"/>
          <w:lang w:val="bg-BG" w:eastAsia="en-GB"/>
        </w:rPr>
        <w:t xml:space="preserve">8.6. </w:t>
      </w:r>
      <w:r w:rsidRPr="00863EF0">
        <w:rPr>
          <w:rFonts w:ascii="Times New Roman" w:hAnsi="Times New Roman"/>
          <w:szCs w:val="24"/>
          <w:lang w:val="bg-BG" w:eastAsia="en-GB"/>
        </w:rPr>
        <w:t>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14:paraId="52AA14C0" w14:textId="77777777" w:rsidR="00C02A54" w:rsidRPr="00863EF0" w:rsidRDefault="00C02A54" w:rsidP="00C02A54">
      <w:pPr>
        <w:ind w:firstLine="567"/>
        <w:jc w:val="both"/>
        <w:rPr>
          <w:rFonts w:ascii="Times New Roman" w:hAnsi="Times New Roman"/>
          <w:szCs w:val="24"/>
          <w:lang w:val="bg-BG" w:eastAsia="en-GB"/>
        </w:rPr>
      </w:pPr>
      <w:r w:rsidRPr="00863EF0">
        <w:rPr>
          <w:rFonts w:ascii="Times New Roman" w:hAnsi="Times New Roman"/>
          <w:b/>
          <w:szCs w:val="24"/>
          <w:lang w:val="bg-BG" w:eastAsia="en-GB"/>
        </w:rPr>
        <w:t>8.7.</w:t>
      </w:r>
      <w:r w:rsidRPr="00863EF0">
        <w:rPr>
          <w:rFonts w:ascii="Times New Roman" w:hAnsi="Times New Roman"/>
          <w:szCs w:val="24"/>
          <w:lang w:val="bg-BG" w:eastAsia="en-GB"/>
        </w:rPr>
        <w:t> ИЗПЪЛНИТЕЛЯТ е длъжен да информира Бенефициента - Възложител за възникнали проблеми при изпълнението на проекта и за предприетите мерки за тяхното решаване.</w:t>
      </w:r>
    </w:p>
    <w:p w14:paraId="61EAE204" w14:textId="77777777" w:rsidR="00C02A54" w:rsidRPr="00863EF0" w:rsidRDefault="00C02A54" w:rsidP="00C02A54">
      <w:pPr>
        <w:ind w:firstLine="567"/>
        <w:jc w:val="both"/>
        <w:rPr>
          <w:rFonts w:ascii="Times New Roman" w:hAnsi="Times New Roman"/>
          <w:szCs w:val="24"/>
          <w:lang w:val="bg-BG" w:eastAsia="en-GB"/>
        </w:rPr>
      </w:pPr>
      <w:r w:rsidRPr="00863EF0">
        <w:rPr>
          <w:rFonts w:ascii="Times New Roman" w:hAnsi="Times New Roman"/>
          <w:b/>
          <w:szCs w:val="24"/>
          <w:lang w:val="bg-BG" w:eastAsia="en-GB"/>
        </w:rPr>
        <w:lastRenderedPageBreak/>
        <w:t>8.8.</w:t>
      </w:r>
      <w:r w:rsidRPr="00863EF0">
        <w:rPr>
          <w:rFonts w:ascii="Times New Roman" w:hAnsi="Times New Roman"/>
          <w:szCs w:val="24"/>
          <w:lang w:val="bg-BG" w:eastAsia="en-GB"/>
        </w:rPr>
        <w:t> ИЗПЪЛНИТЕЛЯТ е длъжен да съхранява всички документи по изпълнението на настоящия договор, както следва:</w:t>
      </w:r>
    </w:p>
    <w:p w14:paraId="0AED8C3F" w14:textId="77777777" w:rsidR="00C02A54" w:rsidRPr="00863EF0" w:rsidRDefault="00C02A54" w:rsidP="00C02A54">
      <w:pPr>
        <w:ind w:firstLine="567"/>
        <w:jc w:val="both"/>
        <w:rPr>
          <w:rFonts w:ascii="Times New Roman" w:hAnsi="Times New Roman"/>
          <w:szCs w:val="24"/>
          <w:lang w:val="bg-BG" w:eastAsia="en-GB"/>
        </w:rPr>
      </w:pPr>
      <w:r w:rsidRPr="00863EF0">
        <w:rPr>
          <w:rFonts w:ascii="Times New Roman" w:hAnsi="Times New Roman"/>
          <w:b/>
          <w:szCs w:val="24"/>
          <w:lang w:val="bg-BG" w:eastAsia="en-GB"/>
        </w:rPr>
        <w:t>8.8.1.</w:t>
      </w:r>
      <w:r w:rsidRPr="00863EF0">
        <w:rPr>
          <w:rFonts w:ascii="Times New Roman" w:hAnsi="Times New Roman"/>
          <w:szCs w:val="24"/>
          <w:lang w:val="bg-BG" w:eastAsia="en-GB"/>
        </w:rPr>
        <w:t> за период от 3 години след датата на приключване и отчитане на Оперативна програма „Регионално развитие” 2007-2013, т.е. поне до 31 август 2020 г.;</w:t>
      </w:r>
    </w:p>
    <w:p w14:paraId="562A09BA" w14:textId="77777777" w:rsidR="00C02A54" w:rsidRPr="00863EF0" w:rsidRDefault="00C02A54" w:rsidP="00C02A54">
      <w:pPr>
        <w:ind w:firstLine="567"/>
        <w:jc w:val="both"/>
        <w:rPr>
          <w:rFonts w:ascii="Times New Roman" w:hAnsi="Times New Roman"/>
          <w:szCs w:val="24"/>
          <w:lang w:val="bg-BG" w:eastAsia="en-GB"/>
        </w:rPr>
      </w:pPr>
      <w:r w:rsidRPr="00863EF0">
        <w:rPr>
          <w:rFonts w:ascii="Times New Roman" w:hAnsi="Times New Roman"/>
          <w:b/>
          <w:szCs w:val="24"/>
          <w:lang w:val="bg-BG" w:eastAsia="en-GB"/>
        </w:rPr>
        <w:t>8.8.2.</w:t>
      </w:r>
      <w:r w:rsidRPr="00863EF0">
        <w:rPr>
          <w:rFonts w:ascii="Times New Roman" w:hAnsi="Times New Roman"/>
          <w:szCs w:val="24"/>
          <w:lang w:val="bg-BG" w:eastAsia="en-GB"/>
        </w:rPr>
        <w:t> за период от 3 години след частичното приключване на съответния проект, посочен в чл. 1 съгласно чл. 88 от Регламент 1083/2006 г.</w:t>
      </w:r>
    </w:p>
    <w:p w14:paraId="25C4114B" w14:textId="77777777" w:rsidR="00C02A54" w:rsidRPr="00A822FC" w:rsidRDefault="00C02A54" w:rsidP="00C02A54">
      <w:pPr>
        <w:pStyle w:val="Style7"/>
        <w:widowControl/>
        <w:spacing w:line="240" w:lineRule="auto"/>
        <w:ind w:firstLine="567"/>
        <w:rPr>
          <w:rStyle w:val="FontStyle18"/>
        </w:rPr>
      </w:pPr>
      <w:r w:rsidRPr="00A822FC">
        <w:rPr>
          <w:b/>
          <w:lang w:eastAsia="en-GB"/>
        </w:rPr>
        <w:t>8.9.</w:t>
      </w:r>
      <w:r w:rsidRPr="00863EF0">
        <w:rPr>
          <w:lang w:eastAsia="en-GB"/>
        </w:rPr>
        <w:t> </w:t>
      </w:r>
      <w:r w:rsidRPr="00863EF0">
        <w:rPr>
          <w:rStyle w:val="FontStyle18"/>
        </w:rPr>
        <w:t>Преведените средства от Община Русе, но неусвоени от Изпълнителя, както и натрупаните лихви, глоби и неустойки в изпълнение на настоящия договор, подлежат на възстановяване по банкова сметка на възложителя, както следва:…………………(</w:t>
      </w:r>
      <w:r w:rsidRPr="00863EF0">
        <w:rPr>
          <w:rStyle w:val="FontStyle18"/>
          <w:i/>
        </w:rPr>
        <w:t>конкретната банкова сметка ще бъде посочена при подписване на договора за обществена поръчка)</w:t>
      </w:r>
      <w:r w:rsidRPr="00863EF0">
        <w:rPr>
          <w:rStyle w:val="FontStyle18"/>
        </w:rPr>
        <w:t>.</w:t>
      </w:r>
    </w:p>
    <w:p w14:paraId="0FCCDD83" w14:textId="77777777" w:rsidR="000B59C7" w:rsidRPr="00863EF0" w:rsidRDefault="000B59C7" w:rsidP="00C02A54">
      <w:pPr>
        <w:pStyle w:val="Style7"/>
        <w:widowControl/>
        <w:spacing w:line="240" w:lineRule="auto"/>
        <w:ind w:firstLine="567"/>
        <w:rPr>
          <w:rStyle w:val="FontStyle18"/>
          <w:b w:val="0"/>
        </w:rPr>
      </w:pPr>
    </w:p>
    <w:p w14:paraId="6DD83339" w14:textId="77777777" w:rsidR="00C02A54" w:rsidRPr="00863EF0" w:rsidRDefault="00C02A54" w:rsidP="00C02A54">
      <w:pPr>
        <w:ind w:firstLine="567"/>
        <w:jc w:val="both"/>
        <w:rPr>
          <w:rFonts w:ascii="Times New Roman" w:hAnsi="Times New Roman"/>
          <w:szCs w:val="24"/>
          <w:lang w:val="bg-BG"/>
        </w:rPr>
      </w:pPr>
    </w:p>
    <w:p w14:paraId="1A320EC4" w14:textId="77777777" w:rsidR="00C02A54" w:rsidRPr="00863EF0" w:rsidRDefault="00C02A54" w:rsidP="00C02A54">
      <w:pPr>
        <w:pStyle w:val="ad"/>
        <w:ind w:firstLine="567"/>
        <w:rPr>
          <w:rFonts w:ascii="Times New Roman" w:hAnsi="Times New Roman"/>
          <w:szCs w:val="24"/>
          <w:lang w:val="bg-BG"/>
        </w:rPr>
      </w:pPr>
    </w:p>
    <w:p w14:paraId="0D6D2ED4" w14:textId="77777777" w:rsidR="00C02A54" w:rsidRPr="00863EF0" w:rsidRDefault="00C02A54" w:rsidP="00C02A54">
      <w:pPr>
        <w:shd w:val="clear" w:color="auto" w:fill="FFFFFF"/>
        <w:ind w:firstLine="567"/>
        <w:jc w:val="both"/>
        <w:rPr>
          <w:rFonts w:ascii="Times New Roman" w:hAnsi="Times New Roman"/>
          <w:b/>
          <w:noProof/>
          <w:szCs w:val="24"/>
          <w:lang w:val="bg-BG"/>
          <w14:shadow w14:blurRad="50800" w14:dist="38100" w14:dir="2700000" w14:sx="100000" w14:sy="100000" w14:kx="0" w14:ky="0" w14:algn="tl">
            <w14:srgbClr w14:val="000000">
              <w14:alpha w14:val="60000"/>
            </w14:srgbClr>
          </w14:shadow>
        </w:rPr>
      </w:pPr>
      <w:r w:rsidRPr="00A822FC">
        <w:rPr>
          <w:rFonts w:ascii="Times New Roman" w:hAnsi="Times New Roman"/>
          <w:b/>
          <w:noProof/>
          <w:szCs w:val="24"/>
          <w14:shadow w14:blurRad="50800" w14:dist="38100" w14:dir="2700000" w14:sx="100000" w14:sy="100000" w14:kx="0" w14:ky="0" w14:algn="tl">
            <w14:srgbClr w14:val="000000">
              <w14:alpha w14:val="60000"/>
            </w14:srgbClr>
          </w14:shadow>
        </w:rPr>
        <w:t>IX</w:t>
      </w:r>
      <w:r w:rsidRPr="00863EF0">
        <w:rPr>
          <w:rFonts w:ascii="Times New Roman" w:hAnsi="Times New Roman"/>
          <w:b/>
          <w:noProof/>
          <w:szCs w:val="24"/>
          <w:lang w:val="bg-BG"/>
          <w14:shadow w14:blurRad="50800" w14:dist="38100" w14:dir="2700000" w14:sx="100000" w14:sy="100000" w14:kx="0" w14:ky="0" w14:algn="tl">
            <w14:srgbClr w14:val="000000">
              <w14:alpha w14:val="60000"/>
            </w14:srgbClr>
          </w14:shadow>
        </w:rPr>
        <w:t>. ГАРАНЦИОННА ОТГОВОРНОСТ.</w:t>
      </w:r>
    </w:p>
    <w:p w14:paraId="30AA2248" w14:textId="77777777" w:rsidR="00C02A54" w:rsidRPr="00863EF0" w:rsidRDefault="00C02A54" w:rsidP="00C02A54">
      <w:pPr>
        <w:shd w:val="clear" w:color="auto" w:fill="FFFFFF"/>
        <w:ind w:firstLine="567"/>
        <w:jc w:val="both"/>
        <w:rPr>
          <w:rFonts w:ascii="Times New Roman" w:hAnsi="Times New Roman"/>
          <w:b/>
          <w:noProof/>
          <w:szCs w:val="24"/>
          <w:lang w:val="bg-BG"/>
        </w:rPr>
      </w:pPr>
    </w:p>
    <w:p w14:paraId="09F1DE87" w14:textId="77777777" w:rsidR="00C02A54" w:rsidRPr="00863EF0" w:rsidRDefault="00C02A54" w:rsidP="00C02A54">
      <w:pPr>
        <w:shd w:val="clear" w:color="auto" w:fill="FFFFFF"/>
        <w:ind w:firstLine="567"/>
        <w:jc w:val="both"/>
        <w:rPr>
          <w:rFonts w:ascii="Times New Roman" w:hAnsi="Times New Roman"/>
          <w:szCs w:val="24"/>
          <w:lang w:val="bg-BG"/>
        </w:rPr>
      </w:pPr>
      <w:r w:rsidRPr="00A822FC">
        <w:rPr>
          <w:rFonts w:ascii="Times New Roman" w:hAnsi="Times New Roman"/>
          <w:b/>
          <w:bCs/>
          <w:spacing w:val="-5"/>
          <w:szCs w:val="24"/>
          <w:lang w:val="bg-BG"/>
        </w:rPr>
        <w:t xml:space="preserve">9.1. </w:t>
      </w:r>
      <w:r w:rsidRPr="00A822FC">
        <w:rPr>
          <w:rFonts w:ascii="Times New Roman" w:hAnsi="Times New Roman"/>
          <w:noProof/>
          <w:szCs w:val="24"/>
          <w:lang w:val="bg-BG"/>
        </w:rPr>
        <w:t xml:space="preserve">Гаранционниите срокове във връзка с извършените строителни-монтажни работи, в съответствие с определеното в чл. 20, ал. 4 от </w:t>
      </w:r>
      <w:r w:rsidRPr="00863EF0">
        <w:rPr>
          <w:rFonts w:ascii="Times New Roman" w:hAnsi="Times New Roman"/>
          <w:szCs w:val="24"/>
          <w:lang w:val="bg-BG"/>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са както следва:</w:t>
      </w:r>
    </w:p>
    <w:p w14:paraId="1EF2A7A1" w14:textId="77777777" w:rsidR="00C02A54" w:rsidRPr="00863EF0" w:rsidRDefault="00C02A54" w:rsidP="00C02A54">
      <w:pPr>
        <w:shd w:val="clear" w:color="auto" w:fill="FFFFFF"/>
        <w:ind w:firstLine="567"/>
        <w:jc w:val="both"/>
        <w:rPr>
          <w:rFonts w:ascii="Times New Roman" w:hAnsi="Times New Roman"/>
          <w:szCs w:val="24"/>
          <w:lang w:val="bg-BG"/>
        </w:rPr>
      </w:pPr>
      <w:r w:rsidRPr="00863EF0">
        <w:rPr>
          <w:rFonts w:ascii="Times New Roman" w:hAnsi="Times New Roman"/>
          <w:szCs w:val="24"/>
          <w:lang w:val="bg-BG"/>
        </w:rPr>
        <w:t>.....................................................................................</w:t>
      </w:r>
    </w:p>
    <w:p w14:paraId="5E158302" w14:textId="4E12CDCC" w:rsidR="00C02A54" w:rsidRPr="00A822FC" w:rsidRDefault="00C02A54" w:rsidP="00C02A54">
      <w:pPr>
        <w:shd w:val="clear" w:color="auto" w:fill="FFFFFF"/>
        <w:ind w:firstLine="567"/>
        <w:jc w:val="both"/>
        <w:rPr>
          <w:rFonts w:ascii="Times New Roman" w:hAnsi="Times New Roman"/>
          <w:noProof/>
          <w:szCs w:val="24"/>
          <w:lang w:val="bg-BG"/>
        </w:rPr>
      </w:pPr>
      <w:r w:rsidRPr="00A822FC">
        <w:rPr>
          <w:rFonts w:ascii="Times New Roman" w:hAnsi="Times New Roman"/>
          <w:b/>
          <w:bCs/>
          <w:spacing w:val="-5"/>
          <w:szCs w:val="24"/>
          <w:lang w:val="bg-BG"/>
        </w:rPr>
        <w:t xml:space="preserve">9.2. </w:t>
      </w:r>
      <w:r w:rsidRPr="00A822FC">
        <w:rPr>
          <w:rFonts w:ascii="Times New Roman" w:hAnsi="Times New Roman"/>
          <w:noProof/>
          <w:szCs w:val="24"/>
          <w:lang w:val="bg-BG"/>
        </w:rPr>
        <w:t xml:space="preserve">Гаранционните срокове започват да текат от датата на получаване на </w:t>
      </w:r>
      <w:r w:rsidR="00AE1933" w:rsidRPr="00A822FC">
        <w:rPr>
          <w:rFonts w:ascii="Times New Roman" w:hAnsi="Times New Roman"/>
          <w:noProof/>
          <w:szCs w:val="24"/>
          <w:lang w:val="bg-BG"/>
        </w:rPr>
        <w:t xml:space="preserve">Разрешение за ползване </w:t>
      </w:r>
      <w:r w:rsidRPr="00A822FC">
        <w:rPr>
          <w:rFonts w:ascii="Times New Roman" w:hAnsi="Times New Roman"/>
          <w:noProof/>
          <w:szCs w:val="24"/>
          <w:lang w:val="bg-BG"/>
        </w:rPr>
        <w:t>на съответния строеж.</w:t>
      </w:r>
    </w:p>
    <w:p w14:paraId="7A4FD46A" w14:textId="77777777" w:rsidR="00C02A54" w:rsidRPr="00A822FC" w:rsidRDefault="00C02A54" w:rsidP="00C02A54">
      <w:pPr>
        <w:shd w:val="clear" w:color="auto" w:fill="FFFFFF"/>
        <w:ind w:firstLine="567"/>
        <w:jc w:val="both"/>
        <w:rPr>
          <w:rFonts w:ascii="Times New Roman" w:hAnsi="Times New Roman"/>
          <w:noProof/>
          <w:szCs w:val="24"/>
          <w:lang w:val="bg-BG"/>
        </w:rPr>
      </w:pPr>
      <w:r w:rsidRPr="00A822FC">
        <w:rPr>
          <w:rFonts w:ascii="Times New Roman" w:hAnsi="Times New Roman"/>
          <w:b/>
          <w:bCs/>
          <w:spacing w:val="-5"/>
          <w:szCs w:val="24"/>
          <w:lang w:val="bg-BG"/>
        </w:rPr>
        <w:t xml:space="preserve">9.3. </w:t>
      </w:r>
      <w:r w:rsidRPr="00A822FC">
        <w:rPr>
          <w:rFonts w:ascii="Times New Roman" w:hAnsi="Times New Roman"/>
          <w:noProof/>
          <w:szCs w:val="24"/>
          <w:lang w:val="bg-BG"/>
        </w:rPr>
        <w:t>Всички дефекти, възникнали преди края на гаранционните срокове се констатират с протокол, съставен и подписан от представители на ВЪЗЛОЖИТЕЛЯ. Този протокол незабавно се изпраща на ИЗПЪЛНИТЕЛЯ с указан срок за отстраняване на дефекта.</w:t>
      </w:r>
    </w:p>
    <w:p w14:paraId="6394EDE7" w14:textId="77777777" w:rsidR="00C02A54" w:rsidRPr="00863EF0" w:rsidRDefault="00C02A54" w:rsidP="00C02A54">
      <w:pPr>
        <w:shd w:val="clear" w:color="auto" w:fill="FFFFFF"/>
        <w:ind w:firstLine="567"/>
        <w:jc w:val="both"/>
        <w:rPr>
          <w:rFonts w:ascii="Times New Roman" w:hAnsi="Times New Roman"/>
          <w:noProof/>
          <w:szCs w:val="24"/>
          <w:lang w:val="bg-BG"/>
        </w:rPr>
      </w:pPr>
      <w:r w:rsidRPr="00A822FC">
        <w:rPr>
          <w:rFonts w:ascii="Times New Roman" w:hAnsi="Times New Roman"/>
          <w:b/>
          <w:bCs/>
          <w:spacing w:val="-5"/>
          <w:szCs w:val="24"/>
          <w:lang w:val="bg-BG"/>
        </w:rPr>
        <w:t xml:space="preserve">9.4. </w:t>
      </w:r>
      <w:r w:rsidRPr="00A822FC">
        <w:rPr>
          <w:rFonts w:ascii="Times New Roman" w:hAnsi="Times New Roman"/>
          <w:noProof/>
          <w:szCs w:val="24"/>
          <w:lang w:val="bg-BG"/>
        </w:rPr>
        <w:t xml:space="preserve">При проявени дефекти, преди края на гаранционните срокове, в резултат на вложени некачествени материали, доставени от ИЗПЪЛНИТЕЛЯ или некачествено извършени работи от ИЗПЪЛНИТЕЛЯ, същият ще ги отстрани за своя сметка в срок, определен от ВЪЗЛОЖИТЕЛЯ. В случай, че ИЗПЪЛНИТЕЛЯТ не стори това, </w:t>
      </w:r>
      <w:r w:rsidRPr="00863EF0">
        <w:rPr>
          <w:rFonts w:ascii="Times New Roman" w:hAnsi="Times New Roman"/>
          <w:noProof/>
          <w:szCs w:val="24"/>
          <w:lang w:val="bg-BG"/>
        </w:rPr>
        <w:lastRenderedPageBreak/>
        <w:t>ВЪЗЛОЖИТЕЛЯТ може да ги отстрани за сметка на ИЗПЪЛНИТЕЛЯ, удовлетворявайки вземането си чрез упражняване на правата си по застрахователната полица по същия параграф на договора.</w:t>
      </w:r>
    </w:p>
    <w:p w14:paraId="63779972" w14:textId="77777777" w:rsidR="00C02A54" w:rsidRPr="00863EF0" w:rsidRDefault="00C02A54" w:rsidP="00C02A54">
      <w:pPr>
        <w:shd w:val="clear" w:color="auto" w:fill="FFFFFF"/>
        <w:ind w:firstLine="567"/>
        <w:jc w:val="both"/>
        <w:rPr>
          <w:rFonts w:ascii="Times New Roman" w:hAnsi="Times New Roman"/>
          <w:b/>
          <w:szCs w:val="24"/>
          <w:lang w:val="bg-BG"/>
          <w14:shadow w14:blurRad="50800" w14:dist="38100" w14:dir="2700000" w14:sx="100000" w14:sy="100000" w14:kx="0" w14:ky="0" w14:algn="tl">
            <w14:srgbClr w14:val="000000">
              <w14:alpha w14:val="60000"/>
            </w14:srgbClr>
          </w14:shadow>
        </w:rPr>
      </w:pPr>
    </w:p>
    <w:p w14:paraId="7E46A525" w14:textId="77777777" w:rsidR="00C02A54" w:rsidRPr="00863EF0" w:rsidRDefault="00C02A54" w:rsidP="00C02A54">
      <w:pPr>
        <w:shd w:val="clear" w:color="auto" w:fill="FFFFFF"/>
        <w:ind w:firstLine="567"/>
        <w:jc w:val="both"/>
        <w:rPr>
          <w:rFonts w:ascii="Times New Roman" w:hAnsi="Times New Roman"/>
          <w:b/>
          <w:szCs w:val="24"/>
          <w:lang w:val="bg-BG"/>
          <w14:shadow w14:blurRad="50800" w14:dist="38100" w14:dir="2700000" w14:sx="100000" w14:sy="100000" w14:kx="0" w14:ky="0" w14:algn="tl">
            <w14:srgbClr w14:val="000000">
              <w14:alpha w14:val="60000"/>
            </w14:srgbClr>
          </w14:shadow>
        </w:rPr>
      </w:pPr>
    </w:p>
    <w:p w14:paraId="773A6A82" w14:textId="77777777" w:rsidR="00C02A54" w:rsidRPr="00863EF0" w:rsidRDefault="00C02A54" w:rsidP="00C02A54">
      <w:pPr>
        <w:shd w:val="clear" w:color="auto" w:fill="FFFFFF"/>
        <w:ind w:firstLine="567"/>
        <w:jc w:val="both"/>
        <w:rPr>
          <w:rFonts w:ascii="Times New Roman" w:hAnsi="Times New Roman"/>
          <w:b/>
          <w:szCs w:val="24"/>
          <w:lang w:val="bg-BG"/>
          <w14:shadow w14:blurRad="50800" w14:dist="38100" w14:dir="2700000" w14:sx="100000" w14:sy="100000" w14:kx="0" w14:ky="0" w14:algn="tl">
            <w14:srgbClr w14:val="000000">
              <w14:alpha w14:val="60000"/>
            </w14:srgbClr>
          </w14:shadow>
        </w:rPr>
      </w:pP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Х. ГАРАНЦИЯ ЗА ИЗПЪЛНЕНИЕ НА ДОГОВОРА.</w:t>
      </w:r>
    </w:p>
    <w:p w14:paraId="1714F6FD" w14:textId="77777777" w:rsidR="00C02A54" w:rsidRPr="00863EF0" w:rsidRDefault="00C02A54" w:rsidP="00C02A54">
      <w:pPr>
        <w:shd w:val="clear" w:color="auto" w:fill="FFFFFF"/>
        <w:ind w:firstLine="567"/>
        <w:jc w:val="both"/>
        <w:rPr>
          <w:rFonts w:ascii="Times New Roman" w:hAnsi="Times New Roman"/>
          <w:b/>
          <w:bCs/>
          <w:szCs w:val="24"/>
          <w:lang w:val="bg-BG"/>
        </w:rPr>
      </w:pPr>
    </w:p>
    <w:p w14:paraId="1A5401D5" w14:textId="77777777" w:rsidR="00C02A54" w:rsidRPr="00A822FC" w:rsidRDefault="00C02A54" w:rsidP="00C02A54">
      <w:pPr>
        <w:shd w:val="clear" w:color="auto" w:fill="FFFFFF"/>
        <w:ind w:firstLine="567"/>
        <w:jc w:val="both"/>
        <w:rPr>
          <w:rFonts w:ascii="Times New Roman" w:hAnsi="Times New Roman"/>
          <w:szCs w:val="24"/>
          <w:lang w:val="bg-BG"/>
        </w:rPr>
      </w:pPr>
      <w:r w:rsidRPr="00A822FC">
        <w:rPr>
          <w:rFonts w:ascii="Times New Roman" w:hAnsi="Times New Roman"/>
          <w:b/>
          <w:bCs/>
          <w:spacing w:val="-5"/>
          <w:szCs w:val="24"/>
          <w:lang w:val="bg-BG"/>
        </w:rPr>
        <w:t>10.1.</w:t>
      </w:r>
      <w:r w:rsidRPr="00A822FC">
        <w:rPr>
          <w:rFonts w:ascii="Times New Roman" w:hAnsi="Times New Roman"/>
          <w:bCs/>
          <w:szCs w:val="24"/>
          <w:lang w:val="bg-BG"/>
        </w:rPr>
        <w:t xml:space="preserve"> </w:t>
      </w:r>
      <w:r w:rsidRPr="00A822FC">
        <w:rPr>
          <w:rFonts w:ascii="Times New Roman" w:hAnsi="Times New Roman"/>
          <w:szCs w:val="24"/>
          <w:lang w:val="bg-BG"/>
        </w:rPr>
        <w:t>ИЗПЪЛНИТЕЛЯТ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14:paraId="23D70B84" w14:textId="51477340" w:rsidR="00C02A54" w:rsidRPr="00A822FC" w:rsidRDefault="00C02A54" w:rsidP="00C02A54">
      <w:pPr>
        <w:shd w:val="clear" w:color="auto" w:fill="FFFFFF"/>
        <w:ind w:firstLine="567"/>
        <w:jc w:val="both"/>
        <w:rPr>
          <w:rFonts w:ascii="Times New Roman" w:hAnsi="Times New Roman"/>
          <w:szCs w:val="24"/>
          <w:lang w:val="bg-BG"/>
        </w:rPr>
      </w:pPr>
      <w:r w:rsidRPr="00A822FC">
        <w:rPr>
          <w:rFonts w:ascii="Times New Roman" w:hAnsi="Times New Roman"/>
          <w:b/>
          <w:szCs w:val="24"/>
          <w:lang w:val="bg-BG"/>
        </w:rPr>
        <w:t xml:space="preserve">10.1.1. </w:t>
      </w:r>
      <w:r w:rsidRPr="00A822FC">
        <w:rPr>
          <w:rFonts w:ascii="Times New Roman" w:hAnsi="Times New Roman"/>
          <w:szCs w:val="24"/>
          <w:lang w:val="bg-BG"/>
        </w:rPr>
        <w:t xml:space="preserve">Депозит на парична сума в лева в размер на </w:t>
      </w:r>
      <w:r w:rsidR="00712392" w:rsidRPr="00A822FC">
        <w:rPr>
          <w:rFonts w:ascii="Times New Roman" w:hAnsi="Times New Roman"/>
          <w:b/>
          <w:szCs w:val="24"/>
          <w:lang w:val="bg-BG"/>
        </w:rPr>
        <w:t>2</w:t>
      </w:r>
      <w:r w:rsidRPr="00A822FC">
        <w:rPr>
          <w:rFonts w:ascii="Times New Roman" w:hAnsi="Times New Roman"/>
          <w:bCs/>
          <w:szCs w:val="24"/>
          <w:lang w:val="bg-BG"/>
        </w:rPr>
        <w:t xml:space="preserve"> </w:t>
      </w:r>
      <w:r w:rsidRPr="00A822FC">
        <w:rPr>
          <w:rFonts w:ascii="Times New Roman" w:hAnsi="Times New Roman"/>
          <w:b/>
          <w:bCs/>
          <w:szCs w:val="24"/>
          <w:lang w:val="bg-BG"/>
        </w:rPr>
        <w:t>%</w:t>
      </w:r>
      <w:r w:rsidRPr="00A822FC">
        <w:rPr>
          <w:rFonts w:ascii="Times New Roman" w:hAnsi="Times New Roman"/>
          <w:szCs w:val="24"/>
          <w:lang w:val="bg-BG"/>
        </w:rPr>
        <w:t xml:space="preserve"> от общата стойност по т. 3.1. по следната банкова сметка на Община Русе:</w:t>
      </w:r>
    </w:p>
    <w:p w14:paraId="2FEC43A3" w14:textId="77777777" w:rsidR="00DF5A64" w:rsidRPr="00863EF0" w:rsidRDefault="00DF5A64" w:rsidP="00DF5A64">
      <w:pPr>
        <w:pStyle w:val="23"/>
        <w:spacing w:line="240" w:lineRule="auto"/>
        <w:ind w:left="142" w:firstLine="709"/>
        <w:jc w:val="both"/>
        <w:rPr>
          <w:lang w:val="ru-RU"/>
        </w:rPr>
      </w:pPr>
      <w:r w:rsidRPr="00863EF0">
        <w:rPr>
          <w:lang w:val="ru-RU"/>
        </w:rPr>
        <w:t>Банка: ТБ Инвестбанк АД, Клон Русе</w:t>
      </w:r>
    </w:p>
    <w:p w14:paraId="15EB960A" w14:textId="77777777" w:rsidR="00DF5A64" w:rsidRPr="00863EF0" w:rsidRDefault="00DF5A64" w:rsidP="00DF5A64">
      <w:pPr>
        <w:spacing w:after="120"/>
        <w:ind w:left="142" w:firstLine="709"/>
        <w:jc w:val="both"/>
        <w:rPr>
          <w:rFonts w:ascii="Times New Roman" w:eastAsia="Times New Roman" w:hAnsi="Times New Roman"/>
          <w:szCs w:val="24"/>
          <w:lang w:val="ru-RU" w:eastAsia="en-US"/>
        </w:rPr>
      </w:pPr>
      <w:r w:rsidRPr="00863EF0">
        <w:rPr>
          <w:rFonts w:ascii="Times New Roman" w:eastAsia="Times New Roman" w:hAnsi="Times New Roman"/>
          <w:szCs w:val="24"/>
          <w:lang w:val="ru-RU" w:eastAsia="en-US"/>
        </w:rPr>
        <w:t>Банков код (</w:t>
      </w:r>
      <w:r w:rsidRPr="00863EF0">
        <w:rPr>
          <w:rFonts w:ascii="Times New Roman" w:eastAsia="Times New Roman" w:hAnsi="Times New Roman"/>
          <w:szCs w:val="24"/>
          <w:lang w:val="en-GB" w:eastAsia="en-US"/>
        </w:rPr>
        <w:t>BIC</w:t>
      </w:r>
      <w:r w:rsidRPr="00863EF0">
        <w:rPr>
          <w:rFonts w:ascii="Times New Roman" w:eastAsia="Times New Roman" w:hAnsi="Times New Roman"/>
          <w:szCs w:val="24"/>
          <w:lang w:val="ru-RU" w:eastAsia="en-US"/>
        </w:rPr>
        <w:t xml:space="preserve">): </w:t>
      </w:r>
      <w:r w:rsidRPr="00863EF0">
        <w:rPr>
          <w:rFonts w:ascii="Times New Roman" w:eastAsia="Times New Roman" w:hAnsi="Times New Roman"/>
          <w:szCs w:val="24"/>
          <w:lang w:val="en-GB" w:eastAsia="en-US"/>
        </w:rPr>
        <w:t>IORTBGSF</w:t>
      </w:r>
      <w:r w:rsidRPr="00863EF0">
        <w:rPr>
          <w:rFonts w:ascii="Times New Roman" w:eastAsia="Times New Roman" w:hAnsi="Times New Roman"/>
          <w:szCs w:val="24"/>
          <w:lang w:val="ru-RU" w:eastAsia="en-US"/>
        </w:rPr>
        <w:t>,</w:t>
      </w:r>
    </w:p>
    <w:p w14:paraId="3C5CDD9D" w14:textId="1A87B991" w:rsidR="00C02A54" w:rsidRPr="00A822FC" w:rsidRDefault="00DF5A64" w:rsidP="00DF5A64">
      <w:pPr>
        <w:spacing w:after="120"/>
        <w:ind w:left="142" w:firstLine="709"/>
        <w:jc w:val="both"/>
        <w:rPr>
          <w:rFonts w:ascii="Times New Roman" w:hAnsi="Times New Roman"/>
          <w:b/>
          <w:szCs w:val="24"/>
          <w:lang w:val="bg-BG"/>
        </w:rPr>
      </w:pPr>
      <w:r w:rsidRPr="00863EF0">
        <w:rPr>
          <w:rFonts w:ascii="Times New Roman" w:eastAsia="Times New Roman" w:hAnsi="Times New Roman"/>
          <w:szCs w:val="24"/>
          <w:lang w:val="ru-RU" w:eastAsia="en-US"/>
        </w:rPr>
        <w:t>Банкова сметка (</w:t>
      </w:r>
      <w:r w:rsidRPr="00863EF0">
        <w:rPr>
          <w:rFonts w:ascii="Times New Roman" w:eastAsia="Times New Roman" w:hAnsi="Times New Roman"/>
          <w:szCs w:val="24"/>
          <w:lang w:val="en-GB" w:eastAsia="en-US"/>
        </w:rPr>
        <w:t>IBAN</w:t>
      </w:r>
      <w:r w:rsidRPr="00863EF0">
        <w:rPr>
          <w:rFonts w:ascii="Times New Roman" w:eastAsia="Times New Roman" w:hAnsi="Times New Roman"/>
          <w:szCs w:val="24"/>
          <w:lang w:val="ru-RU" w:eastAsia="en-US"/>
        </w:rPr>
        <w:t xml:space="preserve">): </w:t>
      </w:r>
      <w:r w:rsidRPr="00863EF0">
        <w:rPr>
          <w:rFonts w:ascii="Times New Roman" w:hAnsi="Times New Roman"/>
        </w:rPr>
        <w:t>BG37IORT73793300030000</w:t>
      </w:r>
    </w:p>
    <w:p w14:paraId="51AE9232" w14:textId="0EA71C6D" w:rsidR="00C02A54" w:rsidRPr="00A822FC" w:rsidRDefault="00C02A54" w:rsidP="00C02A54">
      <w:pPr>
        <w:shd w:val="clear" w:color="auto" w:fill="FFFFFF"/>
        <w:ind w:firstLine="567"/>
        <w:jc w:val="both"/>
        <w:rPr>
          <w:rFonts w:ascii="Times New Roman" w:hAnsi="Times New Roman"/>
          <w:szCs w:val="24"/>
          <w:lang w:val="bg-BG"/>
        </w:rPr>
      </w:pPr>
      <w:r w:rsidRPr="00A822FC">
        <w:rPr>
          <w:rFonts w:ascii="Times New Roman" w:hAnsi="Times New Roman"/>
          <w:b/>
          <w:szCs w:val="24"/>
          <w:lang w:val="bg-BG"/>
        </w:rPr>
        <w:t xml:space="preserve">10.1.2. </w:t>
      </w:r>
      <w:r w:rsidRPr="00A822FC">
        <w:rPr>
          <w:rFonts w:ascii="Times New Roman" w:hAnsi="Times New Roman"/>
          <w:szCs w:val="24"/>
          <w:lang w:val="bg-BG"/>
        </w:rPr>
        <w:t xml:space="preserve">Банкова гаранция за сума в лева в размер на </w:t>
      </w:r>
      <w:r w:rsidR="00712392" w:rsidRPr="00A822FC">
        <w:rPr>
          <w:rFonts w:ascii="Times New Roman" w:hAnsi="Times New Roman"/>
          <w:b/>
          <w:szCs w:val="24"/>
          <w:lang w:val="bg-BG"/>
        </w:rPr>
        <w:t>2</w:t>
      </w:r>
      <w:r w:rsidRPr="00A822FC">
        <w:rPr>
          <w:rFonts w:ascii="Times New Roman" w:hAnsi="Times New Roman"/>
          <w:b/>
          <w:szCs w:val="24"/>
          <w:lang w:val="bg-BG"/>
        </w:rPr>
        <w:t xml:space="preserve"> </w:t>
      </w:r>
      <w:r w:rsidRPr="00A822FC">
        <w:rPr>
          <w:rFonts w:ascii="Times New Roman" w:hAnsi="Times New Roman"/>
          <w:b/>
          <w:bCs/>
          <w:szCs w:val="24"/>
          <w:lang w:val="bg-BG"/>
        </w:rPr>
        <w:t>%</w:t>
      </w:r>
      <w:r w:rsidRPr="00A822FC">
        <w:rPr>
          <w:rFonts w:ascii="Times New Roman" w:hAnsi="Times New Roman"/>
          <w:szCs w:val="24"/>
          <w:lang w:val="bg-BG"/>
        </w:rPr>
        <w:t xml:space="preserve"> от общата стойност по т. 3.1. със срок на валидност 1 (един) месец, след датата на получаване на </w:t>
      </w:r>
      <w:r w:rsidR="00AE1933" w:rsidRPr="00A822FC">
        <w:rPr>
          <w:rFonts w:ascii="Times New Roman" w:hAnsi="Times New Roman"/>
          <w:szCs w:val="24"/>
          <w:lang w:val="bg-BG"/>
        </w:rPr>
        <w:t>Разрешение за ползване</w:t>
      </w:r>
      <w:r w:rsidRPr="00A822FC">
        <w:rPr>
          <w:rFonts w:ascii="Times New Roman" w:hAnsi="Times New Roman"/>
          <w:szCs w:val="24"/>
          <w:lang w:val="bg-BG"/>
        </w:rPr>
        <w:t xml:space="preserve">на всички строежи.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sidRPr="00863EF0">
        <w:rPr>
          <w:rFonts w:ascii="Times New Roman" w:hAnsi="Times New Roman"/>
          <w:caps/>
          <w:szCs w:val="24"/>
          <w:lang w:val="bg-BG"/>
        </w:rPr>
        <w:t>ВЪЗЛОЖИТЕЛЯТ</w:t>
      </w:r>
      <w:r w:rsidRPr="00863EF0">
        <w:rPr>
          <w:rFonts w:ascii="Times New Roman" w:hAnsi="Times New Roman"/>
          <w:szCs w:val="24"/>
          <w:lang w:val="bg-BG"/>
        </w:rPr>
        <w:t>, в случай че ИЗПЪЛНИТЕЛЯТ не е изпълнил някое от задълженията си по договора, в съответствие с определеното в него.</w:t>
      </w:r>
    </w:p>
    <w:p w14:paraId="312B70EA" w14:textId="77777777" w:rsidR="00C02A54" w:rsidRPr="00863EF0" w:rsidRDefault="00C02A54" w:rsidP="00C02A54">
      <w:pPr>
        <w:shd w:val="clear" w:color="auto" w:fill="FFFFFF"/>
        <w:ind w:firstLine="567"/>
        <w:jc w:val="both"/>
        <w:rPr>
          <w:rFonts w:ascii="Times New Roman" w:hAnsi="Times New Roman"/>
          <w:szCs w:val="24"/>
          <w:lang w:val="bg-BG"/>
        </w:rPr>
      </w:pPr>
      <w:r w:rsidRPr="00863EF0">
        <w:rPr>
          <w:rFonts w:ascii="Times New Roman" w:hAnsi="Times New Roman"/>
          <w:b/>
          <w:bCs/>
          <w:spacing w:val="-5"/>
          <w:szCs w:val="24"/>
          <w:lang w:val="bg-BG"/>
        </w:rPr>
        <w:t>10.2.</w:t>
      </w:r>
      <w:r w:rsidRPr="00863EF0">
        <w:rPr>
          <w:rFonts w:ascii="Times New Roman" w:hAnsi="Times New Roman"/>
          <w:bCs/>
          <w:szCs w:val="24"/>
          <w:lang w:val="bg-BG"/>
        </w:rPr>
        <w:t xml:space="preserve"> Разходите по откриването на депозита или на банковата гаранция са за сметка на </w:t>
      </w:r>
      <w:r w:rsidRPr="00863EF0">
        <w:rPr>
          <w:rFonts w:ascii="Times New Roman" w:hAnsi="Times New Roman"/>
          <w:szCs w:val="24"/>
          <w:lang w:val="bg-BG"/>
        </w:rPr>
        <w:t>ИЗПЪЛНИТЕЛЯ, а разходите по евентуалното им усвояване – за сметка на ВЪЗЛОЖИТЕЛЯ.</w:t>
      </w:r>
    </w:p>
    <w:p w14:paraId="6A97984C" w14:textId="77777777" w:rsidR="00C02A54" w:rsidRPr="00A822FC" w:rsidRDefault="00C02A54" w:rsidP="00C02A54">
      <w:pPr>
        <w:shd w:val="clear" w:color="auto" w:fill="FFFFFF"/>
        <w:ind w:firstLine="567"/>
        <w:jc w:val="both"/>
        <w:rPr>
          <w:rFonts w:ascii="Times New Roman" w:hAnsi="Times New Roman"/>
          <w:szCs w:val="24"/>
          <w:lang w:val="bg-BG"/>
        </w:rPr>
      </w:pPr>
      <w:r w:rsidRPr="00A822FC">
        <w:rPr>
          <w:rFonts w:ascii="Times New Roman" w:hAnsi="Times New Roman"/>
          <w:b/>
          <w:bCs/>
          <w:spacing w:val="-5"/>
          <w:szCs w:val="24"/>
          <w:lang w:val="bg-BG"/>
        </w:rPr>
        <w:t xml:space="preserve">10.3. </w:t>
      </w:r>
      <w:r w:rsidRPr="00A822FC">
        <w:rPr>
          <w:rFonts w:ascii="Times New Roman" w:hAnsi="Times New Roman"/>
          <w:szCs w:val="24"/>
          <w:lang w:val="bg-BG"/>
        </w:rPr>
        <w:t>Гаранцията за изпълнение на договора (депозит или банкова гаранция) се освобождава след изтичане на 1 (един) месец от датата на получаване на Разрешението за ползване на обекта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14:paraId="54BA8CE6" w14:textId="77777777" w:rsidR="00C02A54" w:rsidRPr="00A822FC" w:rsidRDefault="00C02A54" w:rsidP="00C02A54">
      <w:pPr>
        <w:shd w:val="clear" w:color="auto" w:fill="FFFFFF"/>
        <w:ind w:firstLine="567"/>
        <w:jc w:val="both"/>
        <w:rPr>
          <w:rFonts w:ascii="Times New Roman" w:hAnsi="Times New Roman"/>
          <w:bCs/>
          <w:szCs w:val="24"/>
          <w:lang w:val="bg-BG"/>
        </w:rPr>
      </w:pPr>
      <w:r w:rsidRPr="00A822FC">
        <w:rPr>
          <w:rFonts w:ascii="Times New Roman" w:hAnsi="Times New Roman"/>
          <w:b/>
          <w:szCs w:val="24"/>
          <w:lang w:val="bg-BG"/>
        </w:rPr>
        <w:lastRenderedPageBreak/>
        <w:t>10.4.</w:t>
      </w:r>
      <w:r w:rsidRPr="00A822FC">
        <w:rPr>
          <w:rFonts w:ascii="Times New Roman" w:hAnsi="Times New Roman"/>
          <w:szCs w:val="24"/>
          <w:lang w:val="bg-BG"/>
        </w:rPr>
        <w:t xml:space="preserve"> В случай, че срокът на валидност на банковата гаранция е по-малък от срока определен по т.9.3., ИЗПЪЛНИТЕЛЯТ е длъжен един месец преди изтичането на срока на валидност на банковата гаранция да удължи нейното действие. В противен случай, </w:t>
      </w:r>
      <w:r w:rsidRPr="00A822FC">
        <w:rPr>
          <w:rFonts w:ascii="Times New Roman" w:hAnsi="Times New Roman"/>
          <w:caps/>
          <w:szCs w:val="24"/>
          <w:lang w:val="bg-BG"/>
        </w:rPr>
        <w:t>възложителяТ</w:t>
      </w:r>
      <w:r w:rsidRPr="00A822FC">
        <w:rPr>
          <w:rFonts w:ascii="Times New Roman" w:hAnsi="Times New Roman"/>
          <w:szCs w:val="24"/>
          <w:lang w:val="bg-BG"/>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14:paraId="13BC45F9" w14:textId="77777777" w:rsidR="00C02A54" w:rsidRPr="00A822FC" w:rsidRDefault="00C02A54" w:rsidP="00C02A54">
      <w:pPr>
        <w:shd w:val="clear" w:color="auto" w:fill="FFFFFF"/>
        <w:ind w:firstLine="567"/>
        <w:jc w:val="both"/>
        <w:rPr>
          <w:rFonts w:ascii="Times New Roman" w:hAnsi="Times New Roman"/>
          <w:bCs/>
          <w:szCs w:val="24"/>
          <w:lang w:val="bg-BG"/>
        </w:rPr>
      </w:pPr>
      <w:r w:rsidRPr="00A822FC">
        <w:rPr>
          <w:rFonts w:ascii="Times New Roman" w:hAnsi="Times New Roman"/>
          <w:b/>
          <w:bCs/>
          <w:spacing w:val="-5"/>
          <w:szCs w:val="24"/>
          <w:lang w:val="bg-BG"/>
        </w:rPr>
        <w:t>10.5.</w:t>
      </w:r>
      <w:r w:rsidRPr="00A822FC">
        <w:rPr>
          <w:rFonts w:ascii="Times New Roman" w:hAnsi="Times New Roman"/>
          <w:bCs/>
          <w:szCs w:val="24"/>
          <w:lang w:val="bg-BG"/>
        </w:rPr>
        <w:t xml:space="preserve"> </w:t>
      </w:r>
      <w:r w:rsidRPr="00A822FC">
        <w:rPr>
          <w:rFonts w:ascii="Times New Roman" w:hAnsi="Times New Roman"/>
          <w:szCs w:val="24"/>
          <w:lang w:val="bg-BG"/>
        </w:rPr>
        <w:t xml:space="preserve">ВЪЗЛОЖИТЕЛЯТ </w:t>
      </w:r>
      <w:r w:rsidRPr="00A822FC">
        <w:rPr>
          <w:rFonts w:ascii="Times New Roman" w:hAnsi="Times New Roman"/>
          <w:bCs/>
          <w:szCs w:val="24"/>
          <w:lang w:val="bg-BG"/>
        </w:rPr>
        <w:t xml:space="preserve">не дължи на </w:t>
      </w:r>
      <w:r w:rsidRPr="00A822FC">
        <w:rPr>
          <w:rFonts w:ascii="Times New Roman" w:hAnsi="Times New Roman"/>
          <w:szCs w:val="24"/>
          <w:lang w:val="bg-BG"/>
        </w:rPr>
        <w:t xml:space="preserve">ИЗПЪЛНИТЕЛЯ </w:t>
      </w:r>
      <w:r w:rsidRPr="00A822FC">
        <w:rPr>
          <w:rFonts w:ascii="Times New Roman" w:hAnsi="Times New Roman"/>
          <w:bCs/>
          <w:szCs w:val="24"/>
          <w:lang w:val="bg-BG"/>
        </w:rPr>
        <w:t>лихви върху сумите по гаранцията за изпълнение, за времето, през което тези суми законно са престояли при него.</w:t>
      </w:r>
    </w:p>
    <w:p w14:paraId="38D522F2" w14:textId="77777777" w:rsidR="00C02A54" w:rsidRPr="00863EF0" w:rsidRDefault="00C02A54" w:rsidP="00C02A54">
      <w:pPr>
        <w:shd w:val="clear" w:color="auto" w:fill="FFFFFF"/>
        <w:ind w:firstLine="567"/>
        <w:jc w:val="both"/>
        <w:rPr>
          <w:rFonts w:ascii="Times New Roman" w:hAnsi="Times New Roman"/>
          <w:bCs/>
          <w:szCs w:val="24"/>
          <w:lang w:val="bg-BG"/>
        </w:rPr>
      </w:pPr>
    </w:p>
    <w:p w14:paraId="63AA6E4F" w14:textId="77777777" w:rsidR="00C02A54" w:rsidRPr="00863EF0" w:rsidRDefault="00C02A54" w:rsidP="00C02A54">
      <w:pPr>
        <w:shd w:val="clear" w:color="auto" w:fill="FFFFFF"/>
        <w:ind w:firstLine="567"/>
        <w:jc w:val="both"/>
        <w:rPr>
          <w:rFonts w:ascii="Times New Roman" w:hAnsi="Times New Roman"/>
          <w:bCs/>
          <w:szCs w:val="24"/>
          <w:lang w:val="bg-BG"/>
        </w:rPr>
      </w:pPr>
    </w:p>
    <w:p w14:paraId="1C56C915" w14:textId="77777777" w:rsidR="00C02A54" w:rsidRPr="00863EF0" w:rsidRDefault="00C02A54" w:rsidP="00C02A54">
      <w:pPr>
        <w:shd w:val="clear" w:color="auto" w:fill="FFFFFF"/>
        <w:ind w:firstLine="567"/>
        <w:jc w:val="both"/>
        <w:rPr>
          <w:rFonts w:ascii="Times New Roman" w:hAnsi="Times New Roman"/>
          <w:b/>
          <w:szCs w:val="24"/>
          <w:lang w:val="bg-BG"/>
          <w14:shadow w14:blurRad="50800" w14:dist="38100" w14:dir="2700000" w14:sx="100000" w14:sy="100000" w14:kx="0" w14:ky="0" w14:algn="tl">
            <w14:srgbClr w14:val="000000">
              <w14:alpha w14:val="60000"/>
            </w14:srgbClr>
          </w14:shadow>
        </w:rPr>
      </w:pP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X</w:t>
      </w:r>
      <w:r w:rsidRPr="00863EF0">
        <w:rPr>
          <w:rFonts w:ascii="Times New Roman" w:hAnsi="Times New Roman"/>
          <w:b/>
          <w:szCs w:val="24"/>
          <w14:shadow w14:blurRad="50800" w14:dist="38100" w14:dir="2700000" w14:sx="100000" w14:sy="100000" w14:kx="0" w14:ky="0" w14:algn="tl">
            <w14:srgbClr w14:val="000000">
              <w14:alpha w14:val="60000"/>
            </w14:srgbClr>
          </w14:shadow>
        </w:rPr>
        <w:t>I</w:t>
      </w: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w:t>
      </w:r>
      <w:r w:rsidRPr="00863EF0">
        <w:rPr>
          <w:rFonts w:ascii="Times New Roman" w:hAnsi="Times New Roman"/>
          <w:b/>
          <w:bCs/>
          <w:szCs w:val="24"/>
          <w:lang w:val="bg-BG"/>
          <w14:shadow w14:blurRad="50800" w14:dist="38100" w14:dir="2700000" w14:sx="100000" w14:sy="100000" w14:kx="0" w14:ky="0" w14:algn="tl">
            <w14:srgbClr w14:val="000000">
              <w14:alpha w14:val="60000"/>
            </w14:srgbClr>
          </w14:shadow>
        </w:rPr>
        <w:t xml:space="preserve"> ЗАСТРАХОВАНЕ И ОБЕЗЩЕТЕНИЯ </w:t>
      </w: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w:t>
      </w:r>
    </w:p>
    <w:p w14:paraId="486CF22F" w14:textId="77777777" w:rsidR="00C02A54" w:rsidRPr="00863EF0" w:rsidRDefault="00C02A54" w:rsidP="00C02A54">
      <w:pPr>
        <w:shd w:val="clear" w:color="auto" w:fill="FFFFFF"/>
        <w:ind w:firstLine="567"/>
        <w:jc w:val="both"/>
        <w:rPr>
          <w:rFonts w:ascii="Times New Roman" w:hAnsi="Times New Roman"/>
          <w:b/>
          <w:bCs/>
          <w:szCs w:val="24"/>
          <w:lang w:val="bg-BG"/>
        </w:rPr>
      </w:pPr>
    </w:p>
    <w:p w14:paraId="1693E0D3" w14:textId="77777777" w:rsidR="00C02A54" w:rsidRPr="00A822FC" w:rsidRDefault="00C02A54" w:rsidP="00C02A54">
      <w:pPr>
        <w:shd w:val="clear" w:color="auto" w:fill="FFFFFF"/>
        <w:ind w:firstLine="567"/>
        <w:jc w:val="both"/>
        <w:rPr>
          <w:rFonts w:ascii="Times New Roman" w:hAnsi="Times New Roman"/>
          <w:szCs w:val="24"/>
          <w:lang w:val="bg-BG"/>
        </w:rPr>
      </w:pPr>
      <w:r w:rsidRPr="00A822FC">
        <w:rPr>
          <w:rFonts w:ascii="Times New Roman" w:hAnsi="Times New Roman"/>
          <w:b/>
          <w:bCs/>
          <w:spacing w:val="-5"/>
          <w:szCs w:val="24"/>
          <w:lang w:val="bg-BG"/>
        </w:rPr>
        <w:t>1</w:t>
      </w:r>
      <w:r w:rsidRPr="00A822FC">
        <w:rPr>
          <w:rFonts w:ascii="Times New Roman" w:hAnsi="Times New Roman"/>
          <w:b/>
          <w:bCs/>
          <w:spacing w:val="-5"/>
          <w:szCs w:val="24"/>
        </w:rPr>
        <w:t>1</w:t>
      </w:r>
      <w:r w:rsidRPr="00A822FC">
        <w:rPr>
          <w:rFonts w:ascii="Times New Roman" w:hAnsi="Times New Roman"/>
          <w:b/>
          <w:bCs/>
          <w:spacing w:val="-5"/>
          <w:szCs w:val="24"/>
          <w:lang w:val="bg-BG"/>
        </w:rPr>
        <w:t>.1.</w:t>
      </w:r>
      <w:r w:rsidRPr="00A822FC">
        <w:rPr>
          <w:rFonts w:ascii="Times New Roman" w:hAnsi="Times New Roman"/>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4224B9C5" w14:textId="77777777" w:rsidR="00C02A54" w:rsidRPr="00863EF0" w:rsidRDefault="00C02A54" w:rsidP="00C02A54">
      <w:pPr>
        <w:pStyle w:val="21"/>
        <w:spacing w:before="120" w:line="240" w:lineRule="auto"/>
        <w:ind w:left="0" w:firstLine="567"/>
        <w:jc w:val="both"/>
        <w:rPr>
          <w:bCs/>
          <w:noProof/>
          <w:lang w:val="bg-BG"/>
        </w:rPr>
      </w:pPr>
      <w:r w:rsidRPr="00863EF0">
        <w:rPr>
          <w:b/>
          <w:noProof/>
          <w:lang w:val="bg-BG"/>
        </w:rPr>
        <w:t>1</w:t>
      </w:r>
      <w:r w:rsidRPr="00863EF0">
        <w:rPr>
          <w:b/>
          <w:noProof/>
          <w:lang w:val="en-US"/>
        </w:rPr>
        <w:t>1</w:t>
      </w:r>
      <w:r w:rsidRPr="00863EF0">
        <w:rPr>
          <w:b/>
          <w:noProof/>
          <w:lang w:val="bg-BG"/>
        </w:rPr>
        <w:t>.2.</w:t>
      </w:r>
      <w:r w:rsidRPr="00863EF0">
        <w:rPr>
          <w:bCs/>
          <w:noProof/>
          <w:lang w:val="bg-BG"/>
        </w:rPr>
        <w:t xml:space="preserve"> П</w:t>
      </w:r>
      <w:r w:rsidRPr="00863EF0">
        <w:rPr>
          <w:bCs/>
          <w:lang w:val="bg-BG"/>
        </w:rPr>
        <w:t xml:space="preserve">реди подписване на Протокол обр. 2 за откриване на строителната площадка, без да се ограничават другите задължения и отговорности на </w:t>
      </w:r>
      <w:r w:rsidRPr="00863EF0">
        <w:rPr>
          <w:bCs/>
          <w:caps/>
          <w:lang w:val="bg-BG"/>
        </w:rPr>
        <w:t>Изпълнителя</w:t>
      </w:r>
      <w:r w:rsidRPr="00863EF0">
        <w:rPr>
          <w:bCs/>
          <w:lang w:val="bg-BG"/>
        </w:rPr>
        <w:t xml:space="preserve"> по този договор, последният застрахова обекта в полза на ВЪЗЛОЖИТЕЛЯ срещу всички рискове за пълната му стойност, за срок до </w:t>
      </w:r>
      <w:r w:rsidRPr="00863EF0">
        <w:rPr>
          <w:bCs/>
          <w:noProof/>
          <w:lang w:val="bg-BG"/>
        </w:rPr>
        <w:t xml:space="preserve">приемане на строежа, </w:t>
      </w:r>
      <w:r w:rsidRPr="00863EF0">
        <w:rPr>
          <w:bCs/>
          <w:lang w:val="bg-BG"/>
        </w:rPr>
        <w:t>съгласно изискванията на чл. 173 от ЗУТ</w:t>
      </w:r>
      <w:r w:rsidRPr="00863EF0">
        <w:rPr>
          <w:bCs/>
          <w:noProof/>
          <w:lang w:val="bg-BG"/>
        </w:rPr>
        <w:t>.</w:t>
      </w:r>
    </w:p>
    <w:p w14:paraId="15F7A079" w14:textId="77777777" w:rsidR="00C02A54" w:rsidRPr="00863EF0" w:rsidRDefault="00C02A54" w:rsidP="00C02A54">
      <w:pPr>
        <w:spacing w:before="120"/>
        <w:ind w:firstLine="567"/>
        <w:jc w:val="both"/>
        <w:rPr>
          <w:rFonts w:ascii="Times New Roman" w:hAnsi="Times New Roman"/>
          <w:szCs w:val="24"/>
          <w:lang w:val="bg-BG"/>
        </w:rPr>
      </w:pPr>
      <w:r w:rsidRPr="00863EF0">
        <w:rPr>
          <w:rFonts w:ascii="Times New Roman" w:hAnsi="Times New Roman"/>
          <w:b/>
          <w:bCs/>
          <w:szCs w:val="24"/>
          <w:lang w:val="bg-BG"/>
        </w:rPr>
        <w:t>1</w:t>
      </w:r>
      <w:r w:rsidRPr="00863EF0">
        <w:rPr>
          <w:rFonts w:ascii="Times New Roman" w:hAnsi="Times New Roman"/>
          <w:b/>
          <w:bCs/>
          <w:szCs w:val="24"/>
        </w:rPr>
        <w:t>1</w:t>
      </w:r>
      <w:r w:rsidRPr="00863EF0">
        <w:rPr>
          <w:rFonts w:ascii="Times New Roman" w:hAnsi="Times New Roman"/>
          <w:b/>
          <w:bCs/>
          <w:szCs w:val="24"/>
          <w:lang w:val="bg-BG"/>
        </w:rPr>
        <w:t>.3.</w:t>
      </w:r>
      <w:r w:rsidRPr="00863EF0">
        <w:rPr>
          <w:rFonts w:ascii="Times New Roman" w:hAnsi="Times New Roman"/>
          <w:b/>
          <w:szCs w:val="24"/>
          <w:lang w:val="bg-BG"/>
        </w:rPr>
        <w:t xml:space="preserve"> </w:t>
      </w:r>
      <w:r w:rsidRPr="00863EF0">
        <w:rPr>
          <w:rFonts w:ascii="Times New Roman" w:hAnsi="Times New Roman"/>
          <w:szCs w:val="24"/>
          <w:lang w:val="bg-BG"/>
        </w:rPr>
        <w:t>ИЗПЪЛНИТЕЛЯТ се задължава да съгласува с ВЪЗЛОЖИТЕЛЯ съдържанието и условията на застрахователната полица.</w:t>
      </w:r>
    </w:p>
    <w:p w14:paraId="57D3F6A1" w14:textId="77777777" w:rsidR="00C02A54" w:rsidRPr="00863EF0" w:rsidRDefault="00C02A54" w:rsidP="00C02A54">
      <w:pPr>
        <w:pStyle w:val="21"/>
        <w:spacing w:before="120" w:line="240" w:lineRule="auto"/>
        <w:ind w:left="0" w:firstLine="567"/>
        <w:jc w:val="both"/>
        <w:rPr>
          <w:bCs/>
          <w:lang w:val="bg-BG"/>
        </w:rPr>
      </w:pPr>
      <w:r w:rsidRPr="00863EF0">
        <w:rPr>
          <w:b/>
          <w:bCs/>
          <w:caps/>
          <w:lang w:val="bg-BG"/>
        </w:rPr>
        <w:t>1</w:t>
      </w:r>
      <w:r w:rsidRPr="00863EF0">
        <w:rPr>
          <w:b/>
          <w:bCs/>
          <w:caps/>
          <w:lang w:val="en-US"/>
        </w:rPr>
        <w:t>1</w:t>
      </w:r>
      <w:r w:rsidRPr="00863EF0">
        <w:rPr>
          <w:b/>
          <w:bCs/>
          <w:caps/>
          <w:lang w:val="bg-BG"/>
        </w:rPr>
        <w:t>.4.</w:t>
      </w:r>
      <w:r w:rsidRPr="00863EF0">
        <w:rPr>
          <w:bCs/>
          <w:caps/>
          <w:lang w:val="bg-BG"/>
        </w:rPr>
        <w:t xml:space="preserve"> Изпълнителят</w:t>
      </w:r>
      <w:r w:rsidRPr="00863EF0">
        <w:rPr>
          <w:bCs/>
          <w:lang w:val="bg-BG"/>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обекта, които претенции могат да възникнат при или по повод изпълнение или неизпълнение задълженията на </w:t>
      </w:r>
      <w:r w:rsidRPr="00863EF0">
        <w:rPr>
          <w:bCs/>
          <w:caps/>
          <w:lang w:val="bg-BG"/>
        </w:rPr>
        <w:t xml:space="preserve">Изпълнителя </w:t>
      </w:r>
      <w:r w:rsidRPr="00863EF0">
        <w:rPr>
          <w:bCs/>
          <w:lang w:val="bg-BG"/>
        </w:rPr>
        <w:t>съгласно договора.</w:t>
      </w:r>
    </w:p>
    <w:p w14:paraId="79A972EC" w14:textId="77777777" w:rsidR="00C02A54" w:rsidRPr="00863EF0" w:rsidRDefault="00C02A54" w:rsidP="00C02A54">
      <w:pPr>
        <w:spacing w:before="120"/>
        <w:ind w:firstLine="567"/>
        <w:jc w:val="both"/>
        <w:rPr>
          <w:rFonts w:ascii="Times New Roman" w:hAnsi="Times New Roman"/>
          <w:b/>
          <w:szCs w:val="24"/>
          <w:lang w:val="bg-BG"/>
        </w:rPr>
      </w:pPr>
      <w:r w:rsidRPr="00863EF0">
        <w:rPr>
          <w:rFonts w:ascii="Times New Roman" w:hAnsi="Times New Roman"/>
          <w:b/>
          <w:szCs w:val="24"/>
        </w:rPr>
        <w:t>11</w:t>
      </w:r>
      <w:r w:rsidRPr="00863EF0">
        <w:rPr>
          <w:rFonts w:ascii="Times New Roman" w:hAnsi="Times New Roman"/>
          <w:b/>
          <w:szCs w:val="24"/>
          <w:lang w:val="bg-BG"/>
        </w:rPr>
        <w:t>.5.</w:t>
      </w:r>
      <w:r w:rsidRPr="00863EF0">
        <w:rPr>
          <w:rFonts w:ascii="Times New Roman" w:hAnsi="Times New Roman"/>
          <w:szCs w:val="24"/>
          <w:lang w:val="bg-BG"/>
        </w:rPr>
        <w:t xml:space="preserve"> За целта на застраховането, персоналът на ВЪЗЛОЖИТЕЛЯ, собствеността на ВЪЗЛОЖИТЕЛЯ извън тази, представляваща част от обекта и другите Изпълнители на </w:t>
      </w:r>
      <w:r w:rsidRPr="00863EF0">
        <w:rPr>
          <w:rFonts w:ascii="Times New Roman" w:hAnsi="Times New Roman"/>
          <w:szCs w:val="24"/>
          <w:lang w:val="bg-BG"/>
        </w:rPr>
        <w:lastRenderedPageBreak/>
        <w:t>ВЪЗЛОЖИТЕЛЯ ще бъдат считани като трети лица. Всяка повреда на съществуващи съоръжения (ако има такива) ще бъде третирана като повреда на Трета страна</w:t>
      </w:r>
      <w:r w:rsidRPr="00863EF0">
        <w:rPr>
          <w:rFonts w:ascii="Times New Roman" w:hAnsi="Times New Roman"/>
          <w:b/>
          <w:szCs w:val="24"/>
          <w:lang w:val="bg-BG"/>
        </w:rPr>
        <w:t xml:space="preserve">. </w:t>
      </w:r>
    </w:p>
    <w:p w14:paraId="74AAD246" w14:textId="77777777" w:rsidR="00C02A54" w:rsidRPr="00863EF0" w:rsidRDefault="00C02A54" w:rsidP="00C02A54">
      <w:pPr>
        <w:spacing w:before="120"/>
        <w:jc w:val="both"/>
        <w:rPr>
          <w:rFonts w:ascii="Times New Roman" w:hAnsi="Times New Roman"/>
          <w:szCs w:val="24"/>
          <w:lang w:val="bg-BG"/>
        </w:rPr>
      </w:pPr>
      <w:r w:rsidRPr="00863EF0">
        <w:rPr>
          <w:rFonts w:ascii="Times New Roman" w:hAnsi="Times New Roman"/>
          <w:szCs w:val="24"/>
          <w:lang w:val="bg-BG"/>
        </w:rPr>
        <w:t>Размерът на застраховката е както следва:</w:t>
      </w:r>
    </w:p>
    <w:p w14:paraId="5851C216" w14:textId="77777777" w:rsidR="00C02A54" w:rsidRPr="00863EF0" w:rsidRDefault="00C02A54" w:rsidP="00C02A54">
      <w:pPr>
        <w:spacing w:before="120"/>
        <w:jc w:val="both"/>
        <w:rPr>
          <w:rFonts w:ascii="Times New Roman" w:hAnsi="Times New Roman"/>
          <w:szCs w:val="24"/>
          <w:lang w:val="bg-BG"/>
        </w:rPr>
      </w:pPr>
      <w:r w:rsidRPr="00863EF0">
        <w:rPr>
          <w:rFonts w:ascii="Times New Roman" w:hAnsi="Times New Roman"/>
          <w:szCs w:val="24"/>
          <w:lang w:val="bg-BG"/>
        </w:rPr>
        <w:t>- Физическо нараняване и смърт: на едно лице - 10 000 (десет хиляди) лева, в агрегат - 20 000 (двадесет хиляди) лева;</w:t>
      </w:r>
    </w:p>
    <w:p w14:paraId="538FAD2B" w14:textId="77777777" w:rsidR="00C02A54" w:rsidRPr="00863EF0" w:rsidRDefault="00C02A54" w:rsidP="00C02A54">
      <w:pPr>
        <w:spacing w:before="120"/>
        <w:jc w:val="both"/>
        <w:rPr>
          <w:rFonts w:ascii="Times New Roman" w:hAnsi="Times New Roman"/>
          <w:szCs w:val="24"/>
          <w:lang w:val="bg-BG"/>
        </w:rPr>
      </w:pPr>
      <w:r w:rsidRPr="00863EF0">
        <w:rPr>
          <w:rFonts w:ascii="Times New Roman" w:hAnsi="Times New Roman"/>
          <w:szCs w:val="24"/>
          <w:lang w:val="bg-BG"/>
        </w:rPr>
        <w:t>- Повреда на собственост и загуба на доход - 300 000 (триста хиляди) лева на събитие.</w:t>
      </w:r>
    </w:p>
    <w:p w14:paraId="49F32908" w14:textId="77777777" w:rsidR="00C02A54" w:rsidRPr="00863EF0" w:rsidRDefault="00C02A54" w:rsidP="00C02A54">
      <w:pPr>
        <w:spacing w:before="120"/>
        <w:ind w:firstLine="720"/>
        <w:jc w:val="both"/>
        <w:rPr>
          <w:rFonts w:ascii="Times New Roman" w:hAnsi="Times New Roman"/>
          <w:szCs w:val="24"/>
          <w:lang w:val="bg-BG"/>
        </w:rPr>
      </w:pPr>
      <w:r w:rsidRPr="00863EF0">
        <w:rPr>
          <w:rFonts w:ascii="Times New Roman" w:hAnsi="Times New Roman"/>
          <w:b/>
          <w:szCs w:val="24"/>
          <w:lang w:val="bg-BG"/>
        </w:rPr>
        <w:t>1</w:t>
      </w:r>
      <w:r w:rsidRPr="00863EF0">
        <w:rPr>
          <w:rFonts w:ascii="Times New Roman" w:hAnsi="Times New Roman"/>
          <w:b/>
          <w:szCs w:val="24"/>
        </w:rPr>
        <w:t>1</w:t>
      </w:r>
      <w:r w:rsidRPr="00863EF0">
        <w:rPr>
          <w:rFonts w:ascii="Times New Roman" w:hAnsi="Times New Roman"/>
          <w:b/>
          <w:szCs w:val="24"/>
          <w:lang w:val="bg-BG"/>
        </w:rPr>
        <w:t xml:space="preserve">.6. </w:t>
      </w:r>
      <w:r w:rsidRPr="00863EF0">
        <w:rPr>
          <w:rFonts w:ascii="Times New Roman" w:hAnsi="Times New Roman"/>
          <w:caps/>
          <w:szCs w:val="24"/>
          <w:lang w:val="bg-BG"/>
        </w:rPr>
        <w:t>Изпълнителят</w:t>
      </w:r>
      <w:r w:rsidRPr="00863EF0">
        <w:rPr>
          <w:rFonts w:ascii="Times New Roman" w:hAnsi="Times New Roman"/>
          <w:szCs w:val="24"/>
          <w:lang w:val="bg-BG"/>
        </w:rPr>
        <w:t xml:space="preserve"> е отговорен за застраховането на неговите подизпълнители в съответствие с този раздел.</w:t>
      </w:r>
    </w:p>
    <w:p w14:paraId="1079ECA7" w14:textId="77777777" w:rsidR="00C02A54" w:rsidRPr="00863EF0" w:rsidRDefault="00C02A54" w:rsidP="00C02A54">
      <w:pPr>
        <w:spacing w:before="120"/>
        <w:ind w:firstLine="720"/>
        <w:jc w:val="both"/>
        <w:rPr>
          <w:rFonts w:ascii="Times New Roman" w:hAnsi="Times New Roman"/>
          <w:szCs w:val="24"/>
          <w:lang w:val="bg-BG"/>
        </w:rPr>
      </w:pPr>
      <w:r w:rsidRPr="00863EF0">
        <w:rPr>
          <w:rFonts w:ascii="Times New Roman" w:hAnsi="Times New Roman"/>
          <w:b/>
          <w:noProof/>
          <w:szCs w:val="24"/>
          <w:lang w:val="bg-BG"/>
        </w:rPr>
        <w:t>1</w:t>
      </w:r>
      <w:r w:rsidRPr="00863EF0">
        <w:rPr>
          <w:rFonts w:ascii="Times New Roman" w:hAnsi="Times New Roman"/>
          <w:b/>
          <w:noProof/>
          <w:szCs w:val="24"/>
        </w:rPr>
        <w:t>1</w:t>
      </w:r>
      <w:r w:rsidRPr="00863EF0">
        <w:rPr>
          <w:rFonts w:ascii="Times New Roman" w:hAnsi="Times New Roman"/>
          <w:b/>
          <w:noProof/>
          <w:szCs w:val="24"/>
          <w:lang w:val="bg-BG"/>
        </w:rPr>
        <w:t>.7.</w:t>
      </w:r>
      <w:r w:rsidRPr="00863EF0">
        <w:rPr>
          <w:rFonts w:ascii="Times New Roman" w:hAnsi="Times New Roman"/>
          <w:b/>
          <w:szCs w:val="24"/>
          <w:lang w:val="bg-BG"/>
        </w:rPr>
        <w:t xml:space="preserve"> </w:t>
      </w:r>
      <w:r w:rsidRPr="00863EF0">
        <w:rPr>
          <w:rFonts w:ascii="Times New Roman" w:hAnsi="Times New Roman"/>
          <w:caps/>
          <w:szCs w:val="24"/>
          <w:lang w:val="bg-BG"/>
        </w:rPr>
        <w:t>Изпълнителят</w:t>
      </w:r>
      <w:r w:rsidRPr="00863EF0">
        <w:rPr>
          <w:rFonts w:ascii="Times New Roman" w:hAnsi="Times New Roman"/>
          <w:szCs w:val="24"/>
          <w:lang w:val="bg-BG"/>
        </w:rPr>
        <w:t xml:space="preserve"> е отговорен за всички застраховки и обезщетения по отношение на своя персонал и собственост.</w:t>
      </w:r>
    </w:p>
    <w:p w14:paraId="307886DB" w14:textId="77777777" w:rsidR="00C02A54" w:rsidRPr="00863EF0" w:rsidRDefault="00C02A54" w:rsidP="00C02A54">
      <w:pPr>
        <w:spacing w:before="120"/>
        <w:ind w:firstLine="709"/>
        <w:jc w:val="both"/>
        <w:rPr>
          <w:rFonts w:ascii="Times New Roman" w:hAnsi="Times New Roman"/>
          <w:szCs w:val="24"/>
          <w:lang w:val="bg-BG"/>
        </w:rPr>
      </w:pPr>
      <w:r w:rsidRPr="00863EF0">
        <w:rPr>
          <w:rFonts w:ascii="Times New Roman" w:hAnsi="Times New Roman"/>
          <w:b/>
          <w:szCs w:val="24"/>
          <w:lang w:val="bg-BG"/>
        </w:rPr>
        <w:t>1</w:t>
      </w:r>
      <w:r w:rsidRPr="00863EF0">
        <w:rPr>
          <w:rFonts w:ascii="Times New Roman" w:hAnsi="Times New Roman"/>
          <w:b/>
          <w:szCs w:val="24"/>
        </w:rPr>
        <w:t>1</w:t>
      </w:r>
      <w:r w:rsidRPr="00863EF0">
        <w:rPr>
          <w:rFonts w:ascii="Times New Roman" w:hAnsi="Times New Roman"/>
          <w:b/>
          <w:szCs w:val="24"/>
          <w:lang w:val="bg-BG"/>
        </w:rPr>
        <w:t>.8.</w:t>
      </w:r>
      <w:r w:rsidRPr="00863EF0">
        <w:rPr>
          <w:rFonts w:ascii="Times New Roman" w:hAnsi="Times New Roman"/>
          <w:szCs w:val="24"/>
          <w:lang w:val="bg-BG"/>
        </w:rPr>
        <w:t xml:space="preserve"> В застрахователните полици като ползващо се лице (бенефициент) трябва да бъде посочен Община Русе и не трябва да се предвижда самоучастие на застрахования.</w:t>
      </w:r>
    </w:p>
    <w:p w14:paraId="1ADA3E47" w14:textId="77777777" w:rsidR="00C02A54" w:rsidRPr="00863EF0" w:rsidRDefault="00C02A54" w:rsidP="00C02A54">
      <w:pPr>
        <w:spacing w:before="120"/>
        <w:ind w:firstLine="709"/>
        <w:jc w:val="both"/>
        <w:rPr>
          <w:rFonts w:ascii="Times New Roman" w:hAnsi="Times New Roman"/>
          <w:bCs/>
          <w:szCs w:val="24"/>
          <w:lang w:val="bg-BG"/>
        </w:rPr>
      </w:pPr>
      <w:r w:rsidRPr="00863EF0">
        <w:rPr>
          <w:rFonts w:ascii="Times New Roman" w:hAnsi="Times New Roman"/>
          <w:b/>
          <w:szCs w:val="24"/>
          <w:lang w:val="bg-BG"/>
        </w:rPr>
        <w:t>1</w:t>
      </w:r>
      <w:r w:rsidRPr="00863EF0">
        <w:rPr>
          <w:rFonts w:ascii="Times New Roman" w:hAnsi="Times New Roman"/>
          <w:b/>
          <w:szCs w:val="24"/>
        </w:rPr>
        <w:t>1</w:t>
      </w:r>
      <w:r w:rsidRPr="00863EF0">
        <w:rPr>
          <w:rFonts w:ascii="Times New Roman" w:hAnsi="Times New Roman"/>
          <w:b/>
          <w:szCs w:val="24"/>
          <w:lang w:val="bg-BG"/>
        </w:rPr>
        <w:t>.9</w:t>
      </w:r>
      <w:r w:rsidRPr="00863EF0">
        <w:rPr>
          <w:rFonts w:ascii="Times New Roman" w:hAnsi="Times New Roman"/>
          <w:szCs w:val="24"/>
          <w:lang w:val="bg-BG"/>
        </w:rPr>
        <w:t>.</w:t>
      </w:r>
      <w:r w:rsidRPr="00863EF0">
        <w:rPr>
          <w:rFonts w:ascii="Times New Roman" w:hAnsi="Times New Roman"/>
          <w:bCs/>
          <w:szCs w:val="24"/>
          <w:lang w:val="bg-BG"/>
        </w:rPr>
        <w:t xml:space="preserve"> Заплащането на застрахователната премия е за сметка на ИЗПЪЛНИТЕЛЯ, като Застрахователната премия трябва да бъде изплатена изцяло на застрахователя при подписване на Застрахователния договор.</w:t>
      </w:r>
    </w:p>
    <w:p w14:paraId="4193DE8B" w14:textId="77777777" w:rsidR="00C02A54" w:rsidRPr="00863EF0" w:rsidRDefault="00C02A54" w:rsidP="00C02A54">
      <w:pPr>
        <w:spacing w:before="120"/>
        <w:ind w:firstLine="709"/>
        <w:jc w:val="both"/>
        <w:rPr>
          <w:rFonts w:ascii="Times New Roman" w:hAnsi="Times New Roman"/>
          <w:szCs w:val="24"/>
          <w:lang w:val="bg-BG"/>
        </w:rPr>
      </w:pPr>
      <w:r w:rsidRPr="00863EF0">
        <w:rPr>
          <w:rFonts w:ascii="Times New Roman" w:hAnsi="Times New Roman"/>
          <w:b/>
          <w:szCs w:val="24"/>
          <w:lang w:val="bg-BG"/>
        </w:rPr>
        <w:t>1</w:t>
      </w:r>
      <w:r w:rsidRPr="00863EF0">
        <w:rPr>
          <w:rFonts w:ascii="Times New Roman" w:hAnsi="Times New Roman"/>
          <w:b/>
          <w:szCs w:val="24"/>
        </w:rPr>
        <w:t>1</w:t>
      </w:r>
      <w:r w:rsidRPr="00863EF0">
        <w:rPr>
          <w:rFonts w:ascii="Times New Roman" w:hAnsi="Times New Roman"/>
          <w:b/>
          <w:szCs w:val="24"/>
          <w:lang w:val="bg-BG"/>
        </w:rPr>
        <w:t>.10</w:t>
      </w:r>
      <w:r w:rsidRPr="00863EF0">
        <w:rPr>
          <w:rFonts w:ascii="Times New Roman" w:hAnsi="Times New Roman"/>
          <w:szCs w:val="24"/>
          <w:lang w:val="bg-BG"/>
        </w:rPr>
        <w:t>.</w:t>
      </w:r>
      <w:r w:rsidRPr="00863EF0">
        <w:rPr>
          <w:rFonts w:ascii="Times New Roman" w:hAnsi="Times New Roman"/>
          <w:bCs/>
          <w:szCs w:val="24"/>
          <w:lang w:val="bg-BG"/>
        </w:rPr>
        <w:t xml:space="preserve"> Срокът на Застраховката трябва да бъде с период от датата на подписване на Протокола (Обр.2) за откриване на строителната площадка за строежа до </w:t>
      </w:r>
      <w:r w:rsidRPr="00863EF0">
        <w:rPr>
          <w:rFonts w:ascii="Times New Roman" w:hAnsi="Times New Roman"/>
          <w:szCs w:val="24"/>
          <w:lang w:val="bg-BG"/>
        </w:rPr>
        <w:t>датата на подписване на Констативен протокол за установяване на годността за ползване за строежа</w:t>
      </w:r>
      <w:r w:rsidRPr="00863EF0">
        <w:rPr>
          <w:rFonts w:ascii="Times New Roman" w:hAnsi="Times New Roman"/>
          <w:bCs/>
          <w:szCs w:val="24"/>
          <w:lang w:val="bg-BG"/>
        </w:rPr>
        <w:t>.</w:t>
      </w:r>
    </w:p>
    <w:p w14:paraId="60CD4F8A" w14:textId="77777777" w:rsidR="00C02A54" w:rsidRPr="00863EF0" w:rsidRDefault="00C02A54" w:rsidP="00C02A54">
      <w:pPr>
        <w:spacing w:before="120"/>
        <w:ind w:firstLine="709"/>
        <w:jc w:val="both"/>
        <w:rPr>
          <w:rFonts w:ascii="Times New Roman" w:hAnsi="Times New Roman"/>
          <w:szCs w:val="24"/>
          <w:lang w:val="bg-BG"/>
        </w:rPr>
      </w:pPr>
      <w:r w:rsidRPr="00863EF0">
        <w:rPr>
          <w:rFonts w:ascii="Times New Roman" w:hAnsi="Times New Roman"/>
          <w:b/>
          <w:szCs w:val="24"/>
          <w:lang w:val="bg-BG"/>
        </w:rPr>
        <w:t>1</w:t>
      </w:r>
      <w:r w:rsidRPr="00863EF0">
        <w:rPr>
          <w:rFonts w:ascii="Times New Roman" w:hAnsi="Times New Roman"/>
          <w:b/>
          <w:szCs w:val="24"/>
        </w:rPr>
        <w:t>1</w:t>
      </w:r>
      <w:r w:rsidRPr="00863EF0">
        <w:rPr>
          <w:rFonts w:ascii="Times New Roman" w:hAnsi="Times New Roman"/>
          <w:b/>
          <w:szCs w:val="24"/>
          <w:lang w:val="bg-BG"/>
        </w:rPr>
        <w:t>.11</w:t>
      </w:r>
      <w:r w:rsidRPr="00863EF0">
        <w:rPr>
          <w:rFonts w:ascii="Times New Roman" w:hAnsi="Times New Roman"/>
          <w:szCs w:val="24"/>
          <w:lang w:val="bg-BG"/>
        </w:rPr>
        <w:t>.</w:t>
      </w:r>
      <w:r w:rsidRPr="00863EF0">
        <w:rPr>
          <w:rFonts w:ascii="Times New Roman" w:hAnsi="Times New Roman"/>
          <w:bCs/>
          <w:szCs w:val="24"/>
          <w:lang w:val="bg-BG"/>
        </w:rPr>
        <w:t xml:space="preserve"> Застраховката не може да бъде прекратена преди изтичане на първоначално уговорения в полицата срок или той да се променя без писменото съгласие на ВЪЗЛОЖИТЕЛЯ.</w:t>
      </w:r>
    </w:p>
    <w:p w14:paraId="3F714131" w14:textId="77777777" w:rsidR="00C02A54" w:rsidRPr="00863EF0" w:rsidRDefault="00C02A54" w:rsidP="00C02A54">
      <w:pPr>
        <w:spacing w:before="120"/>
        <w:ind w:firstLine="709"/>
        <w:jc w:val="both"/>
        <w:rPr>
          <w:rFonts w:ascii="Times New Roman" w:hAnsi="Times New Roman"/>
          <w:bCs/>
          <w:szCs w:val="24"/>
          <w:lang w:val="bg-BG"/>
        </w:rPr>
      </w:pPr>
      <w:r w:rsidRPr="00863EF0">
        <w:rPr>
          <w:rFonts w:ascii="Times New Roman" w:hAnsi="Times New Roman"/>
          <w:b/>
          <w:szCs w:val="24"/>
          <w:lang w:val="bg-BG"/>
        </w:rPr>
        <w:t>1</w:t>
      </w:r>
      <w:r w:rsidRPr="00863EF0">
        <w:rPr>
          <w:rFonts w:ascii="Times New Roman" w:hAnsi="Times New Roman"/>
          <w:b/>
          <w:szCs w:val="24"/>
        </w:rPr>
        <w:t>1</w:t>
      </w:r>
      <w:r w:rsidRPr="00863EF0">
        <w:rPr>
          <w:rFonts w:ascii="Times New Roman" w:hAnsi="Times New Roman"/>
          <w:b/>
          <w:szCs w:val="24"/>
          <w:lang w:val="bg-BG"/>
        </w:rPr>
        <w:t>.12</w:t>
      </w:r>
      <w:r w:rsidRPr="00863EF0">
        <w:rPr>
          <w:rFonts w:ascii="Times New Roman" w:hAnsi="Times New Roman"/>
          <w:szCs w:val="24"/>
          <w:lang w:val="bg-BG"/>
        </w:rPr>
        <w:t>.</w:t>
      </w:r>
      <w:r w:rsidRPr="00863EF0">
        <w:rPr>
          <w:rFonts w:ascii="Times New Roman" w:hAnsi="Times New Roman"/>
          <w:bCs/>
          <w:szCs w:val="24"/>
          <w:lang w:val="bg-BG"/>
        </w:rPr>
        <w:t xml:space="preserve"> Изпълнителят е длъжен да поддържа Застрахователния лимит през целия период на застраховката, като заплати допълнителни премии, в случай че през застрахователния период настъпят събития, които биха намалили застрахователното покритие.</w:t>
      </w:r>
    </w:p>
    <w:p w14:paraId="76DEC964" w14:textId="77777777" w:rsidR="00C02A54" w:rsidRPr="00863EF0" w:rsidRDefault="00C02A54" w:rsidP="00C02A54">
      <w:pPr>
        <w:spacing w:before="120"/>
        <w:ind w:firstLine="709"/>
        <w:jc w:val="both"/>
        <w:rPr>
          <w:rFonts w:ascii="Times New Roman" w:hAnsi="Times New Roman"/>
          <w:bCs/>
          <w:szCs w:val="24"/>
          <w:lang w:val="bg-BG"/>
        </w:rPr>
      </w:pPr>
      <w:r w:rsidRPr="00863EF0">
        <w:rPr>
          <w:rFonts w:ascii="Times New Roman" w:hAnsi="Times New Roman"/>
          <w:b/>
          <w:szCs w:val="24"/>
          <w:lang w:val="bg-BG"/>
        </w:rPr>
        <w:t>1</w:t>
      </w:r>
      <w:r w:rsidRPr="00863EF0">
        <w:rPr>
          <w:rFonts w:ascii="Times New Roman" w:hAnsi="Times New Roman"/>
          <w:b/>
          <w:szCs w:val="24"/>
        </w:rPr>
        <w:t>1</w:t>
      </w:r>
      <w:r w:rsidRPr="00863EF0">
        <w:rPr>
          <w:rFonts w:ascii="Times New Roman" w:hAnsi="Times New Roman"/>
          <w:b/>
          <w:szCs w:val="24"/>
          <w:lang w:val="bg-BG"/>
        </w:rPr>
        <w:t>.13</w:t>
      </w:r>
      <w:r w:rsidRPr="00863EF0">
        <w:rPr>
          <w:rFonts w:ascii="Times New Roman" w:hAnsi="Times New Roman"/>
          <w:szCs w:val="24"/>
          <w:lang w:val="bg-BG"/>
        </w:rPr>
        <w:t>.</w:t>
      </w:r>
      <w:r w:rsidRPr="00863EF0">
        <w:rPr>
          <w:rFonts w:ascii="Times New Roman" w:hAnsi="Times New Roman"/>
          <w:bCs/>
          <w:szCs w:val="24"/>
          <w:lang w:val="bg-BG"/>
        </w:rPr>
        <w:t xml:space="preserve"> В случай че ВЪЗЛОЖИТЕЛЯТ констатира неизпълнение на задължението на ИЗПЪЛНИТЕЛЯ за сключване и поддържане застраховка по чл. 173 от ЗУТ до </w:t>
      </w:r>
      <w:r w:rsidRPr="00863EF0">
        <w:rPr>
          <w:rFonts w:ascii="Times New Roman" w:hAnsi="Times New Roman"/>
          <w:szCs w:val="24"/>
          <w:lang w:val="bg-BG"/>
        </w:rPr>
        <w:t xml:space="preserve">подписването на Констативен протокол за установяване на годността за ползване за </w:t>
      </w:r>
      <w:r w:rsidRPr="00863EF0">
        <w:rPr>
          <w:rFonts w:ascii="Times New Roman" w:hAnsi="Times New Roman"/>
          <w:szCs w:val="24"/>
          <w:lang w:val="bg-BG"/>
        </w:rPr>
        <w:lastRenderedPageBreak/>
        <w:t>строежа</w:t>
      </w:r>
      <w:r w:rsidRPr="00863EF0">
        <w:rPr>
          <w:rFonts w:ascii="Times New Roman" w:hAnsi="Times New Roman"/>
          <w:bCs/>
          <w:szCs w:val="24"/>
          <w:lang w:val="bg-BG"/>
        </w:rPr>
        <w:t>, той може да спре всички плащания, които дължи на ИЗПЪЛНИТЕЛЯ, до отстраняването му.</w:t>
      </w:r>
    </w:p>
    <w:p w14:paraId="5BE1044D" w14:textId="77777777" w:rsidR="00C02A54" w:rsidRPr="00863EF0" w:rsidRDefault="00C02A54" w:rsidP="00C02A54">
      <w:pPr>
        <w:spacing w:before="120"/>
        <w:ind w:firstLine="709"/>
        <w:jc w:val="both"/>
        <w:rPr>
          <w:rFonts w:ascii="Times New Roman" w:hAnsi="Times New Roman"/>
          <w:bCs/>
          <w:szCs w:val="24"/>
          <w:lang w:val="bg-BG"/>
        </w:rPr>
      </w:pPr>
      <w:r w:rsidRPr="00863EF0">
        <w:rPr>
          <w:rFonts w:ascii="Times New Roman" w:hAnsi="Times New Roman"/>
          <w:b/>
          <w:szCs w:val="24"/>
          <w:lang w:val="bg-BG"/>
        </w:rPr>
        <w:t>1</w:t>
      </w:r>
      <w:r w:rsidRPr="00863EF0">
        <w:rPr>
          <w:rFonts w:ascii="Times New Roman" w:hAnsi="Times New Roman"/>
          <w:b/>
          <w:szCs w:val="24"/>
        </w:rPr>
        <w:t>1</w:t>
      </w:r>
      <w:r w:rsidRPr="00863EF0">
        <w:rPr>
          <w:rFonts w:ascii="Times New Roman" w:hAnsi="Times New Roman"/>
          <w:b/>
          <w:szCs w:val="24"/>
          <w:lang w:val="bg-BG"/>
        </w:rPr>
        <w:t>.14</w:t>
      </w:r>
      <w:r w:rsidRPr="00863EF0">
        <w:rPr>
          <w:rFonts w:ascii="Times New Roman" w:hAnsi="Times New Roman"/>
          <w:szCs w:val="24"/>
          <w:lang w:val="bg-BG"/>
        </w:rPr>
        <w:t>.</w:t>
      </w:r>
      <w:r w:rsidRPr="00863EF0">
        <w:rPr>
          <w:rFonts w:ascii="Times New Roman" w:hAnsi="Times New Roman"/>
          <w:bCs/>
          <w:szCs w:val="24"/>
          <w:lang w:val="bg-BG"/>
        </w:rPr>
        <w:t xml:space="preserve">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14:paraId="626EEB4B" w14:textId="77777777" w:rsidR="00C02A54" w:rsidRPr="00863EF0" w:rsidRDefault="00C02A54" w:rsidP="00C02A54">
      <w:pPr>
        <w:spacing w:before="120"/>
        <w:ind w:right="-4" w:firstLine="709"/>
        <w:jc w:val="both"/>
        <w:rPr>
          <w:rFonts w:ascii="Times New Roman" w:hAnsi="Times New Roman"/>
          <w:szCs w:val="24"/>
          <w:lang w:val="bg-BG"/>
        </w:rPr>
      </w:pPr>
      <w:r w:rsidRPr="00863EF0">
        <w:rPr>
          <w:rFonts w:ascii="Times New Roman" w:hAnsi="Times New Roman"/>
          <w:b/>
          <w:szCs w:val="24"/>
          <w:lang w:val="bg-BG"/>
        </w:rPr>
        <w:t>1</w:t>
      </w:r>
      <w:r w:rsidRPr="00863EF0">
        <w:rPr>
          <w:rFonts w:ascii="Times New Roman" w:hAnsi="Times New Roman"/>
          <w:b/>
          <w:szCs w:val="24"/>
        </w:rPr>
        <w:t>1</w:t>
      </w:r>
      <w:r w:rsidRPr="00863EF0">
        <w:rPr>
          <w:rFonts w:ascii="Times New Roman" w:hAnsi="Times New Roman"/>
          <w:b/>
          <w:szCs w:val="24"/>
          <w:lang w:val="bg-BG"/>
        </w:rPr>
        <w:t>.15</w:t>
      </w:r>
      <w:r w:rsidRPr="00863EF0">
        <w:rPr>
          <w:rFonts w:ascii="Times New Roman" w:hAnsi="Times New Roman"/>
          <w:szCs w:val="24"/>
          <w:lang w:val="bg-BG"/>
        </w:rPr>
        <w:t>. Преди извършване на плащането по т. 4.1.3. ИЗПЪЛНИТЕЛЯТ трябва да предаде на ВЪЗЛОЖИТЕЛЯ оригинална застрахователна полица за пълния обем на извършените работи, за обезпечаване на гаранционната му отговорност за оставащия период на гаранционните срокове на видовете строително-монтажни работи за строежа.</w:t>
      </w:r>
    </w:p>
    <w:p w14:paraId="5445769C" w14:textId="77777777" w:rsidR="00C02A54" w:rsidRPr="00863EF0" w:rsidRDefault="00C02A54" w:rsidP="00C02A54">
      <w:pPr>
        <w:spacing w:before="120"/>
        <w:ind w:right="1" w:firstLine="709"/>
        <w:jc w:val="both"/>
        <w:rPr>
          <w:rFonts w:ascii="Times New Roman" w:hAnsi="Times New Roman"/>
          <w:szCs w:val="24"/>
          <w:lang w:val="bg-BG"/>
        </w:rPr>
      </w:pPr>
      <w:r w:rsidRPr="00863EF0">
        <w:rPr>
          <w:rFonts w:ascii="Times New Roman" w:hAnsi="Times New Roman"/>
          <w:b/>
          <w:szCs w:val="24"/>
          <w:lang w:val="bg-BG"/>
        </w:rPr>
        <w:t>1</w:t>
      </w:r>
      <w:r w:rsidRPr="00863EF0">
        <w:rPr>
          <w:rFonts w:ascii="Times New Roman" w:hAnsi="Times New Roman"/>
          <w:b/>
          <w:szCs w:val="24"/>
        </w:rPr>
        <w:t>1</w:t>
      </w:r>
      <w:r w:rsidRPr="00863EF0">
        <w:rPr>
          <w:rFonts w:ascii="Times New Roman" w:hAnsi="Times New Roman"/>
          <w:b/>
          <w:szCs w:val="24"/>
          <w:lang w:val="bg-BG"/>
        </w:rPr>
        <w:t>.16</w:t>
      </w:r>
      <w:r w:rsidRPr="00863EF0">
        <w:rPr>
          <w:rFonts w:ascii="Times New Roman" w:hAnsi="Times New Roman"/>
          <w:szCs w:val="24"/>
          <w:lang w:val="bg-BG"/>
        </w:rPr>
        <w:t>. В застрахователната полица по т. 1</w:t>
      </w:r>
      <w:r w:rsidRPr="00863EF0">
        <w:rPr>
          <w:rFonts w:ascii="Times New Roman" w:hAnsi="Times New Roman"/>
          <w:szCs w:val="24"/>
        </w:rPr>
        <w:t>1</w:t>
      </w:r>
      <w:r w:rsidRPr="00863EF0">
        <w:rPr>
          <w:rFonts w:ascii="Times New Roman" w:hAnsi="Times New Roman"/>
          <w:szCs w:val="24"/>
          <w:lang w:val="bg-BG"/>
        </w:rPr>
        <w:t>.15 като трето ползващо се лице /бенефициент/ трябва да бъде посочен Община Русе, а като застрахован - фирмата на изпълнителя и адрес</w:t>
      </w:r>
      <w:r w:rsidRPr="00863EF0">
        <w:rPr>
          <w:rFonts w:ascii="Times New Roman" w:hAnsi="Times New Roman"/>
          <w:bCs/>
          <w:szCs w:val="24"/>
          <w:lang w:val="bg-BG"/>
        </w:rPr>
        <w:t xml:space="preserve">. </w:t>
      </w:r>
      <w:r w:rsidRPr="00863EF0">
        <w:rPr>
          <w:rFonts w:ascii="Times New Roman" w:hAnsi="Times New Roman"/>
          <w:szCs w:val="24"/>
          <w:lang w:val="bg-BG"/>
        </w:rPr>
        <w:t>Заплащането на застрахователната премия е за сметка на Изпълнителя, като Застрахователната премия трябва да бъде изплатена изцяло на застрахователя при подписване на застрахователния договор. Застрахователната полица не трябва да предвижда самоучастие на застрахования.</w:t>
      </w:r>
    </w:p>
    <w:p w14:paraId="07E41AC3" w14:textId="77777777" w:rsidR="00C02A54" w:rsidRPr="00863EF0" w:rsidRDefault="00C02A54" w:rsidP="00C02A54">
      <w:pPr>
        <w:spacing w:before="120"/>
        <w:ind w:right="-4" w:firstLine="567"/>
        <w:jc w:val="both"/>
        <w:rPr>
          <w:rFonts w:ascii="Times New Roman" w:hAnsi="Times New Roman"/>
          <w:szCs w:val="24"/>
          <w:lang w:val="bg-BG"/>
        </w:rPr>
      </w:pPr>
      <w:r w:rsidRPr="00863EF0">
        <w:rPr>
          <w:rFonts w:ascii="Times New Roman" w:hAnsi="Times New Roman"/>
          <w:b/>
          <w:szCs w:val="24"/>
          <w:lang w:val="bg-BG"/>
        </w:rPr>
        <w:t>1</w:t>
      </w:r>
      <w:r w:rsidRPr="00863EF0">
        <w:rPr>
          <w:rFonts w:ascii="Times New Roman" w:hAnsi="Times New Roman"/>
          <w:b/>
          <w:szCs w:val="24"/>
        </w:rPr>
        <w:t>1</w:t>
      </w:r>
      <w:r w:rsidRPr="00863EF0">
        <w:rPr>
          <w:rFonts w:ascii="Times New Roman" w:hAnsi="Times New Roman"/>
          <w:b/>
          <w:szCs w:val="24"/>
          <w:lang w:val="bg-BG"/>
        </w:rPr>
        <w:t>.17</w:t>
      </w:r>
      <w:r w:rsidRPr="00863EF0">
        <w:rPr>
          <w:rFonts w:ascii="Times New Roman" w:hAnsi="Times New Roman"/>
          <w:szCs w:val="24"/>
          <w:lang w:val="bg-BG"/>
        </w:rPr>
        <w:t>. ИЗПЪЛНИТЕЛЯТ е длъжен да съгласува предварително с ВЪЗЛОЖИТЕЛЯ формата и условията на застраховката по т. 1</w:t>
      </w:r>
      <w:r w:rsidRPr="00863EF0">
        <w:rPr>
          <w:rFonts w:ascii="Times New Roman" w:hAnsi="Times New Roman"/>
          <w:szCs w:val="24"/>
        </w:rPr>
        <w:t>1</w:t>
      </w:r>
      <w:r w:rsidRPr="00863EF0">
        <w:rPr>
          <w:rFonts w:ascii="Times New Roman" w:hAnsi="Times New Roman"/>
          <w:szCs w:val="24"/>
          <w:lang w:val="bg-BG"/>
        </w:rPr>
        <w:t>.15.</w:t>
      </w:r>
    </w:p>
    <w:p w14:paraId="54E36762" w14:textId="77777777" w:rsidR="00C02A54" w:rsidRPr="00863EF0" w:rsidRDefault="00C02A54" w:rsidP="00C02A54">
      <w:pPr>
        <w:jc w:val="both"/>
        <w:rPr>
          <w:rFonts w:ascii="Times New Roman" w:hAnsi="Times New Roman"/>
          <w:szCs w:val="24"/>
          <w:lang w:val="bg-BG"/>
        </w:rPr>
      </w:pPr>
    </w:p>
    <w:p w14:paraId="3301EB73" w14:textId="77777777" w:rsidR="00C02A54" w:rsidRPr="00863EF0" w:rsidRDefault="00C02A54" w:rsidP="00C02A54">
      <w:pPr>
        <w:shd w:val="clear" w:color="auto" w:fill="FFFFFF"/>
        <w:ind w:firstLine="567"/>
        <w:jc w:val="both"/>
        <w:rPr>
          <w:rFonts w:ascii="Times New Roman" w:hAnsi="Times New Roman"/>
          <w:szCs w:val="24"/>
          <w:lang w:val="bg-BG"/>
        </w:rPr>
      </w:pPr>
    </w:p>
    <w:p w14:paraId="6BB2743D" w14:textId="77777777" w:rsidR="00C02A54" w:rsidRPr="00863EF0" w:rsidRDefault="00C02A54" w:rsidP="00C02A54">
      <w:pPr>
        <w:shd w:val="clear" w:color="auto" w:fill="FFFFFF"/>
        <w:ind w:firstLine="567"/>
        <w:jc w:val="both"/>
        <w:rPr>
          <w:rFonts w:ascii="Times New Roman" w:hAnsi="Times New Roman"/>
          <w:b/>
          <w:szCs w:val="24"/>
          <w:lang w:val="bg-BG"/>
          <w14:shadow w14:blurRad="50800" w14:dist="38100" w14:dir="2700000" w14:sx="100000" w14:sy="100000" w14:kx="0" w14:ky="0" w14:algn="tl">
            <w14:srgbClr w14:val="000000">
              <w14:alpha w14:val="60000"/>
            </w14:srgbClr>
          </w14:shadow>
        </w:rPr>
      </w:pP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ХІ</w:t>
      </w:r>
      <w:r w:rsidRPr="00863EF0">
        <w:rPr>
          <w:rFonts w:ascii="Times New Roman" w:hAnsi="Times New Roman"/>
          <w:b/>
          <w:szCs w:val="24"/>
          <w14:shadow w14:blurRad="50800" w14:dist="38100" w14:dir="2700000" w14:sx="100000" w14:sy="100000" w14:kx="0" w14:ky="0" w14:algn="tl">
            <w14:srgbClr w14:val="000000">
              <w14:alpha w14:val="60000"/>
            </w14:srgbClr>
          </w14:shadow>
        </w:rPr>
        <w:t>I</w:t>
      </w: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w:t>
      </w:r>
      <w:r w:rsidRPr="00863EF0">
        <w:rPr>
          <w:rFonts w:ascii="Times New Roman" w:hAnsi="Times New Roman"/>
          <w:b/>
          <w:bCs/>
          <w:szCs w:val="24"/>
          <w:lang w:val="bg-BG"/>
          <w14:shadow w14:blurRad="50800" w14:dist="38100" w14:dir="2700000" w14:sx="100000" w14:sy="100000" w14:kx="0" w14:ky="0" w14:algn="tl">
            <w14:srgbClr w14:val="000000">
              <w14:alpha w14:val="60000"/>
            </w14:srgbClr>
          </w14:shadow>
        </w:rPr>
        <w:t xml:space="preserve"> </w:t>
      </w: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САНКЦИИ.</w:t>
      </w:r>
    </w:p>
    <w:p w14:paraId="382243B8" w14:textId="77777777" w:rsidR="00C02A54" w:rsidRPr="00863EF0" w:rsidRDefault="00C02A54" w:rsidP="00C02A54">
      <w:pPr>
        <w:shd w:val="clear" w:color="auto" w:fill="FFFFFF"/>
        <w:ind w:firstLine="567"/>
        <w:jc w:val="both"/>
        <w:rPr>
          <w:rFonts w:ascii="Times New Roman" w:hAnsi="Times New Roman"/>
          <w:b/>
          <w:bCs/>
          <w:szCs w:val="24"/>
          <w:lang w:val="bg-BG"/>
          <w14:shadow w14:blurRad="50800" w14:dist="38100" w14:dir="2700000" w14:sx="100000" w14:sy="100000" w14:kx="0" w14:ky="0" w14:algn="tl">
            <w14:srgbClr w14:val="000000">
              <w14:alpha w14:val="60000"/>
            </w14:srgbClr>
          </w14:shadow>
        </w:rPr>
      </w:pPr>
    </w:p>
    <w:p w14:paraId="158CB18E" w14:textId="77777777" w:rsidR="00C02A54" w:rsidRPr="00A822FC" w:rsidRDefault="00C02A54" w:rsidP="00C02A54">
      <w:pPr>
        <w:shd w:val="clear" w:color="auto" w:fill="FFFFFF"/>
        <w:ind w:firstLine="567"/>
        <w:jc w:val="both"/>
        <w:rPr>
          <w:rFonts w:ascii="Times New Roman" w:hAnsi="Times New Roman"/>
          <w:bCs/>
          <w:szCs w:val="24"/>
          <w:lang w:val="bg-BG"/>
        </w:rPr>
      </w:pPr>
      <w:r w:rsidRPr="00A822FC">
        <w:rPr>
          <w:rFonts w:ascii="Times New Roman" w:hAnsi="Times New Roman"/>
          <w:b/>
          <w:bCs/>
          <w:spacing w:val="-5"/>
          <w:szCs w:val="24"/>
          <w:lang w:val="bg-BG"/>
        </w:rPr>
        <w:t>12.1.</w:t>
      </w:r>
      <w:r w:rsidRPr="00A822FC">
        <w:rPr>
          <w:rFonts w:ascii="Times New Roman" w:hAnsi="Times New Roman"/>
          <w:szCs w:val="24"/>
          <w:lang w:val="bg-BG"/>
        </w:rPr>
        <w:t xml:space="preserve"> </w:t>
      </w:r>
      <w:r w:rsidRPr="00A822FC">
        <w:rPr>
          <w:rFonts w:ascii="Times New Roman" w:hAnsi="Times New Roman"/>
          <w:bCs/>
          <w:szCs w:val="24"/>
          <w:lang w:val="bg-BG"/>
        </w:rPr>
        <w:t xml:space="preserve">Ако </w:t>
      </w:r>
      <w:r w:rsidRPr="00A822FC">
        <w:rPr>
          <w:rFonts w:ascii="Times New Roman" w:hAnsi="Times New Roman"/>
          <w:szCs w:val="24"/>
          <w:lang w:val="bg-BG"/>
        </w:rPr>
        <w:t xml:space="preserve">ИЗПЪЛНИТЕЛЯТ </w:t>
      </w:r>
      <w:r w:rsidRPr="00A822FC">
        <w:rPr>
          <w:rFonts w:ascii="Times New Roman" w:hAnsi="Times New Roman"/>
          <w:bCs/>
          <w:szCs w:val="24"/>
          <w:lang w:val="bg-BG"/>
        </w:rPr>
        <w:t>не изпълни предмета на договора в договорения срок за изпълнение на дейностите по т. 2.</w:t>
      </w:r>
      <w:r w:rsidRPr="00A822FC">
        <w:rPr>
          <w:rFonts w:ascii="Times New Roman" w:hAnsi="Times New Roman"/>
          <w:bCs/>
          <w:szCs w:val="24"/>
        </w:rPr>
        <w:t>2</w:t>
      </w:r>
      <w:r w:rsidRPr="00A822FC">
        <w:rPr>
          <w:rFonts w:ascii="Times New Roman" w:hAnsi="Times New Roman"/>
          <w:bCs/>
          <w:szCs w:val="24"/>
          <w:lang w:val="bg-BG"/>
        </w:rPr>
        <w:t xml:space="preserve">., същият дължи на </w:t>
      </w:r>
      <w:r w:rsidRPr="00A822FC">
        <w:rPr>
          <w:rFonts w:ascii="Times New Roman" w:hAnsi="Times New Roman"/>
          <w:szCs w:val="24"/>
          <w:lang w:val="bg-BG"/>
        </w:rPr>
        <w:t xml:space="preserve">ВЪЗЛОЖИТЕЛЯ </w:t>
      </w:r>
      <w:r w:rsidRPr="00A822FC">
        <w:rPr>
          <w:rFonts w:ascii="Times New Roman" w:hAnsi="Times New Roman"/>
          <w:bCs/>
          <w:szCs w:val="24"/>
          <w:lang w:val="bg-BG"/>
        </w:rPr>
        <w:t xml:space="preserve">неустойка в размер на </w:t>
      </w:r>
      <w:r w:rsidRPr="00A822FC">
        <w:rPr>
          <w:rFonts w:ascii="Times New Roman" w:hAnsi="Times New Roman"/>
          <w:b/>
          <w:bCs/>
          <w:szCs w:val="24"/>
          <w:lang w:val="bg-BG"/>
        </w:rPr>
        <w:t>0.1 %</w:t>
      </w:r>
      <w:r w:rsidRPr="00A822FC">
        <w:rPr>
          <w:rFonts w:ascii="Times New Roman" w:hAnsi="Times New Roman"/>
          <w:bCs/>
          <w:szCs w:val="24"/>
          <w:lang w:val="bg-BG"/>
        </w:rPr>
        <w:t xml:space="preserve"> от стойността по т. 3.1. на съответната дейност</w:t>
      </w:r>
      <w:r w:rsidRPr="00A822FC">
        <w:rPr>
          <w:rFonts w:ascii="Times New Roman" w:hAnsi="Times New Roman"/>
          <w:szCs w:val="24"/>
          <w:lang w:val="bg-BG"/>
        </w:rPr>
        <w:t xml:space="preserve">, </w:t>
      </w:r>
      <w:r w:rsidRPr="00A822FC">
        <w:rPr>
          <w:rFonts w:ascii="Times New Roman" w:hAnsi="Times New Roman"/>
          <w:bCs/>
          <w:szCs w:val="24"/>
          <w:lang w:val="bg-BG"/>
        </w:rPr>
        <w:t>за всеки ден закъснение.</w:t>
      </w:r>
    </w:p>
    <w:p w14:paraId="5184418B" w14:textId="77777777" w:rsidR="00C02A54" w:rsidRPr="00A822FC" w:rsidRDefault="00C02A54" w:rsidP="00C02A54">
      <w:pPr>
        <w:shd w:val="clear" w:color="auto" w:fill="FFFFFF"/>
        <w:ind w:firstLine="567"/>
        <w:jc w:val="both"/>
        <w:rPr>
          <w:rFonts w:ascii="Times New Roman" w:hAnsi="Times New Roman"/>
          <w:bCs/>
          <w:szCs w:val="24"/>
          <w:lang w:val="bg-BG"/>
        </w:rPr>
      </w:pPr>
      <w:r w:rsidRPr="00A822FC">
        <w:rPr>
          <w:rFonts w:ascii="Times New Roman" w:hAnsi="Times New Roman"/>
          <w:b/>
          <w:bCs/>
          <w:szCs w:val="24"/>
          <w:lang w:val="bg-BG"/>
        </w:rPr>
        <w:t>12.2.</w:t>
      </w:r>
      <w:r w:rsidRPr="00A822FC">
        <w:rPr>
          <w:rFonts w:ascii="Times New Roman" w:hAnsi="Times New Roman"/>
          <w:bCs/>
          <w:szCs w:val="24"/>
          <w:lang w:val="bg-BG"/>
        </w:rPr>
        <w:t xml:space="preserve"> При неточно или некачествено изпълнение, ИЗПЪЛНИТЕЛЯТ дължи на ВЪЗЛОЖИТЕЛЯ, освен отстранвяване на недостатъците, и неустойка в размер 20% от стойността на разходите, необходими за отстраняване на неточното или некачествено изпълнение.</w:t>
      </w:r>
    </w:p>
    <w:p w14:paraId="59D34ABC" w14:textId="77777777" w:rsidR="00C02A54" w:rsidRPr="00A822FC" w:rsidRDefault="00C02A54" w:rsidP="00C02A54">
      <w:pPr>
        <w:shd w:val="clear" w:color="auto" w:fill="FFFFFF"/>
        <w:ind w:firstLine="567"/>
        <w:jc w:val="both"/>
        <w:rPr>
          <w:rFonts w:ascii="Times New Roman" w:hAnsi="Times New Roman"/>
          <w:bCs/>
          <w:szCs w:val="24"/>
          <w:lang w:val="bg-BG"/>
        </w:rPr>
      </w:pPr>
      <w:r w:rsidRPr="00A822FC">
        <w:rPr>
          <w:rFonts w:ascii="Times New Roman" w:hAnsi="Times New Roman"/>
          <w:b/>
          <w:bCs/>
          <w:szCs w:val="24"/>
          <w:lang w:val="bg-BG"/>
        </w:rPr>
        <w:t>12.3</w:t>
      </w:r>
      <w:r w:rsidRPr="00A822FC">
        <w:rPr>
          <w:rFonts w:ascii="Times New Roman" w:hAnsi="Times New Roman"/>
          <w:bCs/>
          <w:szCs w:val="24"/>
          <w:lang w:val="bg-BG"/>
        </w:rPr>
        <w:t xml:space="preserve">. ВЪЗЛОЖИТЕЛЯТ има право да прихване дължимата съгласно договора неустойка от стойността на внесената гаранция, съответно за същата сума да усвои частично или изцяло предоставената банкова гаранция за изпълнение. </w:t>
      </w:r>
    </w:p>
    <w:p w14:paraId="19E6F4F4" w14:textId="77777777" w:rsidR="00C02A54" w:rsidRPr="00A822FC" w:rsidRDefault="00C02A54" w:rsidP="00C02A54">
      <w:pPr>
        <w:shd w:val="clear" w:color="auto" w:fill="FFFFFF"/>
        <w:ind w:firstLine="567"/>
        <w:jc w:val="both"/>
        <w:rPr>
          <w:rFonts w:ascii="Times New Roman" w:hAnsi="Times New Roman"/>
          <w:bCs/>
          <w:szCs w:val="24"/>
          <w:lang w:val="bg-BG"/>
        </w:rPr>
      </w:pPr>
      <w:r w:rsidRPr="00A822FC">
        <w:rPr>
          <w:rFonts w:ascii="Times New Roman" w:hAnsi="Times New Roman"/>
          <w:b/>
          <w:bCs/>
          <w:spacing w:val="-5"/>
          <w:szCs w:val="24"/>
          <w:lang w:val="bg-BG"/>
        </w:rPr>
        <w:lastRenderedPageBreak/>
        <w:t>12.4.</w:t>
      </w:r>
      <w:r w:rsidRPr="00A822FC">
        <w:rPr>
          <w:rFonts w:ascii="Times New Roman" w:hAnsi="Times New Roman"/>
          <w:szCs w:val="24"/>
          <w:lang w:val="bg-BG"/>
        </w:rPr>
        <w:t xml:space="preserve"> </w:t>
      </w:r>
      <w:r w:rsidRPr="00A822FC">
        <w:rPr>
          <w:rFonts w:ascii="Times New Roman" w:hAnsi="Times New Roman"/>
          <w:bCs/>
          <w:szCs w:val="24"/>
          <w:lang w:val="bg-BG"/>
        </w:rPr>
        <w:t xml:space="preserve">При забава в плащането на дължима сума с повече от </w:t>
      </w:r>
      <w:r w:rsidRPr="00A822FC">
        <w:rPr>
          <w:rFonts w:ascii="Times New Roman" w:hAnsi="Times New Roman"/>
          <w:b/>
          <w:bCs/>
          <w:szCs w:val="24"/>
          <w:lang w:val="bg-BG"/>
        </w:rPr>
        <w:t>90</w:t>
      </w:r>
      <w:r w:rsidRPr="00A822FC">
        <w:rPr>
          <w:rFonts w:ascii="Times New Roman" w:hAnsi="Times New Roman"/>
          <w:bCs/>
          <w:szCs w:val="24"/>
          <w:lang w:val="bg-BG"/>
        </w:rPr>
        <w:t xml:space="preserve"> (деветдесет) календарни дни след срока по т.4.3., </w:t>
      </w:r>
      <w:r w:rsidRPr="00A822FC">
        <w:rPr>
          <w:rFonts w:ascii="Times New Roman" w:hAnsi="Times New Roman"/>
          <w:szCs w:val="24"/>
          <w:lang w:val="bg-BG"/>
        </w:rPr>
        <w:t xml:space="preserve">ВЪЗЛОЖИТЕЛЯТ </w:t>
      </w:r>
      <w:r w:rsidRPr="00A822FC">
        <w:rPr>
          <w:rFonts w:ascii="Times New Roman" w:hAnsi="Times New Roman"/>
          <w:bCs/>
          <w:szCs w:val="24"/>
          <w:lang w:val="bg-BG"/>
        </w:rPr>
        <w:t xml:space="preserve">дължи неустойка в размер на </w:t>
      </w:r>
      <w:r w:rsidRPr="00A822FC">
        <w:rPr>
          <w:rFonts w:ascii="Times New Roman" w:hAnsi="Times New Roman"/>
          <w:b/>
          <w:bCs/>
          <w:szCs w:val="24"/>
          <w:lang w:val="bg-BG"/>
        </w:rPr>
        <w:t>0.1 %</w:t>
      </w:r>
      <w:r w:rsidRPr="00A822FC">
        <w:rPr>
          <w:rFonts w:ascii="Times New Roman" w:hAnsi="Times New Roman"/>
          <w:bCs/>
          <w:szCs w:val="24"/>
          <w:lang w:val="bg-BG"/>
        </w:rPr>
        <w:t xml:space="preserve"> от неплатената в срок сума, за всеки ден закъснение.</w:t>
      </w:r>
    </w:p>
    <w:p w14:paraId="4C4FE246" w14:textId="77777777" w:rsidR="00C02A54" w:rsidRPr="00A822FC" w:rsidRDefault="00C02A54" w:rsidP="00C02A54">
      <w:pPr>
        <w:shd w:val="clear" w:color="auto" w:fill="FFFFFF"/>
        <w:ind w:firstLine="567"/>
        <w:jc w:val="both"/>
        <w:rPr>
          <w:rFonts w:ascii="Times New Roman" w:hAnsi="Times New Roman"/>
          <w:szCs w:val="24"/>
          <w:lang w:val="bg-BG"/>
        </w:rPr>
      </w:pPr>
      <w:r w:rsidRPr="00A822FC">
        <w:rPr>
          <w:rFonts w:ascii="Times New Roman" w:hAnsi="Times New Roman"/>
          <w:b/>
          <w:bCs/>
          <w:spacing w:val="-5"/>
          <w:szCs w:val="24"/>
          <w:lang w:val="bg-BG"/>
        </w:rPr>
        <w:t>12.5.</w:t>
      </w:r>
      <w:r w:rsidRPr="00A822FC">
        <w:rPr>
          <w:rFonts w:ascii="Times New Roman" w:hAnsi="Times New Roman"/>
          <w:szCs w:val="24"/>
          <w:lang w:val="bg-BG"/>
        </w:rPr>
        <w:t xml:space="preserve"> Всяка от страните може да претендира по общия ред за обезщетения за претърпените от нея вреди, ако техния размер надвишава уговорената неустойка.</w:t>
      </w:r>
    </w:p>
    <w:p w14:paraId="2FA862A9" w14:textId="77777777" w:rsidR="00C02A54" w:rsidRPr="00863EF0" w:rsidRDefault="00C02A54" w:rsidP="00C02A54">
      <w:pPr>
        <w:shd w:val="clear" w:color="auto" w:fill="FFFFFF"/>
        <w:ind w:firstLine="567"/>
        <w:jc w:val="both"/>
        <w:rPr>
          <w:rFonts w:ascii="Times New Roman" w:hAnsi="Times New Roman"/>
          <w:szCs w:val="24"/>
          <w:lang w:val="bg-BG"/>
        </w:rPr>
      </w:pPr>
    </w:p>
    <w:p w14:paraId="69DDAEF4" w14:textId="77777777" w:rsidR="00C02A54" w:rsidRPr="00863EF0" w:rsidRDefault="00C02A54" w:rsidP="00C02A54">
      <w:pPr>
        <w:shd w:val="clear" w:color="auto" w:fill="FFFFFF"/>
        <w:ind w:firstLine="567"/>
        <w:jc w:val="both"/>
        <w:rPr>
          <w:rFonts w:ascii="Times New Roman" w:hAnsi="Times New Roman"/>
          <w:szCs w:val="24"/>
          <w:lang w:val="bg-BG"/>
        </w:rPr>
      </w:pPr>
    </w:p>
    <w:p w14:paraId="788DC45E" w14:textId="77777777" w:rsidR="00C02A54" w:rsidRPr="00863EF0" w:rsidRDefault="00C02A54" w:rsidP="00C02A54">
      <w:pPr>
        <w:spacing w:line="360" w:lineRule="auto"/>
        <w:ind w:firstLine="567"/>
        <w:jc w:val="both"/>
        <w:rPr>
          <w:rFonts w:ascii="Times New Roman" w:hAnsi="Times New Roman"/>
          <w:b/>
          <w:szCs w:val="24"/>
          <w:lang w:val="bg-BG"/>
          <w14:shadow w14:blurRad="50800" w14:dist="38100" w14:dir="2700000" w14:sx="100000" w14:sy="100000" w14:kx="0" w14:ky="0" w14:algn="tl">
            <w14:srgbClr w14:val="000000">
              <w14:alpha w14:val="60000"/>
            </w14:srgbClr>
          </w14:shadow>
        </w:rPr>
      </w:pP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XІI. ПРЕКРАТЯВАНЕ НА ДОГОВОРА.</w:t>
      </w:r>
    </w:p>
    <w:p w14:paraId="71B34268" w14:textId="77777777" w:rsidR="00C02A54" w:rsidRPr="00863EF0" w:rsidRDefault="00C02A54" w:rsidP="00C02A54">
      <w:pPr>
        <w:tabs>
          <w:tab w:val="num" w:pos="1434"/>
        </w:tabs>
        <w:ind w:firstLine="567"/>
        <w:jc w:val="both"/>
        <w:rPr>
          <w:rFonts w:ascii="Times New Roman" w:hAnsi="Times New Roman"/>
          <w:szCs w:val="24"/>
          <w:lang w:val="bg-BG"/>
        </w:rPr>
      </w:pPr>
      <w:r w:rsidRPr="00863EF0">
        <w:rPr>
          <w:rFonts w:ascii="Times New Roman" w:hAnsi="Times New Roman"/>
          <w:b/>
          <w:szCs w:val="24"/>
          <w:lang w:val="bg-BG"/>
        </w:rPr>
        <w:t>12.1.</w:t>
      </w:r>
      <w:r w:rsidRPr="00863EF0">
        <w:rPr>
          <w:rFonts w:ascii="Times New Roman" w:hAnsi="Times New Roman"/>
          <w:szCs w:val="24"/>
          <w:lang w:val="bg-BG"/>
        </w:rPr>
        <w:t xml:space="preserve"> Настоящият договор може да бъде прекратен при следните обстоятелства:</w:t>
      </w:r>
    </w:p>
    <w:p w14:paraId="05077E28" w14:textId="77777777" w:rsidR="00C02A54" w:rsidRPr="00863EF0" w:rsidRDefault="00C02A54" w:rsidP="00AA194E">
      <w:pPr>
        <w:widowControl w:val="0"/>
        <w:numPr>
          <w:ilvl w:val="0"/>
          <w:numId w:val="20"/>
        </w:numPr>
        <w:autoSpaceDE w:val="0"/>
        <w:autoSpaceDN w:val="0"/>
        <w:adjustRightInd w:val="0"/>
        <w:jc w:val="both"/>
        <w:rPr>
          <w:rFonts w:ascii="Times New Roman" w:hAnsi="Times New Roman"/>
          <w:szCs w:val="24"/>
          <w:lang w:val="bg-BG"/>
        </w:rPr>
      </w:pPr>
      <w:r w:rsidRPr="00863EF0">
        <w:rPr>
          <w:rFonts w:ascii="Times New Roman" w:hAnsi="Times New Roman"/>
          <w:szCs w:val="24"/>
          <w:lang w:val="bg-BG"/>
        </w:rPr>
        <w:t>по взаимно съгласие на страните;</w:t>
      </w:r>
    </w:p>
    <w:p w14:paraId="0B7F6714" w14:textId="77777777" w:rsidR="00C02A54" w:rsidRPr="00863EF0" w:rsidRDefault="00C02A54" w:rsidP="00AA194E">
      <w:pPr>
        <w:widowControl w:val="0"/>
        <w:numPr>
          <w:ilvl w:val="0"/>
          <w:numId w:val="20"/>
        </w:numPr>
        <w:autoSpaceDE w:val="0"/>
        <w:autoSpaceDN w:val="0"/>
        <w:adjustRightInd w:val="0"/>
        <w:jc w:val="both"/>
        <w:rPr>
          <w:rFonts w:ascii="Times New Roman" w:hAnsi="Times New Roman"/>
          <w:szCs w:val="24"/>
          <w:lang w:val="bg-BG"/>
        </w:rPr>
      </w:pPr>
      <w:r w:rsidRPr="00863EF0">
        <w:rPr>
          <w:rFonts w:ascii="Times New Roman" w:hAnsi="Times New Roman"/>
          <w:szCs w:val="24"/>
          <w:lang w:val="bg-BG"/>
        </w:rPr>
        <w:t>при доказана обективна невъзможност за изпълнение на договора от страна на ИЗПЪЛНИТЕЛЯ;</w:t>
      </w:r>
    </w:p>
    <w:p w14:paraId="31A213A1" w14:textId="77777777" w:rsidR="00C02A54" w:rsidRPr="00863EF0" w:rsidRDefault="00C02A54" w:rsidP="00AA194E">
      <w:pPr>
        <w:widowControl w:val="0"/>
        <w:numPr>
          <w:ilvl w:val="0"/>
          <w:numId w:val="20"/>
        </w:numPr>
        <w:autoSpaceDE w:val="0"/>
        <w:autoSpaceDN w:val="0"/>
        <w:adjustRightInd w:val="0"/>
        <w:jc w:val="both"/>
        <w:rPr>
          <w:rFonts w:ascii="Times New Roman" w:hAnsi="Times New Roman"/>
          <w:szCs w:val="24"/>
          <w:lang w:val="bg-BG"/>
        </w:rPr>
      </w:pPr>
      <w:r w:rsidRPr="00863EF0">
        <w:rPr>
          <w:rFonts w:ascii="Times New Roman" w:hAnsi="Times New Roman"/>
          <w:szCs w:val="24"/>
          <w:lang w:val="bg-BG"/>
        </w:rPr>
        <w:t>при виновно неизпълнение на задължения по договора при условията на Закона за задълженията и договорите.</w:t>
      </w:r>
    </w:p>
    <w:p w14:paraId="31D7C528" w14:textId="77777777" w:rsidR="00C02A54" w:rsidRPr="00A822FC" w:rsidRDefault="00C02A54" w:rsidP="00C02A54">
      <w:pPr>
        <w:shd w:val="clear" w:color="auto" w:fill="FFFFFF"/>
        <w:ind w:firstLine="567"/>
        <w:jc w:val="both"/>
        <w:rPr>
          <w:rFonts w:ascii="Times New Roman" w:hAnsi="Times New Roman"/>
          <w:b/>
          <w:szCs w:val="24"/>
          <w:lang w:val="bg-BG"/>
          <w14:shadow w14:blurRad="50800" w14:dist="38100" w14:dir="2700000" w14:sx="100000" w14:sy="100000" w14:kx="0" w14:ky="0" w14:algn="tl">
            <w14:srgbClr w14:val="000000">
              <w14:alpha w14:val="60000"/>
            </w14:srgbClr>
          </w14:shadow>
        </w:rPr>
      </w:pPr>
    </w:p>
    <w:p w14:paraId="3DB355D1" w14:textId="77777777" w:rsidR="00C02A54" w:rsidRPr="00A822FC" w:rsidRDefault="00C02A54" w:rsidP="00C02A54">
      <w:pPr>
        <w:shd w:val="clear" w:color="auto" w:fill="FFFFFF"/>
        <w:ind w:firstLine="567"/>
        <w:jc w:val="both"/>
        <w:rPr>
          <w:rFonts w:ascii="Times New Roman" w:hAnsi="Times New Roman"/>
          <w:b/>
          <w:szCs w:val="24"/>
          <w:lang w:val="bg-BG"/>
          <w14:shadow w14:blurRad="50800" w14:dist="38100" w14:dir="2700000" w14:sx="100000" w14:sy="100000" w14:kx="0" w14:ky="0" w14:algn="tl">
            <w14:srgbClr w14:val="000000">
              <w14:alpha w14:val="60000"/>
            </w14:srgbClr>
          </w14:shadow>
        </w:rPr>
      </w:pPr>
    </w:p>
    <w:p w14:paraId="23EFF4F1" w14:textId="77777777" w:rsidR="00C02A54" w:rsidRPr="00A822FC" w:rsidRDefault="00C02A54" w:rsidP="00C02A54">
      <w:pPr>
        <w:shd w:val="clear" w:color="auto" w:fill="FFFFFF"/>
        <w:spacing w:line="360" w:lineRule="auto"/>
        <w:ind w:firstLine="567"/>
        <w:jc w:val="both"/>
        <w:rPr>
          <w:rFonts w:ascii="Times New Roman" w:hAnsi="Times New Roman"/>
          <w:b/>
          <w:szCs w:val="24"/>
          <w:lang w:val="bg-BG"/>
        </w:rPr>
      </w:pPr>
      <w:r w:rsidRPr="00A822FC">
        <w:rPr>
          <w:rFonts w:ascii="Times New Roman" w:hAnsi="Times New Roman"/>
          <w:b/>
          <w:szCs w:val="24"/>
          <w:lang w:val="bg-BG"/>
          <w14:shadow w14:blurRad="50800" w14:dist="38100" w14:dir="2700000" w14:sx="100000" w14:sy="100000" w14:kx="0" w14:ky="0" w14:algn="tl">
            <w14:srgbClr w14:val="000000">
              <w14:alpha w14:val="60000"/>
            </w14:srgbClr>
          </w14:shadow>
        </w:rPr>
        <w:t>ХIII. НЕПРЕОДОЛИМА СИЛА.</w:t>
      </w:r>
    </w:p>
    <w:p w14:paraId="47947600" w14:textId="77777777" w:rsidR="00C02A54" w:rsidRPr="00A822FC" w:rsidRDefault="00C02A54" w:rsidP="00C02A54">
      <w:pPr>
        <w:shd w:val="clear" w:color="auto" w:fill="FFFFFF"/>
        <w:ind w:firstLine="567"/>
        <w:jc w:val="both"/>
        <w:rPr>
          <w:rFonts w:ascii="Times New Roman" w:hAnsi="Times New Roman"/>
          <w:szCs w:val="24"/>
          <w:lang w:val="bg-BG"/>
        </w:rPr>
      </w:pPr>
      <w:r w:rsidRPr="00A822FC">
        <w:rPr>
          <w:rFonts w:ascii="Times New Roman" w:hAnsi="Times New Roman"/>
          <w:b/>
          <w:bCs/>
          <w:spacing w:val="-5"/>
          <w:szCs w:val="24"/>
          <w:lang w:val="bg-BG"/>
        </w:rPr>
        <w:t>13.1.</w:t>
      </w:r>
      <w:r w:rsidRPr="00A822FC">
        <w:rPr>
          <w:rFonts w:ascii="Times New Roman" w:hAnsi="Times New Roman"/>
          <w:spacing w:val="-15"/>
          <w:szCs w:val="24"/>
          <w:lang w:val="bg-BG"/>
        </w:rPr>
        <w:t xml:space="preserve"> </w:t>
      </w:r>
      <w:r w:rsidRPr="00A822FC">
        <w:rPr>
          <w:rFonts w:ascii="Times New Roman" w:hAnsi="Times New Roman"/>
          <w:spacing w:val="-6"/>
          <w:szCs w:val="24"/>
          <w:lang w:val="bg-BG"/>
        </w:rPr>
        <w:t xml:space="preserve">Страните се освобождават от отговорност за неизпълнение на задълженията </w:t>
      </w:r>
      <w:r w:rsidRPr="00A822FC">
        <w:rPr>
          <w:rFonts w:ascii="Times New Roman" w:hAnsi="Times New Roman"/>
          <w:spacing w:val="-3"/>
          <w:szCs w:val="24"/>
          <w:lang w:val="bg-BG"/>
        </w:rPr>
        <w:t xml:space="preserve">си по договора, когато невъзможността за изпълнение се дължи на непреодолима сила. Ако </w:t>
      </w:r>
      <w:r w:rsidRPr="00A822FC">
        <w:rPr>
          <w:rFonts w:ascii="Times New Roman" w:hAnsi="Times New Roman"/>
          <w:spacing w:val="-5"/>
          <w:szCs w:val="24"/>
          <w:lang w:val="bg-BG"/>
        </w:rPr>
        <w:t xml:space="preserve">страната е била в забава, тя не може да се позовава на непреодолима сила. </w:t>
      </w:r>
      <w:r w:rsidRPr="00A822FC">
        <w:rPr>
          <w:rFonts w:ascii="Times New Roman" w:hAnsi="Times New Roman"/>
          <w:spacing w:val="3"/>
          <w:szCs w:val="24"/>
          <w:lang w:val="bg-BG"/>
        </w:rPr>
        <w:t xml:space="preserve">Непреодолима сила е непредвидимо или непредотвратимо събитие от </w:t>
      </w:r>
      <w:r w:rsidRPr="00A822FC">
        <w:rPr>
          <w:rFonts w:ascii="Times New Roman" w:hAnsi="Times New Roman"/>
          <w:spacing w:val="4"/>
          <w:szCs w:val="24"/>
          <w:lang w:val="bg-BG"/>
        </w:rPr>
        <w:t>извънреден характер, възникнало след сключване на договора.</w:t>
      </w:r>
    </w:p>
    <w:p w14:paraId="257FBD89" w14:textId="77777777" w:rsidR="00C02A54" w:rsidRPr="00A822FC" w:rsidRDefault="00C02A54" w:rsidP="00C02A54">
      <w:pPr>
        <w:shd w:val="clear" w:color="auto" w:fill="FFFFFF"/>
        <w:ind w:firstLine="567"/>
        <w:jc w:val="both"/>
        <w:rPr>
          <w:rFonts w:ascii="Times New Roman" w:hAnsi="Times New Roman"/>
          <w:szCs w:val="24"/>
          <w:lang w:val="bg-BG"/>
        </w:rPr>
      </w:pPr>
      <w:r w:rsidRPr="00A822FC">
        <w:rPr>
          <w:rFonts w:ascii="Times New Roman" w:hAnsi="Times New Roman"/>
          <w:b/>
          <w:bCs/>
          <w:spacing w:val="-5"/>
          <w:szCs w:val="24"/>
          <w:lang w:val="bg-BG"/>
        </w:rPr>
        <w:t>13.2.</w:t>
      </w:r>
      <w:r w:rsidRPr="00A822FC">
        <w:rPr>
          <w:rFonts w:ascii="Times New Roman" w:hAnsi="Times New Roman"/>
          <w:spacing w:val="-13"/>
          <w:szCs w:val="24"/>
          <w:lang w:val="bg-BG"/>
        </w:rPr>
        <w:t xml:space="preserve"> </w:t>
      </w:r>
      <w:r w:rsidRPr="00A822FC">
        <w:rPr>
          <w:rFonts w:ascii="Times New Roman" w:hAnsi="Times New Roman"/>
          <w:spacing w:val="-6"/>
          <w:szCs w:val="24"/>
          <w:lang w:val="bg-BG"/>
        </w:rPr>
        <w:t xml:space="preserve">Страната, която не може да изпълни задължението си поради непреодолима </w:t>
      </w:r>
      <w:r w:rsidRPr="00A822FC">
        <w:rPr>
          <w:rFonts w:ascii="Times New Roman" w:hAnsi="Times New Roman"/>
          <w:spacing w:val="-2"/>
          <w:szCs w:val="24"/>
          <w:lang w:val="bg-BG"/>
        </w:rPr>
        <w:t xml:space="preserve">сила, в срок от седем календарни дни от настъпването на съответното събитие, уведомява </w:t>
      </w:r>
      <w:r w:rsidRPr="00A822FC">
        <w:rPr>
          <w:rFonts w:ascii="Times New Roman" w:hAnsi="Times New Roman"/>
          <w:spacing w:val="3"/>
          <w:szCs w:val="24"/>
          <w:lang w:val="bg-BG"/>
        </w:rPr>
        <w:t xml:space="preserve">писмено другата страна за това обстоятелство. В същия срок с препоръчана </w:t>
      </w:r>
      <w:r w:rsidRPr="00A822FC">
        <w:rPr>
          <w:rFonts w:ascii="Times New Roman" w:hAnsi="Times New Roman"/>
          <w:spacing w:val="-6"/>
          <w:szCs w:val="24"/>
          <w:lang w:val="bg-BG"/>
        </w:rPr>
        <w:t xml:space="preserve">поща или чрез куриерска служба страната, позоваваща се на непреодолима сила, </w:t>
      </w:r>
      <w:r w:rsidRPr="00A822FC">
        <w:rPr>
          <w:rFonts w:ascii="Times New Roman" w:hAnsi="Times New Roman"/>
          <w:spacing w:val="2"/>
          <w:szCs w:val="24"/>
          <w:lang w:val="bg-BG"/>
        </w:rPr>
        <w:t>трябва да изпрати на другата страна писмено потвърждение за възникването й, изходящо от официален орган</w:t>
      </w:r>
      <w:r w:rsidRPr="00A822FC">
        <w:rPr>
          <w:rFonts w:ascii="Times New Roman" w:hAnsi="Times New Roman"/>
          <w:szCs w:val="24"/>
          <w:lang w:val="bg-BG"/>
        </w:rPr>
        <w:t xml:space="preserve"> </w:t>
      </w:r>
      <w:r w:rsidRPr="00A822FC">
        <w:rPr>
          <w:rFonts w:ascii="Times New Roman" w:hAnsi="Times New Roman"/>
          <w:spacing w:val="12"/>
          <w:szCs w:val="24"/>
          <w:lang w:val="bg-BG"/>
        </w:rPr>
        <w:t xml:space="preserve">(Търговска палата). </w:t>
      </w:r>
      <w:r w:rsidRPr="00A822FC">
        <w:rPr>
          <w:rFonts w:ascii="Times New Roman" w:hAnsi="Times New Roman"/>
          <w:spacing w:val="9"/>
          <w:szCs w:val="24"/>
          <w:lang w:val="bg-BG"/>
        </w:rPr>
        <w:t xml:space="preserve">При неуведомяване се дължи обезщетение за </w:t>
      </w:r>
      <w:r w:rsidRPr="00A822FC">
        <w:rPr>
          <w:rFonts w:ascii="Times New Roman" w:hAnsi="Times New Roman"/>
          <w:spacing w:val="1"/>
          <w:szCs w:val="24"/>
          <w:lang w:val="bg-BG"/>
        </w:rPr>
        <w:t>настъпилите от това вреди.</w:t>
      </w:r>
    </w:p>
    <w:p w14:paraId="3096FAF3" w14:textId="77777777" w:rsidR="00C02A54" w:rsidRPr="00A822FC" w:rsidRDefault="00C02A54" w:rsidP="00C02A54">
      <w:pPr>
        <w:shd w:val="clear" w:color="auto" w:fill="FFFFFF"/>
        <w:ind w:firstLine="567"/>
        <w:jc w:val="both"/>
        <w:rPr>
          <w:rFonts w:ascii="Times New Roman" w:hAnsi="Times New Roman"/>
          <w:bCs/>
          <w:szCs w:val="24"/>
          <w:lang w:val="bg-BG"/>
        </w:rPr>
      </w:pPr>
      <w:r w:rsidRPr="00A822FC">
        <w:rPr>
          <w:rFonts w:ascii="Times New Roman" w:hAnsi="Times New Roman"/>
          <w:b/>
          <w:bCs/>
          <w:spacing w:val="-5"/>
          <w:szCs w:val="24"/>
          <w:lang w:val="bg-BG"/>
        </w:rPr>
        <w:lastRenderedPageBreak/>
        <w:t>13.3.</w:t>
      </w:r>
      <w:r w:rsidRPr="00A822FC">
        <w:rPr>
          <w:rFonts w:ascii="Times New Roman" w:hAnsi="Times New Roman"/>
          <w:szCs w:val="24"/>
          <w:lang w:val="bg-BG"/>
        </w:rPr>
        <w:t xml:space="preserve"> </w:t>
      </w:r>
      <w:r w:rsidRPr="00A822FC">
        <w:rPr>
          <w:rFonts w:ascii="Times New Roman" w:hAnsi="Times New Roman"/>
          <w:bCs/>
          <w:szCs w:val="24"/>
          <w:lang w:val="bg-BG"/>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14:paraId="2B260F60" w14:textId="77777777" w:rsidR="00C02A54" w:rsidRPr="00A822FC" w:rsidRDefault="00C02A54" w:rsidP="00C02A54">
      <w:pPr>
        <w:shd w:val="clear" w:color="auto" w:fill="FFFFFF"/>
        <w:ind w:firstLine="567"/>
        <w:jc w:val="both"/>
        <w:rPr>
          <w:rFonts w:ascii="Times New Roman" w:hAnsi="Times New Roman"/>
          <w:bCs/>
          <w:szCs w:val="24"/>
          <w:lang w:val="bg-BG"/>
        </w:rPr>
      </w:pPr>
      <w:r w:rsidRPr="00A822FC">
        <w:rPr>
          <w:rFonts w:ascii="Times New Roman" w:hAnsi="Times New Roman"/>
          <w:b/>
          <w:bCs/>
          <w:spacing w:val="-5"/>
          <w:szCs w:val="24"/>
          <w:lang w:val="bg-BG"/>
        </w:rPr>
        <w:t>13.4.</w:t>
      </w:r>
      <w:r w:rsidRPr="00A822FC">
        <w:rPr>
          <w:rFonts w:ascii="Times New Roman" w:hAnsi="Times New Roman"/>
          <w:szCs w:val="24"/>
          <w:lang w:val="bg-BG"/>
        </w:rPr>
        <w:t xml:space="preserve"> А</w:t>
      </w:r>
      <w:r w:rsidRPr="00A822FC">
        <w:rPr>
          <w:rFonts w:ascii="Times New Roman" w:hAnsi="Times New Roman"/>
          <w:bCs/>
          <w:szCs w:val="24"/>
          <w:lang w:val="bg-BG"/>
        </w:rPr>
        <w:t>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6E289A35" w14:textId="77777777" w:rsidR="00C02A54" w:rsidRPr="00863EF0" w:rsidRDefault="00C02A54" w:rsidP="00C02A54">
      <w:pPr>
        <w:shd w:val="clear" w:color="auto" w:fill="FFFFFF"/>
        <w:ind w:firstLine="567"/>
        <w:jc w:val="both"/>
        <w:rPr>
          <w:rFonts w:ascii="Times New Roman" w:hAnsi="Times New Roman"/>
          <w:bCs/>
          <w:szCs w:val="24"/>
          <w:lang w:val="bg-BG"/>
        </w:rPr>
      </w:pPr>
    </w:p>
    <w:p w14:paraId="26B0D645" w14:textId="77777777" w:rsidR="00C02A54" w:rsidRPr="00863EF0" w:rsidRDefault="00C02A54" w:rsidP="00C02A54">
      <w:pPr>
        <w:shd w:val="clear" w:color="auto" w:fill="FFFFFF"/>
        <w:ind w:firstLine="567"/>
        <w:jc w:val="both"/>
        <w:rPr>
          <w:rFonts w:ascii="Times New Roman" w:hAnsi="Times New Roman"/>
          <w:b/>
          <w:szCs w:val="24"/>
          <w:lang w:val="bg-BG"/>
          <w14:shadow w14:blurRad="50800" w14:dist="38100" w14:dir="2700000" w14:sx="100000" w14:sy="100000" w14:kx="0" w14:ky="0" w14:algn="tl">
            <w14:srgbClr w14:val="000000">
              <w14:alpha w14:val="60000"/>
            </w14:srgbClr>
          </w14:shadow>
        </w:rPr>
      </w:pP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Х</w:t>
      </w:r>
      <w:r w:rsidRPr="00863EF0">
        <w:rPr>
          <w:rFonts w:ascii="Times New Roman" w:hAnsi="Times New Roman"/>
          <w:b/>
          <w:szCs w:val="24"/>
          <w14:shadow w14:blurRad="50800" w14:dist="38100" w14:dir="2700000" w14:sx="100000" w14:sy="100000" w14:kx="0" w14:ky="0" w14:algn="tl">
            <w14:srgbClr w14:val="000000">
              <w14:alpha w14:val="60000"/>
            </w14:srgbClr>
          </w14:shadow>
        </w:rPr>
        <w:t>I</w:t>
      </w: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V.</w:t>
      </w:r>
      <w:r w:rsidRPr="00863EF0">
        <w:rPr>
          <w:rFonts w:ascii="Times New Roman" w:hAnsi="Times New Roman"/>
          <w:b/>
          <w:bCs/>
          <w:szCs w:val="24"/>
          <w:lang w:val="bg-BG"/>
          <w14:shadow w14:blurRad="50800" w14:dist="38100" w14:dir="2700000" w14:sx="100000" w14:sy="100000" w14:kx="0" w14:ky="0" w14:algn="tl">
            <w14:srgbClr w14:val="000000">
              <w14:alpha w14:val="60000"/>
            </w14:srgbClr>
          </w14:shadow>
        </w:rPr>
        <w:t xml:space="preserve"> </w:t>
      </w: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ЕКСПЕРТИ .</w:t>
      </w:r>
    </w:p>
    <w:p w14:paraId="6918E803" w14:textId="77777777" w:rsidR="00C02A54" w:rsidRPr="00863EF0" w:rsidRDefault="00C02A54" w:rsidP="00C02A54">
      <w:pPr>
        <w:shd w:val="clear" w:color="auto" w:fill="FFFFFF"/>
        <w:ind w:firstLine="567"/>
        <w:jc w:val="both"/>
        <w:rPr>
          <w:rFonts w:ascii="Times New Roman" w:hAnsi="Times New Roman"/>
          <w:bCs/>
          <w:szCs w:val="24"/>
          <w:lang w:val="bg-BG"/>
        </w:rPr>
      </w:pPr>
    </w:p>
    <w:p w14:paraId="7B8997D9" w14:textId="77777777" w:rsidR="00C02A54" w:rsidRPr="00A822FC" w:rsidRDefault="00C02A54" w:rsidP="00C02A54">
      <w:pPr>
        <w:ind w:firstLine="627"/>
        <w:jc w:val="both"/>
        <w:rPr>
          <w:rFonts w:ascii="Times New Roman" w:hAnsi="Times New Roman"/>
          <w:b/>
          <w:szCs w:val="24"/>
          <w:lang w:val="bg-BG"/>
        </w:rPr>
      </w:pPr>
      <w:r w:rsidRPr="00A822FC">
        <w:rPr>
          <w:rFonts w:ascii="Times New Roman" w:hAnsi="Times New Roman"/>
          <w:b/>
          <w:szCs w:val="24"/>
          <w:lang w:val="bg-BG"/>
        </w:rPr>
        <w:t>14.4.</w:t>
      </w:r>
      <w:r w:rsidRPr="00A822FC">
        <w:rPr>
          <w:rFonts w:ascii="Times New Roman" w:hAnsi="Times New Roman"/>
          <w:szCs w:val="24"/>
        </w:rPr>
        <w:t xml:space="preserve"> </w:t>
      </w:r>
      <w:r w:rsidRPr="00A822FC">
        <w:rPr>
          <w:rFonts w:ascii="Times New Roman" w:hAnsi="Times New Roman"/>
          <w:szCs w:val="24"/>
          <w:lang w:val="bg-BG"/>
        </w:rPr>
        <w:t>По време на изпълнението на поръчката Изпълнителят няма право да сменя лицата, посочени в офертата му и експертите в Списъка на експертите в екипа, отговорен за изпълнение на поръчката без предварително писмено съгласие на Възложителя.</w:t>
      </w:r>
    </w:p>
    <w:p w14:paraId="68935B16" w14:textId="77777777" w:rsidR="00C02A54" w:rsidRPr="00A822FC" w:rsidRDefault="00C02A54" w:rsidP="00C02A54">
      <w:pPr>
        <w:jc w:val="both"/>
        <w:rPr>
          <w:rFonts w:ascii="Times New Roman" w:hAnsi="Times New Roman"/>
          <w:szCs w:val="24"/>
          <w:lang w:val="bg-BG"/>
        </w:rPr>
      </w:pPr>
      <w:r w:rsidRPr="00A822FC">
        <w:rPr>
          <w:rFonts w:ascii="Times New Roman" w:hAnsi="Times New Roman"/>
          <w:szCs w:val="24"/>
          <w:lang w:val="bg-BG"/>
        </w:rPr>
        <w:t>Изпълнителят може да предложи смяна на експерт в следните случаи:</w:t>
      </w:r>
    </w:p>
    <w:p w14:paraId="781A538C" w14:textId="77777777" w:rsidR="00C02A54" w:rsidRPr="00A822FC" w:rsidRDefault="00C02A54" w:rsidP="00AA194E">
      <w:pPr>
        <w:numPr>
          <w:ilvl w:val="0"/>
          <w:numId w:val="6"/>
        </w:numPr>
        <w:tabs>
          <w:tab w:val="left" w:pos="1140"/>
        </w:tabs>
        <w:jc w:val="both"/>
        <w:rPr>
          <w:rFonts w:ascii="Times New Roman" w:hAnsi="Times New Roman"/>
          <w:szCs w:val="24"/>
          <w:lang w:val="bg-BG"/>
        </w:rPr>
      </w:pPr>
      <w:r w:rsidRPr="00A822FC">
        <w:rPr>
          <w:rFonts w:ascii="Times New Roman" w:hAnsi="Times New Roman"/>
          <w:szCs w:val="24"/>
          <w:lang w:val="bg-BG"/>
        </w:rPr>
        <w:t>при смърт на експерта;</w:t>
      </w:r>
    </w:p>
    <w:p w14:paraId="25042C07" w14:textId="77777777" w:rsidR="00C02A54" w:rsidRPr="00A822FC" w:rsidRDefault="00C02A54" w:rsidP="00AA194E">
      <w:pPr>
        <w:numPr>
          <w:ilvl w:val="0"/>
          <w:numId w:val="6"/>
        </w:numPr>
        <w:tabs>
          <w:tab w:val="left" w:pos="1134"/>
        </w:tabs>
        <w:jc w:val="both"/>
        <w:rPr>
          <w:rFonts w:ascii="Times New Roman" w:hAnsi="Times New Roman"/>
          <w:b/>
          <w:szCs w:val="24"/>
          <w:lang w:val="bg-BG"/>
        </w:rPr>
      </w:pPr>
      <w:r w:rsidRPr="00A822FC">
        <w:rPr>
          <w:rFonts w:ascii="Times New Roman" w:hAnsi="Times New Roman"/>
          <w:szCs w:val="24"/>
          <w:lang w:val="bg-BG"/>
        </w:rPr>
        <w:t xml:space="preserve">при невъзможност на експерта да изпълнява възложената му работа повече от 1 (един) месец; </w:t>
      </w:r>
    </w:p>
    <w:p w14:paraId="2C19E049" w14:textId="77777777" w:rsidR="00C02A54" w:rsidRPr="00A822FC" w:rsidRDefault="00C02A54" w:rsidP="00AA194E">
      <w:pPr>
        <w:numPr>
          <w:ilvl w:val="0"/>
          <w:numId w:val="6"/>
        </w:numPr>
        <w:tabs>
          <w:tab w:val="left" w:pos="1134"/>
        </w:tabs>
        <w:jc w:val="both"/>
        <w:rPr>
          <w:rFonts w:ascii="Times New Roman" w:hAnsi="Times New Roman"/>
          <w:b/>
          <w:szCs w:val="24"/>
          <w:lang w:val="bg-BG"/>
        </w:rPr>
      </w:pPr>
      <w:r w:rsidRPr="00A822FC">
        <w:rPr>
          <w:rFonts w:ascii="Times New Roman" w:hAnsi="Times New Roman"/>
          <w:szCs w:val="24"/>
          <w:lang w:val="bg-BG"/>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14:paraId="77BE1EE4" w14:textId="77777777" w:rsidR="00C02A54" w:rsidRPr="00A822FC" w:rsidRDefault="00C02A54" w:rsidP="00AA194E">
      <w:pPr>
        <w:numPr>
          <w:ilvl w:val="0"/>
          <w:numId w:val="6"/>
        </w:numPr>
        <w:tabs>
          <w:tab w:val="left" w:pos="1134"/>
        </w:tabs>
        <w:jc w:val="both"/>
        <w:rPr>
          <w:rFonts w:ascii="Times New Roman" w:hAnsi="Times New Roman"/>
          <w:b/>
          <w:szCs w:val="24"/>
          <w:lang w:val="bg-BG"/>
        </w:rPr>
      </w:pPr>
      <w:r w:rsidRPr="00A822FC">
        <w:rPr>
          <w:rFonts w:ascii="Times New Roman" w:hAnsi="Times New Roman"/>
          <w:szCs w:val="24"/>
          <w:lang w:val="bg-BG"/>
        </w:rPr>
        <w:t>при осъждане на експерта на лишаване от свобода за умишлено престъпление от общ характер;</w:t>
      </w:r>
    </w:p>
    <w:p w14:paraId="53B410E1" w14:textId="77777777" w:rsidR="00C02A54" w:rsidRPr="00A822FC" w:rsidRDefault="00C02A54" w:rsidP="00AA194E">
      <w:pPr>
        <w:numPr>
          <w:ilvl w:val="0"/>
          <w:numId w:val="6"/>
        </w:numPr>
        <w:tabs>
          <w:tab w:val="left" w:pos="1134"/>
        </w:tabs>
        <w:jc w:val="both"/>
        <w:rPr>
          <w:rFonts w:ascii="Times New Roman" w:hAnsi="Times New Roman"/>
          <w:b/>
          <w:szCs w:val="24"/>
          <w:lang w:val="bg-BG"/>
        </w:rPr>
      </w:pPr>
      <w:r w:rsidRPr="00A822FC">
        <w:rPr>
          <w:rFonts w:ascii="Times New Roman" w:hAnsi="Times New Roman"/>
          <w:szCs w:val="24"/>
          <w:lang w:val="bg-BG"/>
        </w:rPr>
        <w:t>при необходимост от замяна на експерта поради причини, които не зависят от Изпълнителя.</w:t>
      </w:r>
    </w:p>
    <w:p w14:paraId="3DF871EA" w14:textId="77777777" w:rsidR="00C02A54" w:rsidRPr="00A822FC" w:rsidRDefault="00C02A54" w:rsidP="00C02A54">
      <w:pPr>
        <w:ind w:left="57" w:firstLine="663"/>
        <w:jc w:val="both"/>
        <w:rPr>
          <w:rFonts w:ascii="Times New Roman" w:hAnsi="Times New Roman"/>
          <w:szCs w:val="24"/>
          <w:lang w:val="bg-BG"/>
        </w:rPr>
      </w:pPr>
      <w:r w:rsidRPr="00A822FC">
        <w:rPr>
          <w:rFonts w:ascii="Times New Roman" w:hAnsi="Times New Roman"/>
          <w:b/>
          <w:szCs w:val="24"/>
        </w:rPr>
        <w:t>14.5.</w:t>
      </w:r>
      <w:r w:rsidRPr="00A822FC">
        <w:rPr>
          <w:rFonts w:ascii="Times New Roman" w:hAnsi="Times New Roman"/>
          <w:szCs w:val="24"/>
        </w:rPr>
        <w:t xml:space="preserve"> </w:t>
      </w:r>
      <w:r w:rsidRPr="00A822FC">
        <w:rPr>
          <w:rFonts w:ascii="Times New Roman" w:hAnsi="Times New Roman"/>
          <w:szCs w:val="24"/>
          <w:lang w:val="bg-BG"/>
        </w:rPr>
        <w:t>В тези случаи Изпълнителят уведомява Възложителя</w:t>
      </w:r>
      <w:r w:rsidRPr="00A822FC">
        <w:rPr>
          <w:rFonts w:ascii="Times New Roman" w:hAnsi="Times New Roman"/>
          <w:b/>
          <w:szCs w:val="24"/>
          <w:lang w:val="bg-BG"/>
        </w:rPr>
        <w:t xml:space="preserve"> </w:t>
      </w:r>
      <w:r w:rsidRPr="00A822FC">
        <w:rPr>
          <w:rFonts w:ascii="Times New Roman" w:hAnsi="Times New Roman"/>
          <w:szCs w:val="24"/>
          <w:lang w:val="bg-BG"/>
        </w:rPr>
        <w:t>в писмен вид, като мотивира предложението си за смяна на експерт и прилага доказателства за наличието на някое от описаните основания. С уведомлението Изпълнителят</w:t>
      </w:r>
      <w:r w:rsidRPr="00A822FC">
        <w:rPr>
          <w:rFonts w:ascii="Times New Roman" w:hAnsi="Times New Roman"/>
          <w:b/>
          <w:szCs w:val="24"/>
          <w:lang w:val="bg-BG"/>
        </w:rPr>
        <w:t xml:space="preserve"> </w:t>
      </w:r>
      <w:r w:rsidRPr="00A822FC">
        <w:rPr>
          <w:rFonts w:ascii="Times New Roman" w:hAnsi="Times New Roman"/>
          <w:szCs w:val="24"/>
          <w:lang w:val="bg-BG"/>
        </w:rPr>
        <w:t>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или по-високи от тези на заменения експерт.</w:t>
      </w:r>
    </w:p>
    <w:p w14:paraId="7F36E03E" w14:textId="77777777" w:rsidR="00C02A54" w:rsidRPr="00A822FC" w:rsidRDefault="00C02A54" w:rsidP="00C02A54">
      <w:pPr>
        <w:ind w:left="57" w:firstLine="686"/>
        <w:jc w:val="both"/>
        <w:rPr>
          <w:rFonts w:ascii="Times New Roman" w:hAnsi="Times New Roman"/>
          <w:szCs w:val="24"/>
          <w:lang w:val="bg-BG"/>
        </w:rPr>
      </w:pPr>
      <w:r w:rsidRPr="00A822FC">
        <w:rPr>
          <w:rFonts w:ascii="Times New Roman" w:hAnsi="Times New Roman"/>
          <w:b/>
          <w:szCs w:val="24"/>
        </w:rPr>
        <w:t>14.6.</w:t>
      </w:r>
      <w:r w:rsidRPr="00A822FC">
        <w:rPr>
          <w:rFonts w:ascii="Times New Roman" w:hAnsi="Times New Roman"/>
          <w:szCs w:val="24"/>
        </w:rPr>
        <w:t xml:space="preserve"> </w:t>
      </w:r>
      <w:r w:rsidRPr="00A822FC">
        <w:rPr>
          <w:rFonts w:ascii="Times New Roman" w:hAnsi="Times New Roman"/>
          <w:szCs w:val="24"/>
          <w:lang w:val="bg-BG"/>
        </w:rPr>
        <w:t>Възложителят</w:t>
      </w:r>
      <w:r w:rsidRPr="00A822FC">
        <w:rPr>
          <w:rFonts w:ascii="Times New Roman" w:hAnsi="Times New Roman"/>
          <w:b/>
          <w:szCs w:val="24"/>
          <w:lang w:val="bg-BG"/>
        </w:rPr>
        <w:t xml:space="preserve"> </w:t>
      </w:r>
      <w:r w:rsidRPr="00A822FC">
        <w:rPr>
          <w:rFonts w:ascii="Times New Roman" w:hAnsi="Times New Roman"/>
          <w:szCs w:val="24"/>
          <w:lang w:val="bg-BG"/>
        </w:rPr>
        <w:t>може да приеме замяната или мотивирано да откаже предложения експерт. При отказ от страна на Възложителя</w:t>
      </w:r>
      <w:r w:rsidRPr="00A822FC">
        <w:rPr>
          <w:rFonts w:ascii="Times New Roman" w:hAnsi="Times New Roman"/>
          <w:b/>
          <w:szCs w:val="24"/>
          <w:lang w:val="bg-BG"/>
        </w:rPr>
        <w:t xml:space="preserve"> </w:t>
      </w:r>
      <w:r w:rsidRPr="00A822FC">
        <w:rPr>
          <w:rFonts w:ascii="Times New Roman" w:hAnsi="Times New Roman"/>
          <w:szCs w:val="24"/>
          <w:lang w:val="bg-BG"/>
        </w:rPr>
        <w:t>да приеме предложения експерт, Изпълнителят предлага друг експерт, отговарящ на изискванията на Възложителя</w:t>
      </w:r>
      <w:r w:rsidRPr="00A822FC">
        <w:rPr>
          <w:rFonts w:ascii="Times New Roman" w:hAnsi="Times New Roman"/>
          <w:b/>
          <w:szCs w:val="24"/>
          <w:lang w:val="bg-BG"/>
        </w:rPr>
        <w:t xml:space="preserve"> </w:t>
      </w:r>
      <w:r w:rsidRPr="00A822FC">
        <w:rPr>
          <w:rFonts w:ascii="Times New Roman" w:hAnsi="Times New Roman"/>
          <w:szCs w:val="24"/>
          <w:lang w:val="bg-BG"/>
        </w:rPr>
        <w:t xml:space="preserve">с ново уведомление, което съдържа описаната по–горе информация и доказателства. </w:t>
      </w:r>
    </w:p>
    <w:p w14:paraId="77459A3D" w14:textId="77777777" w:rsidR="00C02A54" w:rsidRPr="00863EF0" w:rsidRDefault="00C02A54" w:rsidP="00C02A54">
      <w:pPr>
        <w:ind w:left="57" w:firstLine="686"/>
        <w:jc w:val="both"/>
        <w:rPr>
          <w:rFonts w:ascii="Times New Roman" w:hAnsi="Times New Roman"/>
          <w:b/>
          <w:szCs w:val="24"/>
          <w:lang w:val="bg-BG"/>
        </w:rPr>
      </w:pPr>
      <w:r w:rsidRPr="00A822FC">
        <w:rPr>
          <w:rFonts w:ascii="Times New Roman" w:hAnsi="Times New Roman"/>
          <w:b/>
          <w:szCs w:val="24"/>
        </w:rPr>
        <w:lastRenderedPageBreak/>
        <w:t>14.7.</w:t>
      </w:r>
      <w:r w:rsidRPr="00A822FC">
        <w:rPr>
          <w:rFonts w:ascii="Times New Roman" w:hAnsi="Times New Roman"/>
          <w:szCs w:val="24"/>
        </w:rPr>
        <w:t xml:space="preserve"> </w:t>
      </w:r>
      <w:r w:rsidRPr="00863EF0">
        <w:rPr>
          <w:rFonts w:ascii="Times New Roman" w:hAnsi="Times New Roman"/>
          <w:szCs w:val="24"/>
          <w:lang w:val="bg-BG"/>
        </w:rPr>
        <w:t xml:space="preserve">Допълнителните разходи, възникнали в резултат от смяната на експерт, са за сметка на Изпълнителя. </w:t>
      </w:r>
    </w:p>
    <w:p w14:paraId="443B0FC5" w14:textId="77777777" w:rsidR="00C02A54" w:rsidRPr="00863EF0" w:rsidRDefault="00C02A54" w:rsidP="00C02A54">
      <w:pPr>
        <w:shd w:val="clear" w:color="auto" w:fill="FFFFFF"/>
        <w:ind w:firstLine="567"/>
        <w:jc w:val="both"/>
        <w:rPr>
          <w:rFonts w:ascii="Times New Roman" w:hAnsi="Times New Roman"/>
          <w:bCs/>
          <w:szCs w:val="24"/>
          <w:lang w:val="bg-BG"/>
        </w:rPr>
      </w:pPr>
    </w:p>
    <w:p w14:paraId="28D8CAEA" w14:textId="77777777" w:rsidR="00C02A54" w:rsidRPr="00863EF0" w:rsidRDefault="00C02A54" w:rsidP="00C02A54">
      <w:pPr>
        <w:shd w:val="clear" w:color="auto" w:fill="FFFFFF"/>
        <w:ind w:firstLine="567"/>
        <w:jc w:val="both"/>
        <w:rPr>
          <w:rFonts w:ascii="Times New Roman" w:hAnsi="Times New Roman"/>
          <w:b/>
          <w:szCs w:val="24"/>
          <w:lang w:val="bg-BG"/>
          <w14:shadow w14:blurRad="50800" w14:dist="38100" w14:dir="2700000" w14:sx="100000" w14:sy="100000" w14:kx="0" w14:ky="0" w14:algn="tl">
            <w14:srgbClr w14:val="000000">
              <w14:alpha w14:val="60000"/>
            </w14:srgbClr>
          </w14:shadow>
        </w:rPr>
      </w:pPr>
    </w:p>
    <w:p w14:paraId="1FED3E63" w14:textId="77777777" w:rsidR="00C02A54" w:rsidRPr="00863EF0" w:rsidRDefault="00C02A54" w:rsidP="00C02A54">
      <w:pPr>
        <w:shd w:val="clear" w:color="auto" w:fill="FFFFFF"/>
        <w:ind w:firstLine="567"/>
        <w:jc w:val="both"/>
        <w:rPr>
          <w:rFonts w:ascii="Times New Roman" w:hAnsi="Times New Roman"/>
          <w:b/>
          <w:szCs w:val="24"/>
          <w:lang w:val="bg-BG"/>
          <w14:shadow w14:blurRad="50800" w14:dist="38100" w14:dir="2700000" w14:sx="100000" w14:sy="100000" w14:kx="0" w14:ky="0" w14:algn="tl">
            <w14:srgbClr w14:val="000000">
              <w14:alpha w14:val="60000"/>
            </w14:srgbClr>
          </w14:shadow>
        </w:rPr>
      </w:pP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XV.</w:t>
      </w:r>
      <w:r w:rsidRPr="00863EF0">
        <w:rPr>
          <w:rFonts w:ascii="Times New Roman" w:hAnsi="Times New Roman"/>
          <w:b/>
          <w:bCs/>
          <w:szCs w:val="24"/>
          <w:lang w:val="bg-BG"/>
          <w14:shadow w14:blurRad="50800" w14:dist="38100" w14:dir="2700000" w14:sx="100000" w14:sy="100000" w14:kx="0" w14:ky="0" w14:algn="tl">
            <w14:srgbClr w14:val="000000">
              <w14:alpha w14:val="60000"/>
            </w14:srgbClr>
          </w14:shadow>
        </w:rPr>
        <w:t xml:space="preserve"> </w:t>
      </w: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ПОДСЪДНОСТ.</w:t>
      </w:r>
    </w:p>
    <w:p w14:paraId="6B7F2B76" w14:textId="77777777" w:rsidR="00C02A54" w:rsidRPr="00863EF0" w:rsidRDefault="00C02A54" w:rsidP="00C02A54">
      <w:pPr>
        <w:shd w:val="clear" w:color="auto" w:fill="FFFFFF"/>
        <w:ind w:firstLine="567"/>
        <w:jc w:val="both"/>
        <w:rPr>
          <w:rFonts w:ascii="Times New Roman" w:hAnsi="Times New Roman"/>
          <w:b/>
          <w:bCs/>
          <w:szCs w:val="24"/>
          <w:lang w:val="bg-BG"/>
        </w:rPr>
      </w:pPr>
    </w:p>
    <w:p w14:paraId="08B3435C" w14:textId="77777777" w:rsidR="00C02A54" w:rsidRPr="00863EF0" w:rsidRDefault="00C02A54" w:rsidP="00C02A54">
      <w:pPr>
        <w:shd w:val="clear" w:color="auto" w:fill="FFFFFF"/>
        <w:ind w:firstLine="567"/>
        <w:jc w:val="both"/>
        <w:rPr>
          <w:rFonts w:ascii="Times New Roman" w:hAnsi="Times New Roman"/>
          <w:bCs/>
          <w:szCs w:val="24"/>
          <w:lang w:val="bg-BG"/>
        </w:rPr>
      </w:pPr>
      <w:r w:rsidRPr="00863EF0">
        <w:rPr>
          <w:rFonts w:ascii="Times New Roman" w:hAnsi="Times New Roman"/>
          <w:b/>
          <w:bCs/>
          <w:spacing w:val="-5"/>
          <w:szCs w:val="24"/>
          <w:lang w:val="bg-BG"/>
        </w:rPr>
        <w:t>1</w:t>
      </w:r>
      <w:r w:rsidRPr="00863EF0">
        <w:rPr>
          <w:rFonts w:ascii="Times New Roman" w:hAnsi="Times New Roman"/>
          <w:b/>
          <w:bCs/>
          <w:spacing w:val="-5"/>
          <w:szCs w:val="24"/>
        </w:rPr>
        <w:t>5</w:t>
      </w:r>
      <w:r w:rsidRPr="00863EF0">
        <w:rPr>
          <w:rFonts w:ascii="Times New Roman" w:hAnsi="Times New Roman"/>
          <w:b/>
          <w:bCs/>
          <w:spacing w:val="-5"/>
          <w:szCs w:val="24"/>
          <w:lang w:val="bg-BG"/>
        </w:rPr>
        <w:t>.1.</w:t>
      </w:r>
      <w:r w:rsidRPr="00863EF0">
        <w:rPr>
          <w:rFonts w:ascii="Times New Roman" w:hAnsi="Times New Roman"/>
          <w:bCs/>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Pr="00863EF0">
        <w:rPr>
          <w:rFonts w:ascii="Times New Roman" w:hAnsi="Times New Roman"/>
          <w:szCs w:val="24"/>
          <w:lang w:val="bg-BG"/>
        </w:rPr>
        <w:t>чрез договаряне помежду си.</w:t>
      </w:r>
    </w:p>
    <w:p w14:paraId="602BCCB4" w14:textId="77777777" w:rsidR="00C02A54" w:rsidRPr="00863EF0" w:rsidRDefault="00C02A54" w:rsidP="00C02A54">
      <w:pPr>
        <w:shd w:val="clear" w:color="auto" w:fill="FFFFFF"/>
        <w:ind w:firstLine="567"/>
        <w:jc w:val="both"/>
        <w:rPr>
          <w:rFonts w:ascii="Times New Roman" w:hAnsi="Times New Roman"/>
          <w:bCs/>
          <w:szCs w:val="24"/>
          <w:lang w:val="bg-BG"/>
        </w:rPr>
      </w:pPr>
      <w:r w:rsidRPr="00863EF0">
        <w:rPr>
          <w:rFonts w:ascii="Times New Roman" w:hAnsi="Times New Roman"/>
          <w:b/>
          <w:bCs/>
          <w:spacing w:val="-5"/>
          <w:szCs w:val="24"/>
          <w:lang w:val="bg-BG"/>
        </w:rPr>
        <w:t>1</w:t>
      </w:r>
      <w:r w:rsidRPr="00863EF0">
        <w:rPr>
          <w:rFonts w:ascii="Times New Roman" w:hAnsi="Times New Roman"/>
          <w:b/>
          <w:bCs/>
          <w:spacing w:val="-5"/>
          <w:szCs w:val="24"/>
        </w:rPr>
        <w:t>5</w:t>
      </w:r>
      <w:r w:rsidRPr="00863EF0">
        <w:rPr>
          <w:rFonts w:ascii="Times New Roman" w:hAnsi="Times New Roman"/>
          <w:b/>
          <w:bCs/>
          <w:spacing w:val="-5"/>
          <w:szCs w:val="24"/>
          <w:lang w:val="bg-BG"/>
        </w:rPr>
        <w:t>.2.</w:t>
      </w:r>
      <w:r w:rsidRPr="00863EF0">
        <w:rPr>
          <w:rFonts w:ascii="Times New Roman" w:hAnsi="Times New Roman"/>
          <w:szCs w:val="24"/>
          <w:lang w:val="bg-BG"/>
        </w:rPr>
        <w:t xml:space="preserve"> </w:t>
      </w:r>
      <w:r w:rsidRPr="00863EF0">
        <w:rPr>
          <w:rFonts w:ascii="Times New Roman" w:hAnsi="Times New Roman"/>
          <w:bCs/>
          <w:szCs w:val="24"/>
          <w:lang w:val="bg-BG"/>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14:paraId="0B58FCA5" w14:textId="77777777" w:rsidR="00C02A54" w:rsidRPr="00863EF0" w:rsidRDefault="00C02A54" w:rsidP="00C02A54">
      <w:pPr>
        <w:shd w:val="clear" w:color="auto" w:fill="FFFFFF"/>
        <w:ind w:firstLine="567"/>
        <w:jc w:val="both"/>
        <w:rPr>
          <w:rFonts w:ascii="Times New Roman" w:hAnsi="Times New Roman"/>
          <w:bCs/>
          <w:szCs w:val="24"/>
          <w:lang w:val="bg-BG"/>
        </w:rPr>
      </w:pPr>
    </w:p>
    <w:p w14:paraId="6FE104F4" w14:textId="77777777" w:rsidR="00C02A54" w:rsidRPr="00863EF0" w:rsidRDefault="00C02A54" w:rsidP="00C02A54">
      <w:pPr>
        <w:shd w:val="clear" w:color="auto" w:fill="FFFFFF"/>
        <w:ind w:firstLine="567"/>
        <w:jc w:val="both"/>
        <w:rPr>
          <w:rFonts w:ascii="Times New Roman" w:hAnsi="Times New Roman"/>
          <w:bCs/>
          <w:szCs w:val="24"/>
          <w:lang w:val="bg-BG"/>
        </w:rPr>
      </w:pPr>
    </w:p>
    <w:p w14:paraId="2687FBA1" w14:textId="77777777" w:rsidR="00C02A54" w:rsidRPr="00863EF0" w:rsidRDefault="00C02A54" w:rsidP="00C02A54">
      <w:pPr>
        <w:shd w:val="clear" w:color="auto" w:fill="FFFFFF"/>
        <w:ind w:firstLine="567"/>
        <w:jc w:val="both"/>
        <w:rPr>
          <w:rFonts w:ascii="Times New Roman" w:hAnsi="Times New Roman"/>
          <w:b/>
          <w:szCs w:val="24"/>
          <w:lang w:val="bg-BG"/>
          <w14:shadow w14:blurRad="50800" w14:dist="38100" w14:dir="2700000" w14:sx="100000" w14:sy="100000" w14:kx="0" w14:ky="0" w14:algn="tl">
            <w14:srgbClr w14:val="000000">
              <w14:alpha w14:val="60000"/>
            </w14:srgbClr>
          </w14:shadow>
        </w:rPr>
      </w:pP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ХV</w:t>
      </w:r>
      <w:r w:rsidRPr="00863EF0">
        <w:rPr>
          <w:rFonts w:ascii="Times New Roman" w:hAnsi="Times New Roman"/>
          <w:b/>
          <w:szCs w:val="24"/>
          <w14:shadow w14:blurRad="50800" w14:dist="38100" w14:dir="2700000" w14:sx="100000" w14:sy="100000" w14:kx="0" w14:ky="0" w14:algn="tl">
            <w14:srgbClr w14:val="000000">
              <w14:alpha w14:val="60000"/>
            </w14:srgbClr>
          </w14:shadow>
        </w:rPr>
        <w:t>I</w:t>
      </w: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w:t>
      </w:r>
      <w:r w:rsidRPr="00863EF0">
        <w:rPr>
          <w:rFonts w:ascii="Times New Roman" w:hAnsi="Times New Roman"/>
          <w:b/>
          <w:bCs/>
          <w:szCs w:val="24"/>
          <w:lang w:val="bg-BG"/>
          <w14:shadow w14:blurRad="50800" w14:dist="38100" w14:dir="2700000" w14:sx="100000" w14:sy="100000" w14:kx="0" w14:ky="0" w14:algn="tl">
            <w14:srgbClr w14:val="000000">
              <w14:alpha w14:val="60000"/>
            </w14:srgbClr>
          </w14:shadow>
        </w:rPr>
        <w:t xml:space="preserve"> </w:t>
      </w: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ОБЩИ РАЗПОРЕДБИ.</w:t>
      </w:r>
    </w:p>
    <w:p w14:paraId="49CD140C" w14:textId="77777777" w:rsidR="00C02A54" w:rsidRPr="00863EF0" w:rsidRDefault="00C02A54" w:rsidP="00C02A54">
      <w:pPr>
        <w:shd w:val="clear" w:color="auto" w:fill="FFFFFF"/>
        <w:ind w:firstLine="567"/>
        <w:jc w:val="both"/>
        <w:rPr>
          <w:rFonts w:ascii="Times New Roman" w:hAnsi="Times New Roman"/>
          <w:b/>
          <w:bCs/>
          <w:szCs w:val="24"/>
          <w:lang w:val="bg-BG"/>
        </w:rPr>
      </w:pPr>
    </w:p>
    <w:p w14:paraId="5B86F1EA" w14:textId="77777777" w:rsidR="00C02A54" w:rsidRPr="00863EF0" w:rsidRDefault="00C02A54" w:rsidP="00C02A54">
      <w:pPr>
        <w:pStyle w:val="ad"/>
        <w:ind w:firstLine="567"/>
        <w:rPr>
          <w:rFonts w:ascii="Times New Roman" w:hAnsi="Times New Roman"/>
          <w:b/>
          <w:szCs w:val="24"/>
          <w:lang w:val="bg-BG"/>
        </w:rPr>
      </w:pPr>
    </w:p>
    <w:p w14:paraId="62FB8AE0" w14:textId="77777777" w:rsidR="00C02A54" w:rsidRPr="00863EF0" w:rsidRDefault="00C02A54" w:rsidP="00C02A54">
      <w:pPr>
        <w:pStyle w:val="ad"/>
        <w:ind w:firstLine="567"/>
        <w:rPr>
          <w:rFonts w:ascii="Times New Roman" w:hAnsi="Times New Roman"/>
          <w:szCs w:val="24"/>
          <w:lang w:val="bg-BG"/>
        </w:rPr>
      </w:pPr>
      <w:r w:rsidRPr="00863EF0">
        <w:rPr>
          <w:rFonts w:ascii="Times New Roman" w:hAnsi="Times New Roman"/>
          <w:b/>
          <w:szCs w:val="24"/>
          <w:lang w:val="bg-BG"/>
        </w:rPr>
        <w:t>1</w:t>
      </w:r>
      <w:r w:rsidRPr="00863EF0">
        <w:rPr>
          <w:rFonts w:ascii="Times New Roman" w:hAnsi="Times New Roman"/>
          <w:b/>
          <w:szCs w:val="24"/>
        </w:rPr>
        <w:t>6</w:t>
      </w:r>
      <w:r w:rsidRPr="00863EF0">
        <w:rPr>
          <w:rFonts w:ascii="Times New Roman" w:hAnsi="Times New Roman"/>
          <w:b/>
          <w:szCs w:val="24"/>
          <w:lang w:val="bg-BG"/>
        </w:rPr>
        <w:t xml:space="preserve">.1. </w:t>
      </w:r>
      <w:r w:rsidRPr="00863EF0">
        <w:rPr>
          <w:rFonts w:ascii="Times New Roman" w:hAnsi="Times New Roman"/>
          <w:szCs w:val="24"/>
          <w:lang w:val="bg-BG"/>
        </w:rPr>
        <w:t>Настоящият договор може да бъде изменени само при условията на ЗОП.</w:t>
      </w:r>
    </w:p>
    <w:p w14:paraId="670BB0A7" w14:textId="77777777" w:rsidR="00C02A54" w:rsidRPr="00863EF0" w:rsidRDefault="00C02A54" w:rsidP="00C02A54">
      <w:pPr>
        <w:pStyle w:val="ad"/>
        <w:ind w:firstLine="567"/>
        <w:rPr>
          <w:rFonts w:ascii="Times New Roman" w:hAnsi="Times New Roman"/>
          <w:szCs w:val="24"/>
          <w:lang w:val="bg-BG"/>
        </w:rPr>
      </w:pPr>
      <w:r w:rsidRPr="00863EF0">
        <w:rPr>
          <w:rFonts w:ascii="Times New Roman" w:hAnsi="Times New Roman"/>
          <w:b/>
          <w:szCs w:val="24"/>
          <w:lang w:val="bg-BG"/>
        </w:rPr>
        <w:t>1</w:t>
      </w:r>
      <w:r w:rsidRPr="00863EF0">
        <w:rPr>
          <w:rFonts w:ascii="Times New Roman" w:hAnsi="Times New Roman"/>
          <w:b/>
          <w:szCs w:val="24"/>
        </w:rPr>
        <w:t>6</w:t>
      </w:r>
      <w:r w:rsidRPr="00863EF0">
        <w:rPr>
          <w:rFonts w:ascii="Times New Roman" w:hAnsi="Times New Roman"/>
          <w:b/>
          <w:szCs w:val="24"/>
          <w:lang w:val="bg-BG"/>
        </w:rPr>
        <w:t>.2.</w:t>
      </w:r>
      <w:r w:rsidRPr="00863EF0">
        <w:rPr>
          <w:rFonts w:ascii="Times New Roman" w:hAnsi="Times New Roman"/>
          <w:szCs w:val="24"/>
          <w:lang w:val="bg-BG"/>
        </w:rPr>
        <w:t xml:space="preserve"> Всички спорове по изпълнението на настоящия договор се решават от страните чрез преговори, а при непостигане на съгласие - от компетентния български съд.</w:t>
      </w:r>
    </w:p>
    <w:p w14:paraId="4684EB7B" w14:textId="77777777" w:rsidR="00C02A54" w:rsidRPr="00863EF0" w:rsidRDefault="00C02A54" w:rsidP="00C02A54">
      <w:pPr>
        <w:pStyle w:val="ad"/>
        <w:ind w:firstLine="567"/>
        <w:rPr>
          <w:rFonts w:ascii="Times New Roman" w:hAnsi="Times New Roman"/>
          <w:szCs w:val="24"/>
          <w:lang w:val="bg-BG"/>
        </w:rPr>
      </w:pPr>
      <w:r w:rsidRPr="00863EF0">
        <w:rPr>
          <w:rFonts w:ascii="Times New Roman" w:hAnsi="Times New Roman"/>
          <w:b/>
          <w:szCs w:val="24"/>
          <w:lang w:val="bg-BG"/>
        </w:rPr>
        <w:t>1</w:t>
      </w:r>
      <w:r w:rsidRPr="00863EF0">
        <w:rPr>
          <w:rFonts w:ascii="Times New Roman" w:hAnsi="Times New Roman"/>
          <w:b/>
          <w:szCs w:val="24"/>
        </w:rPr>
        <w:t>6</w:t>
      </w:r>
      <w:r w:rsidRPr="00863EF0">
        <w:rPr>
          <w:rFonts w:ascii="Times New Roman" w:hAnsi="Times New Roman"/>
          <w:b/>
          <w:szCs w:val="24"/>
          <w:lang w:val="bg-BG"/>
        </w:rPr>
        <w:t>.3.</w:t>
      </w:r>
      <w:r w:rsidRPr="00863EF0">
        <w:rPr>
          <w:rFonts w:ascii="Times New Roman" w:hAnsi="Times New Roman"/>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14:paraId="744AAE57" w14:textId="77777777" w:rsidR="00C02A54" w:rsidRPr="00863EF0" w:rsidRDefault="00C02A54" w:rsidP="00C02A54">
      <w:pPr>
        <w:pStyle w:val="ad"/>
        <w:ind w:firstLine="567"/>
        <w:rPr>
          <w:rFonts w:ascii="Times New Roman" w:hAnsi="Times New Roman"/>
          <w:szCs w:val="24"/>
          <w:lang w:val="bg-BG"/>
        </w:rPr>
      </w:pPr>
      <w:r w:rsidRPr="00863EF0">
        <w:rPr>
          <w:rFonts w:ascii="Times New Roman" w:hAnsi="Times New Roman"/>
          <w:b/>
          <w:szCs w:val="24"/>
          <w:lang w:val="bg-BG"/>
        </w:rPr>
        <w:t>1</w:t>
      </w:r>
      <w:r w:rsidRPr="00863EF0">
        <w:rPr>
          <w:rFonts w:ascii="Times New Roman" w:hAnsi="Times New Roman"/>
          <w:b/>
          <w:szCs w:val="24"/>
        </w:rPr>
        <w:t>6</w:t>
      </w:r>
      <w:r w:rsidRPr="00863EF0">
        <w:rPr>
          <w:rFonts w:ascii="Times New Roman" w:hAnsi="Times New Roman"/>
          <w:b/>
          <w:szCs w:val="24"/>
          <w:lang w:val="bg-BG"/>
        </w:rPr>
        <w:t xml:space="preserve">.4. </w:t>
      </w:r>
      <w:r w:rsidRPr="00863EF0">
        <w:rPr>
          <w:rFonts w:ascii="Times New Roman" w:hAnsi="Times New Roman"/>
          <w:bCs/>
          <w:szCs w:val="24"/>
          <w:lang w:val="bg-BG"/>
        </w:rPr>
        <w:t xml:space="preserve">Всички съобщения и уведомления между страните по повод договора се </w:t>
      </w:r>
      <w:r w:rsidRPr="00863EF0">
        <w:rPr>
          <w:rFonts w:ascii="Times New Roman" w:hAnsi="Times New Roman"/>
          <w:bCs/>
          <w:spacing w:val="4"/>
          <w:szCs w:val="24"/>
          <w:lang w:val="bg-BG"/>
        </w:rPr>
        <w:t>извършват в писмена форма чрез факс, препоръчана поща с обратна разписка или к</w:t>
      </w:r>
      <w:r w:rsidRPr="00863EF0">
        <w:rPr>
          <w:rFonts w:ascii="Times New Roman" w:hAnsi="Times New Roman"/>
          <w:bCs/>
          <w:spacing w:val="-1"/>
          <w:szCs w:val="24"/>
          <w:lang w:val="bg-BG"/>
        </w:rPr>
        <w:t>уриерска служба.</w:t>
      </w:r>
      <w:r w:rsidRPr="00863EF0">
        <w:rPr>
          <w:rFonts w:ascii="Times New Roman" w:hAnsi="Times New Roman"/>
          <w:szCs w:val="24"/>
          <w:lang w:val="bg-BG"/>
        </w:rPr>
        <w:t xml:space="preserve"> </w:t>
      </w:r>
    </w:p>
    <w:p w14:paraId="700F2595" w14:textId="77777777" w:rsidR="00C02A54" w:rsidRPr="00863EF0" w:rsidRDefault="00C02A54" w:rsidP="00C02A54">
      <w:pPr>
        <w:pStyle w:val="ad"/>
        <w:ind w:firstLine="567"/>
        <w:rPr>
          <w:rFonts w:ascii="Times New Roman" w:hAnsi="Times New Roman"/>
          <w:szCs w:val="24"/>
          <w:lang w:val="bg-BG"/>
        </w:rPr>
      </w:pPr>
      <w:r w:rsidRPr="00863EF0">
        <w:rPr>
          <w:rFonts w:ascii="Times New Roman" w:hAnsi="Times New Roman"/>
          <w:b/>
          <w:szCs w:val="24"/>
          <w:lang w:val="bg-BG"/>
        </w:rPr>
        <w:t>1</w:t>
      </w:r>
      <w:r w:rsidRPr="00863EF0">
        <w:rPr>
          <w:rFonts w:ascii="Times New Roman" w:hAnsi="Times New Roman"/>
          <w:b/>
          <w:szCs w:val="24"/>
        </w:rPr>
        <w:t>6</w:t>
      </w:r>
      <w:r w:rsidRPr="00863EF0">
        <w:rPr>
          <w:rFonts w:ascii="Times New Roman" w:hAnsi="Times New Roman"/>
          <w:b/>
          <w:szCs w:val="24"/>
          <w:lang w:val="bg-BG"/>
        </w:rPr>
        <w:t>.5.</w:t>
      </w:r>
      <w:r w:rsidRPr="00863EF0">
        <w:rPr>
          <w:rFonts w:ascii="Times New Roman" w:hAnsi="Times New Roman"/>
          <w:szCs w:val="24"/>
          <w:lang w:val="bg-BG"/>
        </w:rPr>
        <w:t xml:space="preserve"> В срок до </w:t>
      </w:r>
      <w:r w:rsidRPr="00863EF0">
        <w:rPr>
          <w:rFonts w:ascii="Times New Roman" w:hAnsi="Times New Roman"/>
          <w:b/>
          <w:szCs w:val="24"/>
          <w:lang w:val="bg-BG"/>
        </w:rPr>
        <w:t>10</w:t>
      </w:r>
      <w:r w:rsidRPr="00863EF0">
        <w:rPr>
          <w:rFonts w:ascii="Times New Roman" w:hAnsi="Times New Roman"/>
          <w:szCs w:val="24"/>
          <w:lang w:val="bg-BG"/>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Pr="00863EF0">
        <w:rPr>
          <w:rFonts w:ascii="Times New Roman" w:hAnsi="Times New Roman"/>
          <w:bCs/>
          <w:spacing w:val="4"/>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14:paraId="1021A737" w14:textId="77777777" w:rsidR="00C02A54" w:rsidRPr="00863EF0" w:rsidRDefault="00C02A54" w:rsidP="00C02A54">
      <w:pPr>
        <w:pStyle w:val="ad"/>
        <w:ind w:firstLine="567"/>
        <w:rPr>
          <w:rFonts w:ascii="Times New Roman" w:hAnsi="Times New Roman"/>
          <w:szCs w:val="24"/>
          <w:lang w:val="bg-BG"/>
        </w:rPr>
      </w:pPr>
      <w:r w:rsidRPr="00863EF0">
        <w:rPr>
          <w:rFonts w:ascii="Times New Roman" w:hAnsi="Times New Roman"/>
          <w:b/>
          <w:szCs w:val="24"/>
          <w:lang w:val="bg-BG"/>
        </w:rPr>
        <w:lastRenderedPageBreak/>
        <w:t>1</w:t>
      </w:r>
      <w:r w:rsidRPr="00863EF0">
        <w:rPr>
          <w:rFonts w:ascii="Times New Roman" w:hAnsi="Times New Roman"/>
          <w:b/>
          <w:szCs w:val="24"/>
        </w:rPr>
        <w:t>6</w:t>
      </w:r>
      <w:r w:rsidRPr="00863EF0">
        <w:rPr>
          <w:rFonts w:ascii="Times New Roman" w:hAnsi="Times New Roman"/>
          <w:b/>
          <w:szCs w:val="24"/>
          <w:lang w:val="bg-BG"/>
        </w:rPr>
        <w:t>.6.</w:t>
      </w:r>
      <w:r w:rsidRPr="00863EF0">
        <w:rPr>
          <w:rFonts w:ascii="Times New Roman" w:hAnsi="Times New Roman"/>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14:paraId="7618939D" w14:textId="77777777" w:rsidR="00C02A54" w:rsidRPr="00863EF0" w:rsidRDefault="00C02A54" w:rsidP="00C02A54">
      <w:pPr>
        <w:shd w:val="clear" w:color="auto" w:fill="FFFFFF"/>
        <w:tabs>
          <w:tab w:val="left" w:pos="581"/>
        </w:tabs>
        <w:ind w:firstLine="567"/>
        <w:jc w:val="both"/>
        <w:rPr>
          <w:rFonts w:ascii="Times New Roman" w:hAnsi="Times New Roman"/>
          <w:bCs/>
          <w:szCs w:val="24"/>
          <w:lang w:val="bg-BG"/>
        </w:rPr>
      </w:pPr>
      <w:r w:rsidRPr="00863EF0">
        <w:rPr>
          <w:rFonts w:ascii="Times New Roman" w:hAnsi="Times New Roman"/>
          <w:b/>
          <w:bCs/>
          <w:spacing w:val="-4"/>
          <w:szCs w:val="24"/>
          <w:lang w:val="bg-BG"/>
        </w:rPr>
        <w:t>1</w:t>
      </w:r>
      <w:r w:rsidRPr="00863EF0">
        <w:rPr>
          <w:rFonts w:ascii="Times New Roman" w:hAnsi="Times New Roman"/>
          <w:b/>
          <w:bCs/>
          <w:spacing w:val="-4"/>
          <w:szCs w:val="24"/>
        </w:rPr>
        <w:t>6</w:t>
      </w:r>
      <w:r w:rsidRPr="00863EF0">
        <w:rPr>
          <w:rFonts w:ascii="Times New Roman" w:hAnsi="Times New Roman"/>
          <w:b/>
          <w:bCs/>
          <w:spacing w:val="-4"/>
          <w:szCs w:val="24"/>
          <w:lang w:val="bg-BG"/>
        </w:rPr>
        <w:t>.7.</w:t>
      </w:r>
      <w:r w:rsidRPr="00863EF0">
        <w:rPr>
          <w:rFonts w:ascii="Times New Roman" w:hAnsi="Times New Roman"/>
          <w:bCs/>
          <w:spacing w:val="-4"/>
          <w:szCs w:val="24"/>
          <w:lang w:val="bg-BG"/>
        </w:rPr>
        <w:t xml:space="preserve"> Никоя от страните няма право да прехвърля свои </w:t>
      </w:r>
      <w:r w:rsidRPr="00863EF0">
        <w:rPr>
          <w:rFonts w:ascii="Times New Roman" w:hAnsi="Times New Roman"/>
          <w:bCs/>
          <w:szCs w:val="24"/>
          <w:lang w:val="bg-BG"/>
        </w:rPr>
        <w:t>права или задължения по договора на трети лица, без предварителното писмено съгласие на другата страна.</w:t>
      </w:r>
    </w:p>
    <w:p w14:paraId="27E3D570" w14:textId="77777777" w:rsidR="00C02A54" w:rsidRPr="00863EF0" w:rsidRDefault="00C02A54" w:rsidP="00C02A54">
      <w:pPr>
        <w:pStyle w:val="ad"/>
        <w:ind w:firstLine="567"/>
        <w:rPr>
          <w:rFonts w:ascii="Times New Roman" w:hAnsi="Times New Roman"/>
          <w:szCs w:val="24"/>
          <w:lang w:val="bg-BG"/>
        </w:rPr>
      </w:pPr>
      <w:r w:rsidRPr="00863EF0">
        <w:rPr>
          <w:rFonts w:ascii="Times New Roman" w:hAnsi="Times New Roman"/>
          <w:b/>
          <w:szCs w:val="24"/>
          <w:lang w:val="bg-BG"/>
        </w:rPr>
        <w:t>1</w:t>
      </w:r>
      <w:r w:rsidRPr="00863EF0">
        <w:rPr>
          <w:rFonts w:ascii="Times New Roman" w:hAnsi="Times New Roman"/>
          <w:b/>
          <w:szCs w:val="24"/>
        </w:rPr>
        <w:t>6</w:t>
      </w:r>
      <w:r w:rsidRPr="00863EF0">
        <w:rPr>
          <w:rFonts w:ascii="Times New Roman" w:hAnsi="Times New Roman"/>
          <w:b/>
          <w:szCs w:val="24"/>
          <w:lang w:val="bg-BG"/>
        </w:rPr>
        <w:t>.8.</w:t>
      </w:r>
      <w:r w:rsidRPr="00863EF0">
        <w:rPr>
          <w:rFonts w:ascii="Times New Roman" w:hAnsi="Times New Roman"/>
          <w:szCs w:val="24"/>
          <w:lang w:val="bg-BG"/>
        </w:rPr>
        <w:t xml:space="preserve"> Договорът влиза в сила от деня на подписването му от двете страни.</w:t>
      </w:r>
    </w:p>
    <w:p w14:paraId="6A7FF6A3" w14:textId="77777777" w:rsidR="00C02A54" w:rsidRPr="00863EF0" w:rsidRDefault="00C02A54" w:rsidP="00C02A54">
      <w:pPr>
        <w:pStyle w:val="ad"/>
        <w:ind w:firstLine="567"/>
        <w:rPr>
          <w:rFonts w:ascii="Times New Roman" w:hAnsi="Times New Roman"/>
          <w:szCs w:val="24"/>
          <w:lang w:val="bg-BG"/>
        </w:rPr>
      </w:pPr>
      <w:r w:rsidRPr="00863EF0">
        <w:rPr>
          <w:rFonts w:ascii="Times New Roman" w:hAnsi="Times New Roman"/>
          <w:b/>
          <w:szCs w:val="24"/>
          <w:lang w:val="bg-BG"/>
        </w:rPr>
        <w:t>1</w:t>
      </w:r>
      <w:r w:rsidRPr="00863EF0">
        <w:rPr>
          <w:rFonts w:ascii="Times New Roman" w:hAnsi="Times New Roman"/>
          <w:b/>
          <w:szCs w:val="24"/>
        </w:rPr>
        <w:t>6</w:t>
      </w:r>
      <w:r w:rsidRPr="00863EF0">
        <w:rPr>
          <w:rFonts w:ascii="Times New Roman" w:hAnsi="Times New Roman"/>
          <w:b/>
          <w:szCs w:val="24"/>
          <w:lang w:val="bg-BG"/>
        </w:rPr>
        <w:t>.9.</w:t>
      </w:r>
      <w:r w:rsidRPr="00863EF0">
        <w:rPr>
          <w:rFonts w:ascii="Times New Roman" w:hAnsi="Times New Roman"/>
          <w:szCs w:val="24"/>
          <w:lang w:val="bg-BG"/>
        </w:rPr>
        <w:t xml:space="preserve"> Настоящият договор, ведно с приложенията, се състави в два еднообразни екземпляра – един за ВЪЗЛОЖИТЕЛЯ и един за ИЗПЪЛНИТЕЛЯ.</w:t>
      </w:r>
    </w:p>
    <w:p w14:paraId="4A25B9F5" w14:textId="77777777" w:rsidR="00C02A54" w:rsidRPr="00863EF0" w:rsidRDefault="00C02A54" w:rsidP="00C02A54">
      <w:pPr>
        <w:jc w:val="both"/>
        <w:rPr>
          <w:rFonts w:ascii="Times New Roman" w:hAnsi="Times New Roman"/>
          <w:bCs/>
          <w:spacing w:val="-4"/>
          <w:szCs w:val="24"/>
          <w:lang w:val="bg-BG"/>
        </w:rPr>
      </w:pPr>
    </w:p>
    <w:p w14:paraId="245BD7AE" w14:textId="77777777" w:rsidR="00C02A54" w:rsidRPr="00863EF0" w:rsidRDefault="00C02A54" w:rsidP="00C02A54">
      <w:pPr>
        <w:jc w:val="both"/>
        <w:rPr>
          <w:rFonts w:ascii="Times New Roman" w:hAnsi="Times New Roman"/>
          <w:bCs/>
          <w:spacing w:val="-4"/>
          <w:szCs w:val="24"/>
          <w:lang w:val="bg-BG"/>
        </w:rPr>
      </w:pPr>
    </w:p>
    <w:p w14:paraId="726DE25C" w14:textId="77777777" w:rsidR="00C02A54" w:rsidRPr="00863EF0" w:rsidRDefault="00C02A54" w:rsidP="00C02A54">
      <w:pPr>
        <w:jc w:val="both"/>
        <w:rPr>
          <w:rFonts w:ascii="Times New Roman" w:hAnsi="Times New Roman"/>
          <w:bCs/>
          <w:spacing w:val="-4"/>
          <w:szCs w:val="24"/>
          <w:lang w:val="bg-BG"/>
        </w:rPr>
      </w:pPr>
    </w:p>
    <w:p w14:paraId="7C91CD71" w14:textId="77777777" w:rsidR="00C02A54" w:rsidRPr="00863EF0" w:rsidRDefault="00C02A54" w:rsidP="00C02A54">
      <w:pPr>
        <w:ind w:firstLine="720"/>
        <w:jc w:val="both"/>
        <w:rPr>
          <w:rFonts w:ascii="Times New Roman" w:hAnsi="Times New Roman"/>
          <w:b/>
          <w:szCs w:val="24"/>
          <w:lang w:val="bg-BG"/>
          <w14:shadow w14:blurRad="50800" w14:dist="38100" w14:dir="2700000" w14:sx="100000" w14:sy="100000" w14:kx="0" w14:ky="0" w14:algn="tl">
            <w14:srgbClr w14:val="000000">
              <w14:alpha w14:val="60000"/>
            </w14:srgbClr>
          </w14:shadow>
        </w:rPr>
      </w:pP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Приложения:</w:t>
      </w:r>
    </w:p>
    <w:p w14:paraId="00836928"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szCs w:val="24"/>
          <w:lang w:val="bg-BG"/>
        </w:rPr>
        <w:t>Приложение № 1</w:t>
      </w:r>
      <w:r w:rsidRPr="00863EF0">
        <w:rPr>
          <w:rFonts w:ascii="Times New Roman" w:hAnsi="Times New Roman"/>
          <w:szCs w:val="24"/>
          <w:lang w:val="bg-BG"/>
        </w:rPr>
        <w:t xml:space="preserve"> – Техническа спецификация (от документацията за участие);</w:t>
      </w:r>
    </w:p>
    <w:p w14:paraId="4C65D5CF"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szCs w:val="24"/>
          <w:lang w:val="bg-BG"/>
        </w:rPr>
        <w:t>Приложение № 2</w:t>
      </w:r>
      <w:r w:rsidRPr="00863EF0">
        <w:rPr>
          <w:rFonts w:ascii="Times New Roman" w:hAnsi="Times New Roman"/>
          <w:szCs w:val="24"/>
          <w:lang w:val="bg-BG"/>
        </w:rPr>
        <w:t xml:space="preserve"> – Техническа оферта от офертата на ИЗПЪЛНИТЕЛЯ;</w:t>
      </w:r>
    </w:p>
    <w:p w14:paraId="79C83B77"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b/>
          <w:szCs w:val="24"/>
          <w:lang w:val="bg-BG"/>
        </w:rPr>
        <w:t>Приложение № 3</w:t>
      </w:r>
      <w:r w:rsidRPr="00863EF0">
        <w:rPr>
          <w:rFonts w:ascii="Times New Roman" w:hAnsi="Times New Roman"/>
          <w:szCs w:val="24"/>
          <w:lang w:val="bg-BG"/>
        </w:rPr>
        <w:t xml:space="preserve"> – Ценова оферта от офертата на ИЗПЪЛНИТЕЛЯ;</w:t>
      </w:r>
    </w:p>
    <w:p w14:paraId="119E44A9" w14:textId="77777777" w:rsidR="00C02A54" w:rsidRPr="00863EF0" w:rsidRDefault="00C02A54" w:rsidP="00C02A54">
      <w:pPr>
        <w:ind w:firstLine="567"/>
        <w:jc w:val="both"/>
        <w:rPr>
          <w:rFonts w:ascii="Times New Roman" w:hAnsi="Times New Roman"/>
          <w:szCs w:val="24"/>
        </w:rPr>
      </w:pPr>
      <w:r w:rsidRPr="00863EF0">
        <w:rPr>
          <w:rFonts w:ascii="Times New Roman" w:hAnsi="Times New Roman"/>
          <w:b/>
          <w:szCs w:val="24"/>
          <w:lang w:val="bg-BG"/>
        </w:rPr>
        <w:t>Приложени №4</w:t>
      </w:r>
      <w:r w:rsidRPr="00863EF0">
        <w:rPr>
          <w:rFonts w:ascii="Times New Roman" w:hAnsi="Times New Roman"/>
          <w:szCs w:val="24"/>
          <w:lang w:val="bg-BG"/>
        </w:rPr>
        <w:t xml:space="preserve"> – Списък на експертите на ИЗПЪЛНИТЕЛЯ</w:t>
      </w:r>
      <w:r w:rsidRPr="00863EF0">
        <w:rPr>
          <w:rFonts w:ascii="Times New Roman" w:hAnsi="Times New Roman"/>
          <w:szCs w:val="24"/>
        </w:rPr>
        <w:t>;</w:t>
      </w:r>
    </w:p>
    <w:p w14:paraId="7FBCC79B" w14:textId="77777777" w:rsidR="00C02A54" w:rsidRPr="00863EF0" w:rsidRDefault="00C02A54" w:rsidP="00C02A54">
      <w:pPr>
        <w:pStyle w:val="ad"/>
        <w:ind w:firstLine="567"/>
        <w:rPr>
          <w:rFonts w:ascii="Times New Roman" w:hAnsi="Times New Roman"/>
          <w:spacing w:val="-3"/>
          <w:szCs w:val="24"/>
          <w:lang w:val="ru-RU"/>
        </w:rPr>
      </w:pPr>
      <w:r w:rsidRPr="00863EF0">
        <w:rPr>
          <w:rFonts w:ascii="Times New Roman" w:hAnsi="Times New Roman"/>
          <w:b/>
          <w:bCs/>
          <w:szCs w:val="24"/>
        </w:rPr>
        <w:t>Приложение</w:t>
      </w:r>
      <w:r w:rsidRPr="00863EF0">
        <w:rPr>
          <w:rFonts w:ascii="Times New Roman" w:hAnsi="Times New Roman"/>
          <w:bCs/>
          <w:szCs w:val="24"/>
        </w:rPr>
        <w:t xml:space="preserve"> </w:t>
      </w:r>
      <w:r w:rsidRPr="00863EF0">
        <w:rPr>
          <w:rFonts w:ascii="Times New Roman" w:hAnsi="Times New Roman"/>
          <w:b/>
          <w:spacing w:val="-3"/>
          <w:szCs w:val="24"/>
        </w:rPr>
        <w:t xml:space="preserve">№ 5 – </w:t>
      </w:r>
      <w:r w:rsidRPr="00863EF0">
        <w:rPr>
          <w:rFonts w:ascii="Times New Roman" w:hAnsi="Times New Roman"/>
          <w:spacing w:val="-3"/>
          <w:szCs w:val="24"/>
        </w:rPr>
        <w:t>Образец на Акт обр. 1;</w:t>
      </w:r>
    </w:p>
    <w:p w14:paraId="084278B4" w14:textId="77777777" w:rsidR="00C02A54" w:rsidRPr="00863EF0" w:rsidRDefault="00C02A54" w:rsidP="00C02A54">
      <w:pPr>
        <w:pStyle w:val="ad"/>
        <w:ind w:left="2694" w:hanging="2127"/>
        <w:rPr>
          <w:rFonts w:ascii="Times New Roman" w:hAnsi="Times New Roman"/>
          <w:szCs w:val="24"/>
        </w:rPr>
      </w:pPr>
      <w:r w:rsidRPr="00863EF0">
        <w:rPr>
          <w:rFonts w:ascii="Times New Roman" w:hAnsi="Times New Roman"/>
          <w:b/>
          <w:szCs w:val="24"/>
        </w:rPr>
        <w:t>Приложение № 6</w:t>
      </w:r>
      <w:r w:rsidRPr="00863EF0">
        <w:rPr>
          <w:rFonts w:ascii="Times New Roman" w:hAnsi="Times New Roman"/>
          <w:szCs w:val="24"/>
        </w:rPr>
        <w:t xml:space="preserve"> – Образец на План – сметка за отчитане разходите за упражняване на авторски надзор;</w:t>
      </w:r>
    </w:p>
    <w:p w14:paraId="791D3A60" w14:textId="77777777" w:rsidR="00C02A54" w:rsidRPr="00863EF0" w:rsidRDefault="00C02A54" w:rsidP="00C02A54">
      <w:pPr>
        <w:pStyle w:val="ad"/>
        <w:ind w:firstLine="567"/>
        <w:rPr>
          <w:rFonts w:ascii="Times New Roman" w:hAnsi="Times New Roman"/>
          <w:szCs w:val="24"/>
        </w:rPr>
      </w:pPr>
      <w:r w:rsidRPr="00863EF0">
        <w:rPr>
          <w:rFonts w:ascii="Times New Roman" w:hAnsi="Times New Roman"/>
          <w:b/>
          <w:szCs w:val="24"/>
        </w:rPr>
        <w:t>Приложение № 7</w:t>
      </w:r>
      <w:r w:rsidRPr="00863EF0">
        <w:rPr>
          <w:rFonts w:ascii="Times New Roman" w:hAnsi="Times New Roman"/>
          <w:szCs w:val="24"/>
        </w:rPr>
        <w:t xml:space="preserve"> – Образец на Акт за заплащане на авторски надзор;</w:t>
      </w:r>
    </w:p>
    <w:p w14:paraId="71555C6C" w14:textId="77777777" w:rsidR="00C02A54" w:rsidRPr="00863EF0" w:rsidRDefault="00C02A54" w:rsidP="00C02A54">
      <w:pPr>
        <w:ind w:firstLine="567"/>
        <w:jc w:val="both"/>
        <w:rPr>
          <w:rFonts w:ascii="Times New Roman" w:hAnsi="Times New Roman"/>
          <w:szCs w:val="24"/>
          <w:lang w:val="bg-BG"/>
        </w:rPr>
      </w:pPr>
      <w:r w:rsidRPr="00863EF0">
        <w:rPr>
          <w:rFonts w:ascii="Times New Roman" w:hAnsi="Times New Roman"/>
          <w:szCs w:val="24"/>
          <w:lang w:val="bg-BG"/>
        </w:rPr>
        <w:t>.</w:t>
      </w:r>
    </w:p>
    <w:p w14:paraId="72C79C7C" w14:textId="77777777" w:rsidR="00C02A54" w:rsidRPr="00863EF0" w:rsidRDefault="00C02A54" w:rsidP="00C02A54">
      <w:pPr>
        <w:jc w:val="both"/>
        <w:rPr>
          <w:rFonts w:ascii="Times New Roman" w:hAnsi="Times New Roman"/>
          <w:szCs w:val="24"/>
          <w:lang w:val="bg-BG"/>
        </w:rPr>
      </w:pPr>
    </w:p>
    <w:p w14:paraId="6ECB279F" w14:textId="77777777" w:rsidR="00C02A54" w:rsidRPr="00863EF0" w:rsidRDefault="00C02A54" w:rsidP="00C02A54">
      <w:pPr>
        <w:jc w:val="both"/>
        <w:rPr>
          <w:rFonts w:ascii="Times New Roman" w:hAnsi="Times New Roman"/>
          <w:szCs w:val="24"/>
          <w:lang w:val="bg-BG"/>
        </w:rPr>
      </w:pPr>
    </w:p>
    <w:p w14:paraId="02BBF23B" w14:textId="77777777" w:rsidR="00C02A54" w:rsidRPr="00863EF0" w:rsidRDefault="00C02A54" w:rsidP="00C02A54">
      <w:pPr>
        <w:jc w:val="both"/>
        <w:rPr>
          <w:rFonts w:ascii="Times New Roman" w:hAnsi="Times New Roman"/>
          <w:szCs w:val="24"/>
          <w:lang w:val="bg-BG"/>
        </w:rPr>
      </w:pPr>
    </w:p>
    <w:p w14:paraId="7F487176" w14:textId="77777777" w:rsidR="00C02A54" w:rsidRPr="00863EF0" w:rsidRDefault="00C02A54" w:rsidP="00C02A54">
      <w:pPr>
        <w:jc w:val="both"/>
        <w:rPr>
          <w:rFonts w:ascii="Times New Roman" w:hAnsi="Times New Roman"/>
          <w:szCs w:val="24"/>
          <w:lang w:val="bg-BG"/>
        </w:rPr>
      </w:pP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ВЪЗЛОЖИТЕЛ:</w:t>
      </w:r>
      <w:r w:rsidRPr="00863EF0">
        <w:rPr>
          <w:rFonts w:ascii="Times New Roman" w:hAnsi="Times New Roman"/>
          <w:b/>
          <w:szCs w:val="24"/>
          <w:lang w:val="bg-BG"/>
        </w:rPr>
        <w:t xml:space="preserve"> </w:t>
      </w:r>
      <w:r w:rsidRPr="00863EF0">
        <w:rPr>
          <w:rFonts w:ascii="Times New Roman" w:hAnsi="Times New Roman"/>
          <w:szCs w:val="24"/>
          <w:lang w:val="bg-BG"/>
        </w:rPr>
        <w:t>........................................</w:t>
      </w:r>
      <w:r w:rsidRPr="00863EF0">
        <w:rPr>
          <w:rFonts w:ascii="Times New Roman" w:hAnsi="Times New Roman"/>
          <w:b/>
          <w:szCs w:val="24"/>
          <w:lang w:val="bg-BG"/>
        </w:rPr>
        <w:t xml:space="preserve">               </w:t>
      </w: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t>ИЗПЪЛНИТЕЛ:</w:t>
      </w:r>
      <w:r w:rsidRPr="00863EF0">
        <w:rPr>
          <w:rFonts w:ascii="Times New Roman" w:hAnsi="Times New Roman"/>
          <w:b/>
          <w:szCs w:val="24"/>
          <w:lang w:val="bg-BG"/>
        </w:rPr>
        <w:t xml:space="preserve"> </w:t>
      </w:r>
      <w:r w:rsidRPr="00863EF0">
        <w:rPr>
          <w:rFonts w:ascii="Times New Roman" w:hAnsi="Times New Roman"/>
          <w:szCs w:val="24"/>
          <w:lang w:val="bg-BG"/>
        </w:rPr>
        <w:t>....................................</w:t>
      </w:r>
    </w:p>
    <w:p w14:paraId="1935A645" w14:textId="77777777" w:rsidR="00C02A54" w:rsidRPr="00863EF0" w:rsidRDefault="00C02A54" w:rsidP="00C02A54">
      <w:pPr>
        <w:jc w:val="both"/>
        <w:rPr>
          <w:rFonts w:ascii="Times New Roman" w:hAnsi="Times New Roman"/>
          <w:b/>
          <w:caps/>
          <w:szCs w:val="24"/>
          <w:lang w:val="bg-BG"/>
        </w:rPr>
      </w:pPr>
    </w:p>
    <w:p w14:paraId="3A386CC6" w14:textId="77777777" w:rsidR="00C02A54" w:rsidRPr="00A822FC" w:rsidRDefault="00C02A54" w:rsidP="00C02A54">
      <w:pPr>
        <w:pStyle w:val="af0"/>
        <w:ind w:firstLine="288"/>
        <w:rPr>
          <w:rFonts w:ascii="Times New Roman" w:hAnsi="Times New Roman"/>
          <w:b/>
          <w:color w:val="auto"/>
          <w:sz w:val="24"/>
          <w:szCs w:val="24"/>
          <w14:shadow w14:blurRad="50800" w14:dist="38100" w14:dir="2700000" w14:sx="100000" w14:sy="100000" w14:kx="0" w14:ky="0" w14:algn="tl">
            <w14:srgbClr w14:val="000000">
              <w14:alpha w14:val="60000"/>
            </w14:srgbClr>
          </w14:shadow>
        </w:rPr>
      </w:pPr>
      <w:r w:rsidRPr="00A822FC">
        <w:rPr>
          <w:rFonts w:ascii="Times New Roman" w:hAnsi="Times New Roman"/>
          <w:color w:val="auto"/>
          <w:sz w:val="24"/>
          <w:szCs w:val="24"/>
          <w14:shadow w14:blurRad="50800" w14:dist="38100" w14:dir="2700000" w14:sx="100000" w14:sy="100000" w14:kx="0" w14:ky="0" w14:algn="tl">
            <w14:srgbClr w14:val="000000">
              <w14:alpha w14:val="60000"/>
            </w14:srgbClr>
          </w14:shadow>
        </w:rPr>
        <w:lastRenderedPageBreak/>
        <w:t>.................</w:t>
      </w:r>
    </w:p>
    <w:p w14:paraId="21B1BB41" w14:textId="77777777" w:rsidR="00C02A54" w:rsidRPr="00863EF0" w:rsidRDefault="00C02A54" w:rsidP="00C02A54">
      <w:pPr>
        <w:rPr>
          <w:rFonts w:ascii="Times New Roman" w:hAnsi="Times New Roman"/>
          <w:bCs/>
          <w:szCs w:val="24"/>
          <w:lang w:val="bg-BG"/>
          <w14:shadow w14:blurRad="50800" w14:dist="38100" w14:dir="2700000" w14:sx="100000" w14:sy="100000" w14:kx="0" w14:ky="0" w14:algn="tl">
            <w14:srgbClr w14:val="000000">
              <w14:alpha w14:val="60000"/>
            </w14:srgbClr>
          </w14:shadow>
        </w:rPr>
      </w:pPr>
      <w:r w:rsidRPr="00863EF0">
        <w:rPr>
          <w:rFonts w:ascii="Times New Roman" w:hAnsi="Times New Roman"/>
          <w:b/>
          <w:szCs w:val="24"/>
          <w:lang w:val="bg-BG"/>
          <w14:shadow w14:blurRad="50800" w14:dist="38100" w14:dir="2700000" w14:sx="100000" w14:sy="100000" w14:kx="0" w14:ky="0" w14:algn="tl">
            <w14:srgbClr w14:val="000000">
              <w14:alpha w14:val="60000"/>
            </w14:srgbClr>
          </w14:shadow>
        </w:rPr>
        <w:br w:type="page"/>
      </w:r>
    </w:p>
    <w:p w14:paraId="3A695F7E" w14:textId="77777777" w:rsidR="00C02A54" w:rsidRPr="00863EF0" w:rsidRDefault="00C02A54" w:rsidP="00C02A54">
      <w:pPr>
        <w:jc w:val="right"/>
        <w:rPr>
          <w:rFonts w:ascii="Times New Roman" w:hAnsi="Times New Roman"/>
          <w:b/>
          <w:szCs w:val="24"/>
        </w:rPr>
      </w:pPr>
      <w:r w:rsidRPr="00863EF0">
        <w:rPr>
          <w:rFonts w:ascii="Times New Roman" w:hAnsi="Times New Roman"/>
          <w:b/>
          <w:szCs w:val="24"/>
        </w:rPr>
        <w:lastRenderedPageBreak/>
        <w:t>Приложение № 5</w:t>
      </w:r>
    </w:p>
    <w:p w14:paraId="7781250F" w14:textId="77777777" w:rsidR="00C02A54" w:rsidRPr="00863EF0" w:rsidRDefault="00C02A54" w:rsidP="00C02A54">
      <w:pPr>
        <w:jc w:val="right"/>
        <w:rPr>
          <w:rFonts w:ascii="Times New Roman" w:hAnsi="Times New Roman"/>
          <w:b/>
          <w:szCs w:val="24"/>
        </w:rPr>
      </w:pPr>
      <w:r w:rsidRPr="00863EF0">
        <w:rPr>
          <w:rFonts w:ascii="Times New Roman" w:hAnsi="Times New Roman"/>
          <w:b/>
          <w:szCs w:val="24"/>
        </w:rPr>
        <w:t>към договор №..../......2013 г.</w:t>
      </w:r>
    </w:p>
    <w:p w14:paraId="3077AACF" w14:textId="77777777" w:rsidR="00C02A54" w:rsidRPr="00863EF0" w:rsidRDefault="00C02A54" w:rsidP="00C02A54">
      <w:pPr>
        <w:jc w:val="right"/>
        <w:rPr>
          <w:rFonts w:ascii="Times New Roman" w:hAnsi="Times New Roman"/>
          <w:b/>
          <w:szCs w:val="24"/>
        </w:rPr>
      </w:pPr>
      <w:r w:rsidRPr="00863EF0">
        <w:rPr>
          <w:rFonts w:ascii="Times New Roman" w:hAnsi="Times New Roman"/>
          <w:b/>
          <w:szCs w:val="24"/>
        </w:rPr>
        <w:t>Образец на Акт обр. 1</w:t>
      </w:r>
    </w:p>
    <w:p w14:paraId="79E09280" w14:textId="77777777" w:rsidR="00C02A54" w:rsidRPr="00A822FC" w:rsidRDefault="00C02A54" w:rsidP="00C02A54">
      <w:pPr>
        <w:ind w:firstLine="709"/>
        <w:jc w:val="right"/>
        <w:rPr>
          <w:rFonts w:ascii="Times New Roman" w:hAnsi="Times New Roman"/>
          <w:b/>
          <w:szCs w:val="24"/>
        </w:rPr>
      </w:pPr>
    </w:p>
    <w:p w14:paraId="37612765" w14:textId="77777777" w:rsidR="00C02A54" w:rsidRPr="00A822FC" w:rsidRDefault="00C02A54" w:rsidP="00C02A54">
      <w:pPr>
        <w:spacing w:line="360" w:lineRule="auto"/>
        <w:ind w:firstLine="709"/>
        <w:rPr>
          <w:rFonts w:ascii="Times New Roman" w:hAnsi="Times New Roman"/>
          <w:b/>
          <w:szCs w:val="24"/>
          <w14:shadow w14:blurRad="50800" w14:dist="38100" w14:dir="2700000" w14:sx="100000" w14:sy="100000" w14:kx="0" w14:ky="0" w14:algn="tl">
            <w14:srgbClr w14:val="000000">
              <w14:alpha w14:val="60000"/>
            </w14:srgbClr>
          </w14:shadow>
        </w:rPr>
      </w:pPr>
      <w:r w:rsidRPr="00A822FC">
        <w:rPr>
          <w:rFonts w:ascii="Times New Roman" w:hAnsi="Times New Roman"/>
          <w:szCs w:val="24"/>
          <w14:shadow w14:blurRad="50800" w14:dist="38100" w14:dir="2700000" w14:sx="100000" w14:sy="100000" w14:kx="0" w14:ky="0" w14:algn="tl">
            <w14:srgbClr w14:val="000000">
              <w14:alpha w14:val="60000"/>
            </w14:srgbClr>
          </w14:shadow>
        </w:rPr>
        <w:t xml:space="preserve">ИЗПЪЛНИТЕЛ: </w:t>
      </w:r>
      <w:r w:rsidRPr="00A822FC">
        <w:rPr>
          <w:rFonts w:ascii="Times New Roman" w:hAnsi="Times New Roman"/>
          <w:b/>
          <w:szCs w:val="24"/>
          <w14:shadow w14:blurRad="50800" w14:dist="38100" w14:dir="2700000" w14:sx="100000" w14:sy="100000" w14:kx="0" w14:ky="0" w14:algn="tl">
            <w14:srgbClr w14:val="000000">
              <w14:alpha w14:val="60000"/>
            </w14:srgbClr>
          </w14:shadow>
        </w:rPr>
        <w:t>…...........…...................</w:t>
      </w:r>
    </w:p>
    <w:p w14:paraId="253120F0" w14:textId="77777777" w:rsidR="00C02A54" w:rsidRPr="00A822FC" w:rsidRDefault="00C02A54" w:rsidP="00C02A54">
      <w:pPr>
        <w:spacing w:line="360" w:lineRule="auto"/>
        <w:ind w:firstLine="709"/>
        <w:rPr>
          <w:rFonts w:ascii="Times New Roman" w:hAnsi="Times New Roman"/>
          <w:b/>
          <w:szCs w:val="24"/>
          <w14:shadow w14:blurRad="50800" w14:dist="38100" w14:dir="2700000" w14:sx="100000" w14:sy="100000" w14:kx="0" w14:ky="0" w14:algn="tl">
            <w14:srgbClr w14:val="000000">
              <w14:alpha w14:val="60000"/>
            </w14:srgbClr>
          </w14:shadow>
        </w:rPr>
      </w:pPr>
      <w:r w:rsidRPr="00A822FC">
        <w:rPr>
          <w:rFonts w:ascii="Times New Roman" w:hAnsi="Times New Roman"/>
          <w:szCs w:val="24"/>
          <w14:shadow w14:blurRad="50800" w14:dist="38100" w14:dir="2700000" w14:sx="100000" w14:sy="100000" w14:kx="0" w14:ky="0" w14:algn="tl">
            <w14:srgbClr w14:val="000000">
              <w14:alpha w14:val="60000"/>
            </w14:srgbClr>
          </w14:shadow>
        </w:rPr>
        <w:t xml:space="preserve">ВЪЗЛОЖИТЕЛ: </w:t>
      </w:r>
      <w:r w:rsidRPr="00A822FC">
        <w:rPr>
          <w:rFonts w:ascii="Times New Roman" w:hAnsi="Times New Roman"/>
          <w:b/>
          <w:szCs w:val="24"/>
          <w14:shadow w14:blurRad="50800" w14:dist="38100" w14:dir="2700000" w14:sx="100000" w14:sy="100000" w14:kx="0" w14:ky="0" w14:algn="tl">
            <w14:srgbClr w14:val="000000">
              <w14:alpha w14:val="60000"/>
            </w14:srgbClr>
          </w14:shadow>
        </w:rPr>
        <w:t>.....…...….....................</w:t>
      </w:r>
    </w:p>
    <w:p w14:paraId="68C96975" w14:textId="77777777" w:rsidR="00C02A54" w:rsidRPr="00A822FC" w:rsidRDefault="00C02A54" w:rsidP="00C02A54">
      <w:pPr>
        <w:spacing w:line="360" w:lineRule="auto"/>
        <w:ind w:firstLine="709"/>
        <w:rPr>
          <w:rFonts w:ascii="Times New Roman" w:hAnsi="Times New Roman"/>
          <w:b/>
          <w:szCs w:val="24"/>
          <w14:shadow w14:blurRad="50800" w14:dist="38100" w14:dir="2700000" w14:sx="100000" w14:sy="100000" w14:kx="0" w14:ky="0" w14:algn="tl">
            <w14:srgbClr w14:val="000000">
              <w14:alpha w14:val="60000"/>
            </w14:srgbClr>
          </w14:shadow>
        </w:rPr>
      </w:pPr>
      <w:r w:rsidRPr="00A822FC">
        <w:rPr>
          <w:rFonts w:ascii="Times New Roman" w:hAnsi="Times New Roman"/>
          <w:szCs w:val="24"/>
          <w14:shadow w14:blurRad="50800" w14:dist="38100" w14:dir="2700000" w14:sx="100000" w14:sy="100000" w14:kx="0" w14:ky="0" w14:algn="tl">
            <w14:srgbClr w14:val="000000">
              <w14:alpha w14:val="60000"/>
            </w14:srgbClr>
          </w14:shadow>
        </w:rPr>
        <w:t xml:space="preserve">ДОГОВОР № </w:t>
      </w:r>
      <w:r w:rsidRPr="00A822FC">
        <w:rPr>
          <w:rFonts w:ascii="Times New Roman" w:hAnsi="Times New Roman"/>
          <w:b/>
          <w:szCs w:val="24"/>
          <w14:shadow w14:blurRad="50800" w14:dist="38100" w14:dir="2700000" w14:sx="100000" w14:sy="100000" w14:kx="0" w14:ky="0" w14:algn="tl">
            <w14:srgbClr w14:val="000000">
              <w14:alpha w14:val="60000"/>
            </w14:srgbClr>
          </w14:shadow>
        </w:rPr>
        <w:t>................. от ...........</w:t>
      </w:r>
      <w:r w:rsidRPr="00A822FC">
        <w:rPr>
          <w:rFonts w:ascii="Times New Roman" w:hAnsi="Times New Roman"/>
          <w:szCs w:val="24"/>
          <w14:shadow w14:blurRad="50800" w14:dist="38100" w14:dir="2700000" w14:sx="100000" w14:sy="100000" w14:kx="0" w14:ky="0" w14:algn="tl">
            <w14:srgbClr w14:val="000000">
              <w14:alpha w14:val="60000"/>
            </w14:srgbClr>
          </w14:shadow>
        </w:rPr>
        <w:t>20.</w:t>
      </w:r>
      <w:r w:rsidRPr="00A822FC">
        <w:rPr>
          <w:rFonts w:ascii="Times New Roman" w:hAnsi="Times New Roman"/>
          <w:b/>
          <w:szCs w:val="24"/>
          <w14:shadow w14:blurRad="50800" w14:dist="38100" w14:dir="2700000" w14:sx="100000" w14:sy="100000" w14:kx="0" w14:ky="0" w14:algn="tl">
            <w14:srgbClr w14:val="000000">
              <w14:alpha w14:val="60000"/>
            </w14:srgbClr>
          </w14:shadow>
        </w:rPr>
        <w:t>...</w:t>
      </w:r>
      <w:r w:rsidRPr="00A822FC">
        <w:rPr>
          <w:rFonts w:ascii="Times New Roman" w:hAnsi="Times New Roman"/>
          <w:b/>
          <w:szCs w:val="24"/>
          <w:lang w:val="ru-RU"/>
          <w14:shadow w14:blurRad="50800" w14:dist="38100" w14:dir="2700000" w14:sx="100000" w14:sy="100000" w14:kx="0" w14:ky="0" w14:algn="tl">
            <w14:srgbClr w14:val="000000">
              <w14:alpha w14:val="60000"/>
            </w14:srgbClr>
          </w14:shadow>
        </w:rPr>
        <w:t xml:space="preserve"> </w:t>
      </w:r>
      <w:r w:rsidRPr="00A822FC">
        <w:rPr>
          <w:rFonts w:ascii="Times New Roman" w:hAnsi="Times New Roman"/>
          <w:b/>
          <w:szCs w:val="24"/>
          <w14:shadow w14:blurRad="50800" w14:dist="38100" w14:dir="2700000" w14:sx="100000" w14:sy="100000" w14:kx="0" w14:ky="0" w14:algn="tl">
            <w14:srgbClr w14:val="000000">
              <w14:alpha w14:val="60000"/>
            </w14:srgbClr>
          </w14:shadow>
        </w:rPr>
        <w:t>г.</w:t>
      </w:r>
    </w:p>
    <w:p w14:paraId="11DF9848" w14:textId="77777777" w:rsidR="00C02A54" w:rsidRPr="00A822FC" w:rsidRDefault="00C02A54" w:rsidP="00C02A54">
      <w:pPr>
        <w:spacing w:line="360" w:lineRule="auto"/>
        <w:ind w:firstLine="709"/>
        <w:rPr>
          <w:rFonts w:ascii="Times New Roman" w:hAnsi="Times New Roman"/>
          <w:b/>
          <w:szCs w:val="24"/>
          <w14:shadow w14:blurRad="50800" w14:dist="38100" w14:dir="2700000" w14:sx="100000" w14:sy="100000" w14:kx="0" w14:ky="0" w14:algn="tl">
            <w14:srgbClr w14:val="000000">
              <w14:alpha w14:val="60000"/>
            </w14:srgbClr>
          </w14:shadow>
        </w:rPr>
      </w:pPr>
      <w:r w:rsidRPr="00A822FC">
        <w:rPr>
          <w:rFonts w:ascii="Times New Roman" w:hAnsi="Times New Roman"/>
          <w:szCs w:val="24"/>
          <w14:shadow w14:blurRad="50800" w14:dist="38100" w14:dir="2700000" w14:sx="100000" w14:sy="100000" w14:kx="0" w14:ky="0" w14:algn="tl">
            <w14:srgbClr w14:val="000000">
              <w14:alpha w14:val="60000"/>
            </w14:srgbClr>
          </w14:shadow>
        </w:rPr>
        <w:t xml:space="preserve">СТРОЕЖ: </w:t>
      </w:r>
      <w:r w:rsidRPr="00A822FC">
        <w:rPr>
          <w:rFonts w:ascii="Times New Roman" w:hAnsi="Times New Roman"/>
          <w:b/>
          <w:szCs w:val="24"/>
          <w14:shadow w14:blurRad="50800" w14:dist="38100" w14:dir="2700000" w14:sx="100000" w14:sy="100000" w14:kx="0" w14:ky="0" w14:algn="tl">
            <w14:srgbClr w14:val="000000">
              <w14:alpha w14:val="60000"/>
            </w14:srgbClr>
          </w14:shadow>
        </w:rPr>
        <w:t>.........……........................</w:t>
      </w:r>
    </w:p>
    <w:p w14:paraId="49E1AF6A" w14:textId="77777777" w:rsidR="00C02A54" w:rsidRPr="00A822FC" w:rsidRDefault="00C02A54" w:rsidP="00C02A54">
      <w:pPr>
        <w:spacing w:line="360" w:lineRule="auto"/>
        <w:ind w:firstLine="709"/>
        <w:rPr>
          <w:rFonts w:ascii="Times New Roman" w:hAnsi="Times New Roman"/>
          <w:szCs w:val="24"/>
          <w:lang w:val="ru-RU"/>
          <w14:shadow w14:blurRad="50800" w14:dist="38100" w14:dir="2700000" w14:sx="100000" w14:sy="100000" w14:kx="0" w14:ky="0" w14:algn="tl">
            <w14:srgbClr w14:val="000000">
              <w14:alpha w14:val="60000"/>
            </w14:srgbClr>
          </w14:shadow>
        </w:rPr>
      </w:pPr>
    </w:p>
    <w:p w14:paraId="72134441" w14:textId="77777777" w:rsidR="00C02A54" w:rsidRPr="00A822FC" w:rsidRDefault="00C02A54" w:rsidP="00C02A54">
      <w:pPr>
        <w:spacing w:line="360" w:lineRule="auto"/>
        <w:jc w:val="center"/>
        <w:rPr>
          <w:rFonts w:ascii="Times New Roman" w:hAnsi="Times New Roman"/>
          <w:b/>
          <w:szCs w:val="24"/>
          <w14:shadow w14:blurRad="50800" w14:dist="38100" w14:dir="2700000" w14:sx="100000" w14:sy="100000" w14:kx="0" w14:ky="0" w14:algn="tl">
            <w14:srgbClr w14:val="000000">
              <w14:alpha w14:val="60000"/>
            </w14:srgbClr>
          </w14:shadow>
        </w:rPr>
      </w:pPr>
      <w:r w:rsidRPr="00A822FC">
        <w:rPr>
          <w:rFonts w:ascii="Times New Roman" w:hAnsi="Times New Roman"/>
          <w:szCs w:val="24"/>
          <w14:shadow w14:blurRad="50800" w14:dist="38100" w14:dir="2700000" w14:sx="100000" w14:sy="100000" w14:kx="0" w14:ky="0" w14:algn="tl">
            <w14:srgbClr w14:val="000000">
              <w14:alpha w14:val="60000"/>
            </w14:srgbClr>
          </w14:shadow>
        </w:rPr>
        <w:t xml:space="preserve">А К Т   № </w:t>
      </w:r>
      <w:r w:rsidRPr="00A822FC">
        <w:rPr>
          <w:rFonts w:ascii="Times New Roman" w:hAnsi="Times New Roman"/>
          <w:b/>
          <w:szCs w:val="24"/>
          <w14:shadow w14:blurRad="50800" w14:dist="38100" w14:dir="2700000" w14:sx="100000" w14:sy="100000" w14:kx="0" w14:ky="0" w14:algn="tl">
            <w14:srgbClr w14:val="000000">
              <w14:alpha w14:val="60000"/>
            </w14:srgbClr>
          </w14:shadow>
        </w:rPr>
        <w:t>................</w:t>
      </w:r>
    </w:p>
    <w:p w14:paraId="682E6E24" w14:textId="77777777" w:rsidR="00C02A54" w:rsidRPr="00863EF0" w:rsidRDefault="00C02A54" w:rsidP="00C02A54">
      <w:pPr>
        <w:tabs>
          <w:tab w:val="left" w:pos="-1080"/>
        </w:tabs>
        <w:spacing w:before="80" w:after="80"/>
        <w:jc w:val="center"/>
        <w:rPr>
          <w:rFonts w:ascii="Times New Roman" w:hAnsi="Times New Roman"/>
          <w:bCs/>
          <w:szCs w:val="24"/>
          <w14:shadow w14:blurRad="50800" w14:dist="38100" w14:dir="2700000" w14:sx="100000" w14:sy="100000" w14:kx="0" w14:ky="0" w14:algn="tl">
            <w14:srgbClr w14:val="000000">
              <w14:alpha w14:val="60000"/>
            </w14:srgbClr>
          </w14:shadow>
        </w:rPr>
      </w:pPr>
      <w:r w:rsidRPr="00863EF0">
        <w:rPr>
          <w:rFonts w:ascii="Times New Roman" w:hAnsi="Times New Roman"/>
          <w:bCs/>
          <w:szCs w:val="24"/>
          <w14:shadow w14:blurRad="50800" w14:dist="38100" w14:dir="2700000" w14:sx="100000" w14:sy="100000" w14:kx="0" w14:ky="0" w14:algn="tl">
            <w14:srgbClr w14:val="000000">
              <w14:alpha w14:val="60000"/>
            </w14:srgbClr>
          </w14:shadow>
        </w:rPr>
        <w:t xml:space="preserve">за заплащане на авторски надзор </w:t>
      </w:r>
    </w:p>
    <w:p w14:paraId="584456EF" w14:textId="77777777" w:rsidR="00C02A54" w:rsidRPr="00863EF0" w:rsidRDefault="00C02A54" w:rsidP="00C02A54">
      <w:pPr>
        <w:tabs>
          <w:tab w:val="left" w:pos="-1080"/>
        </w:tabs>
        <w:spacing w:before="80" w:after="80"/>
        <w:jc w:val="center"/>
        <w:rPr>
          <w:rFonts w:ascii="Times New Roman" w:hAnsi="Times New Roman"/>
          <w:b/>
          <w:bCs/>
          <w:szCs w:val="24"/>
        </w:rPr>
      </w:pPr>
    </w:p>
    <w:p w14:paraId="50C7F254" w14:textId="77777777" w:rsidR="00C02A54" w:rsidRPr="00A822FC" w:rsidRDefault="00C02A54" w:rsidP="00C02A54">
      <w:pPr>
        <w:ind w:firstLine="709"/>
        <w:rPr>
          <w:rFonts w:ascii="Times New Roman" w:hAnsi="Times New Roman"/>
          <w:szCs w:val="24"/>
          <w:lang w:val="ru-RU"/>
        </w:rPr>
      </w:pPr>
    </w:p>
    <w:p w14:paraId="21A862C0" w14:textId="77777777" w:rsidR="00C02A54" w:rsidRPr="00A822FC" w:rsidRDefault="00C02A54" w:rsidP="00C02A54">
      <w:pPr>
        <w:ind w:firstLine="709"/>
        <w:jc w:val="both"/>
        <w:rPr>
          <w:rFonts w:ascii="Times New Roman" w:hAnsi="Times New Roman"/>
          <w:b/>
          <w:szCs w:val="24"/>
        </w:rPr>
      </w:pPr>
      <w:r w:rsidRPr="00A822FC">
        <w:rPr>
          <w:rFonts w:ascii="Times New Roman" w:hAnsi="Times New Roman"/>
          <w:b/>
          <w:szCs w:val="24"/>
        </w:rPr>
        <w:t>Днес, ..………........... 200... г. в гр.(с). .......................……................ подписаните ......................…………………………………......... - представител на ВЪЗЛОЖИТЕЛЯ, и ....................…………………………........................ - представител на ИЗПЪЛНИТЕЛЯ, установихме, че авторския надзор на горепосочения строеж е изпълнен съгласно договорните условия и на ИЗПЪЛНИТЕЛЯ следва да се изплати договорената цена, както следва:</w:t>
      </w:r>
    </w:p>
    <w:p w14:paraId="53E1183F" w14:textId="77777777" w:rsidR="00C02A54" w:rsidRPr="00A822FC" w:rsidRDefault="00C02A54" w:rsidP="00C02A54">
      <w:pPr>
        <w:ind w:firstLine="709"/>
        <w:rPr>
          <w:rFonts w:ascii="Times New Roman" w:hAnsi="Times New Roman"/>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240"/>
        <w:gridCol w:w="2520"/>
        <w:gridCol w:w="1440"/>
        <w:gridCol w:w="1620"/>
      </w:tblGrid>
      <w:tr w:rsidR="00863EF0" w:rsidRPr="00863EF0" w14:paraId="3C6FE903" w14:textId="77777777" w:rsidTr="006B0A38">
        <w:tc>
          <w:tcPr>
            <w:tcW w:w="828" w:type="dxa"/>
            <w:tcBorders>
              <w:bottom w:val="double" w:sz="4" w:space="0" w:color="auto"/>
            </w:tcBorders>
            <w:shd w:val="clear" w:color="auto" w:fill="D9D9D9"/>
            <w:vAlign w:val="center"/>
          </w:tcPr>
          <w:p w14:paraId="7D6C0113" w14:textId="77777777" w:rsidR="00C02A54" w:rsidRPr="00A822FC" w:rsidRDefault="00C02A54" w:rsidP="006B0A38">
            <w:pPr>
              <w:spacing w:before="20" w:after="20" w:line="480" w:lineRule="auto"/>
              <w:ind w:left="-108"/>
              <w:jc w:val="center"/>
              <w:rPr>
                <w:rFonts w:ascii="Times New Roman" w:hAnsi="Times New Roman"/>
                <w:szCs w:val="24"/>
              </w:rPr>
            </w:pPr>
            <w:r w:rsidRPr="00A822FC">
              <w:rPr>
                <w:rFonts w:ascii="Times New Roman" w:hAnsi="Times New Roman"/>
                <w:szCs w:val="24"/>
              </w:rPr>
              <w:t>№</w:t>
            </w:r>
          </w:p>
        </w:tc>
        <w:tc>
          <w:tcPr>
            <w:tcW w:w="3240" w:type="dxa"/>
            <w:tcBorders>
              <w:bottom w:val="double" w:sz="4" w:space="0" w:color="auto"/>
            </w:tcBorders>
            <w:shd w:val="clear" w:color="auto" w:fill="D9D9D9"/>
            <w:vAlign w:val="center"/>
          </w:tcPr>
          <w:p w14:paraId="33722E17" w14:textId="77777777" w:rsidR="00C02A54" w:rsidRPr="00A822FC" w:rsidRDefault="00C02A54" w:rsidP="006B0A38">
            <w:pPr>
              <w:spacing w:before="20" w:after="20" w:line="480" w:lineRule="auto"/>
              <w:ind w:left="-108"/>
              <w:jc w:val="center"/>
              <w:rPr>
                <w:rFonts w:ascii="Times New Roman" w:hAnsi="Times New Roman"/>
                <w:szCs w:val="24"/>
              </w:rPr>
            </w:pPr>
            <w:r w:rsidRPr="00A822FC">
              <w:rPr>
                <w:rFonts w:ascii="Times New Roman" w:hAnsi="Times New Roman"/>
                <w:szCs w:val="24"/>
              </w:rPr>
              <w:t xml:space="preserve">План – сметка </w:t>
            </w:r>
          </w:p>
          <w:p w14:paraId="3E5EE952" w14:textId="77777777" w:rsidR="00C02A54" w:rsidRPr="00A822FC" w:rsidRDefault="00C02A54" w:rsidP="006B0A38">
            <w:pPr>
              <w:spacing w:before="20" w:after="20" w:line="480" w:lineRule="auto"/>
              <w:ind w:left="-108"/>
              <w:jc w:val="center"/>
              <w:rPr>
                <w:rFonts w:ascii="Times New Roman" w:hAnsi="Times New Roman"/>
                <w:szCs w:val="24"/>
              </w:rPr>
            </w:pPr>
            <w:r w:rsidRPr="00A822FC">
              <w:rPr>
                <w:rFonts w:ascii="Times New Roman" w:hAnsi="Times New Roman"/>
                <w:szCs w:val="24"/>
              </w:rPr>
              <w:t>№ по ред</w:t>
            </w:r>
          </w:p>
        </w:tc>
        <w:tc>
          <w:tcPr>
            <w:tcW w:w="2520" w:type="dxa"/>
            <w:tcBorders>
              <w:bottom w:val="double" w:sz="4" w:space="0" w:color="auto"/>
            </w:tcBorders>
            <w:shd w:val="clear" w:color="auto" w:fill="D9D9D9"/>
            <w:vAlign w:val="center"/>
          </w:tcPr>
          <w:p w14:paraId="5A29B4C5" w14:textId="77777777" w:rsidR="00C02A54" w:rsidRPr="00A822FC" w:rsidRDefault="00C02A54" w:rsidP="006B0A38">
            <w:pPr>
              <w:spacing w:before="20" w:after="20" w:line="480" w:lineRule="auto"/>
              <w:jc w:val="center"/>
              <w:rPr>
                <w:rFonts w:ascii="Times New Roman" w:hAnsi="Times New Roman"/>
                <w:szCs w:val="24"/>
              </w:rPr>
            </w:pPr>
            <w:r w:rsidRPr="00A822FC">
              <w:rPr>
                <w:rFonts w:ascii="Times New Roman" w:hAnsi="Times New Roman"/>
                <w:szCs w:val="24"/>
              </w:rPr>
              <w:t>Договорена цена</w:t>
            </w:r>
          </w:p>
        </w:tc>
        <w:tc>
          <w:tcPr>
            <w:tcW w:w="1440" w:type="dxa"/>
            <w:tcBorders>
              <w:bottom w:val="double" w:sz="4" w:space="0" w:color="auto"/>
            </w:tcBorders>
            <w:shd w:val="clear" w:color="auto" w:fill="D9D9D9"/>
            <w:vAlign w:val="center"/>
          </w:tcPr>
          <w:p w14:paraId="0D08DC6F" w14:textId="77777777" w:rsidR="00C02A54" w:rsidRPr="00A822FC" w:rsidRDefault="00C02A54" w:rsidP="006B0A38">
            <w:pPr>
              <w:spacing w:before="20" w:after="20" w:line="480" w:lineRule="auto"/>
              <w:jc w:val="center"/>
              <w:rPr>
                <w:rFonts w:ascii="Times New Roman" w:hAnsi="Times New Roman"/>
                <w:szCs w:val="24"/>
              </w:rPr>
            </w:pPr>
            <w:r w:rsidRPr="00A822FC">
              <w:rPr>
                <w:rFonts w:ascii="Times New Roman" w:hAnsi="Times New Roman"/>
                <w:szCs w:val="24"/>
              </w:rPr>
              <w:t>ДДС</w:t>
            </w:r>
          </w:p>
        </w:tc>
        <w:tc>
          <w:tcPr>
            <w:tcW w:w="1620" w:type="dxa"/>
            <w:tcBorders>
              <w:bottom w:val="double" w:sz="4" w:space="0" w:color="auto"/>
            </w:tcBorders>
            <w:shd w:val="clear" w:color="auto" w:fill="D9D9D9"/>
            <w:vAlign w:val="center"/>
          </w:tcPr>
          <w:p w14:paraId="27FD5343" w14:textId="77777777" w:rsidR="00C02A54" w:rsidRPr="00A822FC" w:rsidRDefault="00C02A54" w:rsidP="006B0A38">
            <w:pPr>
              <w:spacing w:before="20" w:after="20" w:line="480" w:lineRule="auto"/>
              <w:jc w:val="center"/>
              <w:rPr>
                <w:rFonts w:ascii="Times New Roman" w:hAnsi="Times New Roman"/>
                <w:szCs w:val="24"/>
              </w:rPr>
            </w:pPr>
            <w:r w:rsidRPr="00A822FC">
              <w:rPr>
                <w:rFonts w:ascii="Times New Roman" w:hAnsi="Times New Roman"/>
                <w:szCs w:val="24"/>
              </w:rPr>
              <w:t>Общо</w:t>
            </w:r>
          </w:p>
        </w:tc>
      </w:tr>
      <w:tr w:rsidR="00863EF0" w:rsidRPr="00863EF0" w14:paraId="55C9394E" w14:textId="77777777" w:rsidTr="006B0A38">
        <w:tc>
          <w:tcPr>
            <w:tcW w:w="828" w:type="dxa"/>
            <w:tcBorders>
              <w:top w:val="double" w:sz="4" w:space="0" w:color="auto"/>
            </w:tcBorders>
          </w:tcPr>
          <w:p w14:paraId="2C4AF05B" w14:textId="77777777" w:rsidR="00C02A54" w:rsidRPr="00A822FC" w:rsidRDefault="00C02A54" w:rsidP="006B0A38">
            <w:pPr>
              <w:spacing w:before="80" w:after="40"/>
              <w:ind w:firstLine="709"/>
              <w:rPr>
                <w:rFonts w:ascii="Times New Roman" w:hAnsi="Times New Roman"/>
                <w:szCs w:val="24"/>
              </w:rPr>
            </w:pPr>
          </w:p>
        </w:tc>
        <w:tc>
          <w:tcPr>
            <w:tcW w:w="3240" w:type="dxa"/>
            <w:tcBorders>
              <w:top w:val="double" w:sz="4" w:space="0" w:color="auto"/>
            </w:tcBorders>
          </w:tcPr>
          <w:p w14:paraId="51F3ABD9" w14:textId="77777777" w:rsidR="00C02A54" w:rsidRPr="00A822FC" w:rsidRDefault="00C02A54" w:rsidP="006B0A38">
            <w:pPr>
              <w:spacing w:before="80" w:after="40"/>
              <w:ind w:firstLine="709"/>
              <w:rPr>
                <w:rFonts w:ascii="Times New Roman" w:hAnsi="Times New Roman"/>
                <w:szCs w:val="24"/>
              </w:rPr>
            </w:pPr>
          </w:p>
        </w:tc>
        <w:tc>
          <w:tcPr>
            <w:tcW w:w="2520" w:type="dxa"/>
            <w:tcBorders>
              <w:top w:val="double" w:sz="4" w:space="0" w:color="auto"/>
            </w:tcBorders>
          </w:tcPr>
          <w:p w14:paraId="0C14870A" w14:textId="77777777" w:rsidR="00C02A54" w:rsidRPr="00A822FC" w:rsidRDefault="00C02A54" w:rsidP="006B0A38">
            <w:pPr>
              <w:spacing w:before="80" w:after="40"/>
              <w:ind w:firstLine="709"/>
              <w:rPr>
                <w:rFonts w:ascii="Times New Roman" w:hAnsi="Times New Roman"/>
                <w:szCs w:val="24"/>
              </w:rPr>
            </w:pPr>
          </w:p>
        </w:tc>
        <w:tc>
          <w:tcPr>
            <w:tcW w:w="1440" w:type="dxa"/>
            <w:tcBorders>
              <w:top w:val="double" w:sz="4" w:space="0" w:color="auto"/>
            </w:tcBorders>
          </w:tcPr>
          <w:p w14:paraId="0A8D50FE" w14:textId="77777777" w:rsidR="00C02A54" w:rsidRPr="00A822FC" w:rsidRDefault="00C02A54" w:rsidP="006B0A38">
            <w:pPr>
              <w:spacing w:before="80" w:after="40"/>
              <w:ind w:firstLine="709"/>
              <w:rPr>
                <w:rFonts w:ascii="Times New Roman" w:hAnsi="Times New Roman"/>
                <w:szCs w:val="24"/>
              </w:rPr>
            </w:pPr>
          </w:p>
        </w:tc>
        <w:tc>
          <w:tcPr>
            <w:tcW w:w="1620" w:type="dxa"/>
            <w:tcBorders>
              <w:top w:val="double" w:sz="4" w:space="0" w:color="auto"/>
            </w:tcBorders>
          </w:tcPr>
          <w:p w14:paraId="6A68E940" w14:textId="77777777" w:rsidR="00C02A54" w:rsidRPr="00A822FC" w:rsidRDefault="00C02A54" w:rsidP="006B0A38">
            <w:pPr>
              <w:spacing w:before="80" w:after="40"/>
              <w:ind w:firstLine="709"/>
              <w:rPr>
                <w:rFonts w:ascii="Times New Roman" w:hAnsi="Times New Roman"/>
                <w:szCs w:val="24"/>
              </w:rPr>
            </w:pPr>
          </w:p>
        </w:tc>
      </w:tr>
      <w:tr w:rsidR="00863EF0" w:rsidRPr="00863EF0" w14:paraId="347788F5" w14:textId="77777777" w:rsidTr="006B0A38">
        <w:tc>
          <w:tcPr>
            <w:tcW w:w="828" w:type="dxa"/>
          </w:tcPr>
          <w:p w14:paraId="23A8453F" w14:textId="77777777" w:rsidR="00C02A54" w:rsidRPr="00A822FC" w:rsidRDefault="00C02A54" w:rsidP="006B0A38">
            <w:pPr>
              <w:spacing w:before="80" w:after="40"/>
              <w:ind w:firstLine="709"/>
              <w:rPr>
                <w:rFonts w:ascii="Times New Roman" w:hAnsi="Times New Roman"/>
                <w:szCs w:val="24"/>
              </w:rPr>
            </w:pPr>
          </w:p>
        </w:tc>
        <w:tc>
          <w:tcPr>
            <w:tcW w:w="3240" w:type="dxa"/>
          </w:tcPr>
          <w:p w14:paraId="0975488C" w14:textId="77777777" w:rsidR="00C02A54" w:rsidRPr="00A822FC" w:rsidRDefault="00C02A54" w:rsidP="006B0A38">
            <w:pPr>
              <w:spacing w:before="80" w:after="40"/>
              <w:ind w:firstLine="709"/>
              <w:rPr>
                <w:rFonts w:ascii="Times New Roman" w:hAnsi="Times New Roman"/>
                <w:szCs w:val="24"/>
              </w:rPr>
            </w:pPr>
          </w:p>
        </w:tc>
        <w:tc>
          <w:tcPr>
            <w:tcW w:w="2520" w:type="dxa"/>
          </w:tcPr>
          <w:p w14:paraId="736CE159" w14:textId="77777777" w:rsidR="00C02A54" w:rsidRPr="00A822FC" w:rsidRDefault="00C02A54" w:rsidP="006B0A38">
            <w:pPr>
              <w:spacing w:before="80" w:after="40"/>
              <w:ind w:firstLine="709"/>
              <w:rPr>
                <w:rFonts w:ascii="Times New Roman" w:hAnsi="Times New Roman"/>
                <w:szCs w:val="24"/>
              </w:rPr>
            </w:pPr>
          </w:p>
        </w:tc>
        <w:tc>
          <w:tcPr>
            <w:tcW w:w="1440" w:type="dxa"/>
          </w:tcPr>
          <w:p w14:paraId="330DFFE7" w14:textId="77777777" w:rsidR="00C02A54" w:rsidRPr="00A822FC" w:rsidRDefault="00C02A54" w:rsidP="006B0A38">
            <w:pPr>
              <w:spacing w:before="80" w:after="40"/>
              <w:ind w:firstLine="709"/>
              <w:rPr>
                <w:rFonts w:ascii="Times New Roman" w:hAnsi="Times New Roman"/>
                <w:szCs w:val="24"/>
              </w:rPr>
            </w:pPr>
          </w:p>
        </w:tc>
        <w:tc>
          <w:tcPr>
            <w:tcW w:w="1620" w:type="dxa"/>
          </w:tcPr>
          <w:p w14:paraId="3B1F2266" w14:textId="77777777" w:rsidR="00C02A54" w:rsidRPr="00A822FC" w:rsidRDefault="00C02A54" w:rsidP="006B0A38">
            <w:pPr>
              <w:spacing w:before="80" w:after="40"/>
              <w:ind w:firstLine="709"/>
              <w:rPr>
                <w:rFonts w:ascii="Times New Roman" w:hAnsi="Times New Roman"/>
                <w:szCs w:val="24"/>
              </w:rPr>
            </w:pPr>
          </w:p>
        </w:tc>
      </w:tr>
      <w:tr w:rsidR="00863EF0" w:rsidRPr="00863EF0" w14:paraId="27FE237A" w14:textId="77777777" w:rsidTr="006B0A38">
        <w:tc>
          <w:tcPr>
            <w:tcW w:w="828" w:type="dxa"/>
          </w:tcPr>
          <w:p w14:paraId="68CDFA0A" w14:textId="77777777" w:rsidR="00C02A54" w:rsidRPr="00A822FC" w:rsidRDefault="00C02A54" w:rsidP="006B0A38">
            <w:pPr>
              <w:spacing w:before="80" w:after="40"/>
              <w:ind w:firstLine="709"/>
              <w:rPr>
                <w:rFonts w:ascii="Times New Roman" w:hAnsi="Times New Roman"/>
                <w:szCs w:val="24"/>
              </w:rPr>
            </w:pPr>
          </w:p>
        </w:tc>
        <w:tc>
          <w:tcPr>
            <w:tcW w:w="3240" w:type="dxa"/>
          </w:tcPr>
          <w:p w14:paraId="40FE4612" w14:textId="77777777" w:rsidR="00C02A54" w:rsidRPr="00A822FC" w:rsidRDefault="00C02A54" w:rsidP="006B0A38">
            <w:pPr>
              <w:spacing w:before="80" w:after="40"/>
              <w:ind w:firstLine="709"/>
              <w:rPr>
                <w:rFonts w:ascii="Times New Roman" w:hAnsi="Times New Roman"/>
                <w:szCs w:val="24"/>
              </w:rPr>
            </w:pPr>
          </w:p>
        </w:tc>
        <w:tc>
          <w:tcPr>
            <w:tcW w:w="2520" w:type="dxa"/>
          </w:tcPr>
          <w:p w14:paraId="75D304B7" w14:textId="77777777" w:rsidR="00C02A54" w:rsidRPr="00A822FC" w:rsidRDefault="00C02A54" w:rsidP="006B0A38">
            <w:pPr>
              <w:spacing w:before="80" w:after="40"/>
              <w:ind w:firstLine="709"/>
              <w:rPr>
                <w:rFonts w:ascii="Times New Roman" w:hAnsi="Times New Roman"/>
                <w:szCs w:val="24"/>
              </w:rPr>
            </w:pPr>
          </w:p>
        </w:tc>
        <w:tc>
          <w:tcPr>
            <w:tcW w:w="1440" w:type="dxa"/>
          </w:tcPr>
          <w:p w14:paraId="3B68DB10" w14:textId="77777777" w:rsidR="00C02A54" w:rsidRPr="00A822FC" w:rsidRDefault="00C02A54" w:rsidP="006B0A38">
            <w:pPr>
              <w:spacing w:before="80" w:after="40"/>
              <w:ind w:firstLine="709"/>
              <w:rPr>
                <w:rFonts w:ascii="Times New Roman" w:hAnsi="Times New Roman"/>
                <w:szCs w:val="24"/>
              </w:rPr>
            </w:pPr>
          </w:p>
        </w:tc>
        <w:tc>
          <w:tcPr>
            <w:tcW w:w="1620" w:type="dxa"/>
          </w:tcPr>
          <w:p w14:paraId="40A8D4F2" w14:textId="77777777" w:rsidR="00C02A54" w:rsidRPr="00A822FC" w:rsidRDefault="00C02A54" w:rsidP="006B0A38">
            <w:pPr>
              <w:spacing w:before="80" w:after="40"/>
              <w:ind w:firstLine="709"/>
              <w:rPr>
                <w:rFonts w:ascii="Times New Roman" w:hAnsi="Times New Roman"/>
                <w:szCs w:val="24"/>
              </w:rPr>
            </w:pPr>
          </w:p>
        </w:tc>
      </w:tr>
      <w:tr w:rsidR="00863EF0" w:rsidRPr="00863EF0" w14:paraId="733367A5" w14:textId="77777777" w:rsidTr="006B0A38">
        <w:tc>
          <w:tcPr>
            <w:tcW w:w="828" w:type="dxa"/>
          </w:tcPr>
          <w:p w14:paraId="5BA3D7CF" w14:textId="77777777" w:rsidR="00C02A54" w:rsidRPr="00A822FC" w:rsidRDefault="00C02A54" w:rsidP="006B0A38">
            <w:pPr>
              <w:spacing w:before="80" w:after="40"/>
              <w:ind w:firstLine="709"/>
              <w:rPr>
                <w:rFonts w:ascii="Times New Roman" w:hAnsi="Times New Roman"/>
                <w:szCs w:val="24"/>
              </w:rPr>
            </w:pPr>
          </w:p>
        </w:tc>
        <w:tc>
          <w:tcPr>
            <w:tcW w:w="3240" w:type="dxa"/>
          </w:tcPr>
          <w:p w14:paraId="379B0DE5" w14:textId="77777777" w:rsidR="00C02A54" w:rsidRPr="00A822FC" w:rsidRDefault="00C02A54" w:rsidP="006B0A38">
            <w:pPr>
              <w:spacing w:before="80" w:after="40"/>
              <w:ind w:firstLine="709"/>
              <w:rPr>
                <w:rFonts w:ascii="Times New Roman" w:hAnsi="Times New Roman"/>
                <w:szCs w:val="24"/>
              </w:rPr>
            </w:pPr>
          </w:p>
        </w:tc>
        <w:tc>
          <w:tcPr>
            <w:tcW w:w="2520" w:type="dxa"/>
          </w:tcPr>
          <w:p w14:paraId="5270E108" w14:textId="77777777" w:rsidR="00C02A54" w:rsidRPr="00A822FC" w:rsidRDefault="00C02A54" w:rsidP="006B0A38">
            <w:pPr>
              <w:spacing w:before="80" w:after="40"/>
              <w:ind w:firstLine="709"/>
              <w:rPr>
                <w:rFonts w:ascii="Times New Roman" w:hAnsi="Times New Roman"/>
                <w:szCs w:val="24"/>
              </w:rPr>
            </w:pPr>
          </w:p>
        </w:tc>
        <w:tc>
          <w:tcPr>
            <w:tcW w:w="1440" w:type="dxa"/>
          </w:tcPr>
          <w:p w14:paraId="4F75DDC0" w14:textId="77777777" w:rsidR="00C02A54" w:rsidRPr="00A822FC" w:rsidRDefault="00C02A54" w:rsidP="006B0A38">
            <w:pPr>
              <w:spacing w:before="80" w:after="40"/>
              <w:ind w:firstLine="709"/>
              <w:rPr>
                <w:rFonts w:ascii="Times New Roman" w:hAnsi="Times New Roman"/>
                <w:szCs w:val="24"/>
              </w:rPr>
            </w:pPr>
          </w:p>
        </w:tc>
        <w:tc>
          <w:tcPr>
            <w:tcW w:w="1620" w:type="dxa"/>
          </w:tcPr>
          <w:p w14:paraId="77C8F387" w14:textId="77777777" w:rsidR="00C02A54" w:rsidRPr="00A822FC" w:rsidRDefault="00C02A54" w:rsidP="006B0A38">
            <w:pPr>
              <w:spacing w:before="80" w:after="40"/>
              <w:ind w:firstLine="709"/>
              <w:rPr>
                <w:rFonts w:ascii="Times New Roman" w:hAnsi="Times New Roman"/>
                <w:szCs w:val="24"/>
              </w:rPr>
            </w:pPr>
          </w:p>
        </w:tc>
      </w:tr>
      <w:tr w:rsidR="00C02A54" w:rsidRPr="00863EF0" w14:paraId="7D4350EE" w14:textId="77777777" w:rsidTr="006B0A38">
        <w:tc>
          <w:tcPr>
            <w:tcW w:w="828" w:type="dxa"/>
          </w:tcPr>
          <w:p w14:paraId="161C0A79" w14:textId="77777777" w:rsidR="00C02A54" w:rsidRPr="00A822FC" w:rsidRDefault="00C02A54" w:rsidP="006B0A38">
            <w:pPr>
              <w:spacing w:before="80" w:after="40"/>
              <w:ind w:firstLine="709"/>
              <w:rPr>
                <w:rFonts w:ascii="Times New Roman" w:hAnsi="Times New Roman"/>
                <w:szCs w:val="24"/>
              </w:rPr>
            </w:pPr>
          </w:p>
        </w:tc>
        <w:tc>
          <w:tcPr>
            <w:tcW w:w="3240" w:type="dxa"/>
          </w:tcPr>
          <w:p w14:paraId="4CCA7C3A" w14:textId="77777777" w:rsidR="00C02A54" w:rsidRPr="00A822FC" w:rsidRDefault="00C02A54" w:rsidP="006B0A38">
            <w:pPr>
              <w:spacing w:before="80" w:after="40"/>
              <w:ind w:firstLine="709"/>
              <w:rPr>
                <w:rFonts w:ascii="Times New Roman" w:hAnsi="Times New Roman"/>
                <w:szCs w:val="24"/>
              </w:rPr>
            </w:pPr>
          </w:p>
        </w:tc>
        <w:tc>
          <w:tcPr>
            <w:tcW w:w="2520" w:type="dxa"/>
          </w:tcPr>
          <w:p w14:paraId="0F0CA6B9" w14:textId="77777777" w:rsidR="00C02A54" w:rsidRPr="00A822FC" w:rsidRDefault="00C02A54" w:rsidP="006B0A38">
            <w:pPr>
              <w:spacing w:before="80" w:after="40"/>
              <w:ind w:firstLine="709"/>
              <w:rPr>
                <w:rFonts w:ascii="Times New Roman" w:hAnsi="Times New Roman"/>
                <w:szCs w:val="24"/>
              </w:rPr>
            </w:pPr>
          </w:p>
        </w:tc>
        <w:tc>
          <w:tcPr>
            <w:tcW w:w="1440" w:type="dxa"/>
          </w:tcPr>
          <w:p w14:paraId="7364BF07" w14:textId="77777777" w:rsidR="00C02A54" w:rsidRPr="00A822FC" w:rsidRDefault="00C02A54" w:rsidP="006B0A38">
            <w:pPr>
              <w:spacing w:before="80" w:after="40"/>
              <w:ind w:firstLine="709"/>
              <w:rPr>
                <w:rFonts w:ascii="Times New Roman" w:hAnsi="Times New Roman"/>
                <w:szCs w:val="24"/>
              </w:rPr>
            </w:pPr>
          </w:p>
        </w:tc>
        <w:tc>
          <w:tcPr>
            <w:tcW w:w="1620" w:type="dxa"/>
          </w:tcPr>
          <w:p w14:paraId="7B0155BE" w14:textId="77777777" w:rsidR="00C02A54" w:rsidRPr="00A822FC" w:rsidRDefault="00C02A54" w:rsidP="006B0A38">
            <w:pPr>
              <w:spacing w:before="80" w:after="40"/>
              <w:ind w:firstLine="709"/>
              <w:rPr>
                <w:rFonts w:ascii="Times New Roman" w:hAnsi="Times New Roman"/>
                <w:szCs w:val="24"/>
              </w:rPr>
            </w:pPr>
          </w:p>
        </w:tc>
      </w:tr>
    </w:tbl>
    <w:p w14:paraId="1A84C4DB" w14:textId="77777777" w:rsidR="00C02A54" w:rsidRPr="00A822FC" w:rsidRDefault="00C02A54" w:rsidP="00C02A54">
      <w:pPr>
        <w:ind w:firstLine="709"/>
        <w:rPr>
          <w:rFonts w:ascii="Times New Roman" w:hAnsi="Times New Roman"/>
          <w:szCs w:val="24"/>
        </w:rPr>
      </w:pPr>
    </w:p>
    <w:p w14:paraId="7280CBEA" w14:textId="77777777" w:rsidR="00C02A54" w:rsidRPr="00A822FC" w:rsidRDefault="00C02A54" w:rsidP="00C02A54">
      <w:pPr>
        <w:ind w:firstLine="709"/>
        <w:rPr>
          <w:rFonts w:ascii="Times New Roman" w:hAnsi="Times New Roman"/>
          <w:szCs w:val="24"/>
        </w:rPr>
      </w:pPr>
    </w:p>
    <w:p w14:paraId="521BBF5A" w14:textId="77777777" w:rsidR="00C02A54" w:rsidRPr="00863EF0" w:rsidRDefault="00C02A54" w:rsidP="00C02A54">
      <w:pPr>
        <w:pStyle w:val="ad"/>
        <w:ind w:firstLine="709"/>
        <w:rPr>
          <w:rFonts w:ascii="Times New Roman" w:hAnsi="Times New Roman"/>
          <w:b/>
          <w:szCs w:val="24"/>
        </w:rPr>
      </w:pPr>
      <w:r w:rsidRPr="00863EF0">
        <w:rPr>
          <w:rFonts w:ascii="Times New Roman" w:hAnsi="Times New Roman"/>
          <w:szCs w:val="24"/>
        </w:rPr>
        <w:t>За изплащане</w:t>
      </w:r>
      <w:r w:rsidRPr="00863EF0">
        <w:rPr>
          <w:rFonts w:ascii="Times New Roman" w:hAnsi="Times New Roman"/>
          <w:b/>
          <w:szCs w:val="24"/>
        </w:rPr>
        <w:t>............……........</w:t>
      </w:r>
      <w:r w:rsidRPr="00863EF0">
        <w:rPr>
          <w:rFonts w:ascii="Times New Roman" w:hAnsi="Times New Roman"/>
          <w:szCs w:val="24"/>
        </w:rPr>
        <w:t>(лева)</w:t>
      </w:r>
      <w:r w:rsidRPr="00863EF0">
        <w:rPr>
          <w:rFonts w:ascii="Times New Roman" w:hAnsi="Times New Roman"/>
          <w:b/>
          <w:szCs w:val="24"/>
        </w:rPr>
        <w:t>...................................................…...............................................</w:t>
      </w:r>
    </w:p>
    <w:p w14:paraId="0D88B664" w14:textId="77777777" w:rsidR="00C02A54" w:rsidRPr="00863EF0" w:rsidRDefault="00C02A54" w:rsidP="00C02A54">
      <w:pPr>
        <w:jc w:val="center"/>
        <w:rPr>
          <w:rFonts w:ascii="Times New Roman" w:hAnsi="Times New Roman"/>
          <w:szCs w:val="24"/>
          <w:vertAlign w:val="superscript"/>
        </w:rPr>
      </w:pPr>
      <w:r w:rsidRPr="00863EF0">
        <w:rPr>
          <w:rFonts w:ascii="Times New Roman" w:hAnsi="Times New Roman"/>
          <w:szCs w:val="24"/>
          <w:vertAlign w:val="superscript"/>
        </w:rPr>
        <w:t>(с л о в о м)</w:t>
      </w:r>
    </w:p>
    <w:p w14:paraId="50C9D3DF" w14:textId="77777777" w:rsidR="00C02A54" w:rsidRPr="00863EF0" w:rsidRDefault="00C02A54" w:rsidP="00C02A54">
      <w:pPr>
        <w:jc w:val="center"/>
        <w:rPr>
          <w:rFonts w:ascii="Times New Roman" w:hAnsi="Times New Roman"/>
          <w:szCs w:val="24"/>
          <w14:shadow w14:blurRad="50800" w14:dist="38100" w14:dir="2700000" w14:sx="100000" w14:sy="100000" w14:kx="0" w14:ky="0" w14:algn="tl">
            <w14:srgbClr w14:val="000000">
              <w14:alpha w14:val="60000"/>
            </w14:srgbClr>
          </w14:shadow>
        </w:rPr>
      </w:pPr>
      <w:r w:rsidRPr="00863EF0">
        <w:rPr>
          <w:rFonts w:ascii="Times New Roman" w:hAnsi="Times New Roman"/>
          <w:szCs w:val="24"/>
          <w14:shadow w14:blurRad="50800" w14:dist="38100" w14:dir="2700000" w14:sx="100000" w14:sy="100000" w14:kx="0" w14:ky="0" w14:algn="tl">
            <w14:srgbClr w14:val="000000">
              <w14:alpha w14:val="60000"/>
            </w14:srgbClr>
          </w14:shadow>
        </w:rPr>
        <w:t>С Ъ С Т А В И Л И:</w:t>
      </w:r>
    </w:p>
    <w:p w14:paraId="69D1FF08" w14:textId="77777777" w:rsidR="00C02A54" w:rsidRPr="00863EF0" w:rsidRDefault="00C02A54" w:rsidP="00C02A54">
      <w:pPr>
        <w:jc w:val="center"/>
        <w:rPr>
          <w:rFonts w:ascii="Times New Roman" w:hAnsi="Times New Roman"/>
          <w:szCs w:val="24"/>
          <w14:shadow w14:blurRad="50800" w14:dist="38100" w14:dir="2700000" w14:sx="100000" w14:sy="100000" w14:kx="0" w14:ky="0" w14:algn="tl">
            <w14:srgbClr w14:val="000000">
              <w14:alpha w14:val="60000"/>
            </w14:srgbClr>
          </w14:shadow>
        </w:rPr>
      </w:pPr>
    </w:p>
    <w:p w14:paraId="3831BAC3" w14:textId="77777777" w:rsidR="00C02A54" w:rsidRPr="00A822FC" w:rsidRDefault="00C02A54" w:rsidP="00C02A54">
      <w:pPr>
        <w:spacing w:before="240" w:line="360" w:lineRule="auto"/>
        <w:rPr>
          <w:rFonts w:ascii="Times New Roman" w:hAnsi="Times New Roman"/>
          <w:szCs w:val="24"/>
        </w:rPr>
      </w:pPr>
      <w:r w:rsidRPr="00A822FC">
        <w:rPr>
          <w:rFonts w:ascii="Times New Roman" w:hAnsi="Times New Roman"/>
          <w:szCs w:val="24"/>
        </w:rPr>
        <w:t xml:space="preserve">ЗА ВЪЗЛОЖИТЕЛЯ: </w:t>
      </w:r>
      <w:r w:rsidRPr="00A822FC">
        <w:rPr>
          <w:rFonts w:ascii="Times New Roman" w:hAnsi="Times New Roman"/>
          <w:b/>
          <w:szCs w:val="24"/>
        </w:rPr>
        <w:t>..........................</w:t>
      </w:r>
      <w:r w:rsidRPr="00A822FC">
        <w:rPr>
          <w:rFonts w:ascii="Times New Roman" w:hAnsi="Times New Roman"/>
          <w:szCs w:val="24"/>
        </w:rPr>
        <w:tab/>
      </w:r>
      <w:r w:rsidRPr="00A822FC">
        <w:rPr>
          <w:rFonts w:ascii="Times New Roman" w:hAnsi="Times New Roman"/>
          <w:szCs w:val="24"/>
        </w:rPr>
        <w:tab/>
        <w:t xml:space="preserve">ЗА ИЗПЪЛНИТЕЛЯ: </w:t>
      </w:r>
    </w:p>
    <w:p w14:paraId="66D6910C" w14:textId="77777777" w:rsidR="00C02A54" w:rsidRPr="00A822FC" w:rsidRDefault="00C02A54" w:rsidP="00C02A54">
      <w:pPr>
        <w:ind w:firstLine="709"/>
        <w:jc w:val="center"/>
        <w:rPr>
          <w:rFonts w:ascii="Times New Roman" w:hAnsi="Times New Roman"/>
          <w:szCs w:val="24"/>
        </w:rPr>
      </w:pPr>
    </w:p>
    <w:p w14:paraId="50875AC4" w14:textId="77777777" w:rsidR="00C02A54" w:rsidRPr="00A822FC" w:rsidRDefault="00C02A54" w:rsidP="00C02A54">
      <w:pPr>
        <w:rPr>
          <w:rFonts w:ascii="Times New Roman" w:hAnsi="Times New Roman"/>
          <w:szCs w:val="24"/>
        </w:rPr>
      </w:pPr>
      <w:r w:rsidRPr="00A822FC">
        <w:rPr>
          <w:rFonts w:ascii="Times New Roman" w:hAnsi="Times New Roman"/>
          <w:szCs w:val="24"/>
        </w:rPr>
        <w:br w:type="page"/>
      </w:r>
    </w:p>
    <w:p w14:paraId="73B1F022" w14:textId="77777777" w:rsidR="00C02A54" w:rsidRPr="00863EF0" w:rsidRDefault="00C02A54" w:rsidP="00C02A54">
      <w:pPr>
        <w:pStyle w:val="1"/>
        <w:spacing w:before="0"/>
        <w:ind w:firstLine="709"/>
        <w:jc w:val="right"/>
        <w:rPr>
          <w:rFonts w:ascii="Times New Roman" w:hAnsi="Times New Roman"/>
          <w:bCs/>
          <w:color w:val="auto"/>
          <w:sz w:val="24"/>
          <w:szCs w:val="24"/>
          <w:lang w:val="en-US"/>
          <w14:shadow w14:blurRad="50800" w14:dist="38100" w14:dir="2700000" w14:sx="100000" w14:sy="100000" w14:kx="0" w14:ky="0" w14:algn="tl">
            <w14:srgbClr w14:val="000000">
              <w14:alpha w14:val="60000"/>
            </w14:srgbClr>
          </w14:shadow>
        </w:rPr>
      </w:pPr>
      <w:r w:rsidRPr="00863EF0">
        <w:rPr>
          <w:rFonts w:ascii="Times New Roman" w:hAnsi="Times New Roman"/>
          <w:color w:val="auto"/>
          <w:sz w:val="24"/>
          <w:szCs w:val="24"/>
          <w14:shadow w14:blurRad="50800" w14:dist="38100" w14:dir="2700000" w14:sx="100000" w14:sy="100000" w14:kx="0" w14:ky="0" w14:algn="tl">
            <w14:srgbClr w14:val="000000">
              <w14:alpha w14:val="60000"/>
            </w14:srgbClr>
          </w14:shadow>
        </w:rPr>
        <w:lastRenderedPageBreak/>
        <w:t>Приложение №</w:t>
      </w:r>
      <w:r w:rsidRPr="00863EF0">
        <w:rPr>
          <w:rFonts w:ascii="Times New Roman" w:hAnsi="Times New Roman"/>
          <w:color w:val="auto"/>
          <w:sz w:val="24"/>
          <w:szCs w:val="24"/>
          <w:lang w:val="ru-RU"/>
          <w14:shadow w14:blurRad="50800" w14:dist="38100" w14:dir="2700000" w14:sx="100000" w14:sy="100000" w14:kx="0" w14:ky="0" w14:algn="tl">
            <w14:srgbClr w14:val="000000">
              <w14:alpha w14:val="60000"/>
            </w14:srgbClr>
          </w14:shadow>
        </w:rPr>
        <w:t xml:space="preserve"> </w:t>
      </w:r>
      <w:r w:rsidRPr="00863EF0">
        <w:rPr>
          <w:rFonts w:ascii="Times New Roman" w:hAnsi="Times New Roman"/>
          <w:color w:val="auto"/>
          <w:sz w:val="24"/>
          <w:szCs w:val="24"/>
          <w:lang w:val="en-US"/>
          <w14:shadow w14:blurRad="50800" w14:dist="38100" w14:dir="2700000" w14:sx="100000" w14:sy="100000" w14:kx="0" w14:ky="0" w14:algn="tl">
            <w14:srgbClr w14:val="000000">
              <w14:alpha w14:val="60000"/>
            </w14:srgbClr>
          </w14:shadow>
        </w:rPr>
        <w:t>6</w:t>
      </w:r>
    </w:p>
    <w:p w14:paraId="0C564DE1" w14:textId="77777777" w:rsidR="00C02A54" w:rsidRPr="00863EF0" w:rsidRDefault="00C02A54" w:rsidP="00C02A54">
      <w:pPr>
        <w:pStyle w:val="1"/>
        <w:spacing w:before="0"/>
        <w:jc w:val="right"/>
        <w:rPr>
          <w:rFonts w:ascii="Times New Roman" w:hAnsi="Times New Roman"/>
          <w:color w:val="auto"/>
          <w:sz w:val="24"/>
          <w:szCs w:val="24"/>
          <w14:shadow w14:blurRad="50800" w14:dist="38100" w14:dir="2700000" w14:sx="100000" w14:sy="100000" w14:kx="0" w14:ky="0" w14:algn="tl">
            <w14:srgbClr w14:val="000000">
              <w14:alpha w14:val="60000"/>
            </w14:srgbClr>
          </w14:shadow>
        </w:rPr>
      </w:pPr>
      <w:r w:rsidRPr="00863EF0">
        <w:rPr>
          <w:rFonts w:ascii="Times New Roman" w:hAnsi="Times New Roman"/>
          <w:color w:val="auto"/>
          <w:sz w:val="24"/>
          <w:szCs w:val="24"/>
          <w14:shadow w14:blurRad="50800" w14:dist="38100" w14:dir="2700000" w14:sx="100000" w14:sy="100000" w14:kx="0" w14:ky="0" w14:algn="tl">
            <w14:srgbClr w14:val="000000">
              <w14:alpha w14:val="60000"/>
            </w14:srgbClr>
          </w14:shadow>
        </w:rPr>
        <w:t>към договор №..../......2013 г.</w:t>
      </w:r>
    </w:p>
    <w:p w14:paraId="65F65813" w14:textId="77777777" w:rsidR="00C02A54" w:rsidRPr="00863EF0" w:rsidRDefault="00C02A54" w:rsidP="00C02A54">
      <w:pPr>
        <w:numPr>
          <w:ilvl w:val="12"/>
          <w:numId w:val="0"/>
        </w:numPr>
        <w:ind w:left="4860"/>
        <w:jc w:val="right"/>
        <w:rPr>
          <w:rFonts w:ascii="Times New Roman" w:hAnsi="Times New Roman"/>
          <w:b/>
          <w:bCs/>
          <w:szCs w:val="24"/>
          <w:u w:val="single"/>
          <w14:shadow w14:blurRad="50800" w14:dist="38100" w14:dir="2700000" w14:sx="100000" w14:sy="100000" w14:kx="0" w14:ky="0" w14:algn="tl">
            <w14:srgbClr w14:val="000000">
              <w14:alpha w14:val="60000"/>
            </w14:srgbClr>
          </w14:shadow>
        </w:rPr>
      </w:pPr>
    </w:p>
    <w:p w14:paraId="369DB89B" w14:textId="77777777" w:rsidR="00C02A54" w:rsidRPr="00863EF0" w:rsidRDefault="00C02A54" w:rsidP="00C02A54">
      <w:pPr>
        <w:numPr>
          <w:ilvl w:val="12"/>
          <w:numId w:val="0"/>
        </w:numPr>
        <w:ind w:left="4860"/>
        <w:jc w:val="right"/>
        <w:rPr>
          <w:rFonts w:ascii="Times New Roman" w:hAnsi="Times New Roman"/>
          <w:b/>
          <w:bCs/>
          <w:szCs w:val="24"/>
          <w:u w:val="single"/>
          <w14:shadow w14:blurRad="50800" w14:dist="38100" w14:dir="2700000" w14:sx="100000" w14:sy="100000" w14:kx="0" w14:ky="0" w14:algn="tl">
            <w14:srgbClr w14:val="000000">
              <w14:alpha w14:val="60000"/>
            </w14:srgbClr>
          </w14:shadow>
        </w:rPr>
      </w:pPr>
      <w:r w:rsidRPr="00863EF0">
        <w:rPr>
          <w:rFonts w:ascii="Times New Roman" w:hAnsi="Times New Roman"/>
          <w:b/>
          <w:bCs/>
          <w:szCs w:val="24"/>
          <w:u w:val="single"/>
          <w14:shadow w14:blurRad="50800" w14:dist="38100" w14:dir="2700000" w14:sx="100000" w14:sy="100000" w14:kx="0" w14:ky="0" w14:algn="tl">
            <w14:srgbClr w14:val="000000">
              <w14:alpha w14:val="60000"/>
            </w14:srgbClr>
          </w14:shadow>
        </w:rPr>
        <w:t>ОБРАЗЕЦ</w:t>
      </w:r>
    </w:p>
    <w:p w14:paraId="5BBFD4C5" w14:textId="77777777" w:rsidR="00C02A54" w:rsidRPr="00A822FC" w:rsidRDefault="00C02A54" w:rsidP="00C02A54">
      <w:pPr>
        <w:ind w:firstLine="709"/>
        <w:rPr>
          <w:rFonts w:ascii="Times New Roman" w:hAnsi="Times New Roman"/>
          <w:szCs w:val="24"/>
          <w14:shadow w14:blurRad="50800" w14:dist="38100" w14:dir="2700000" w14:sx="100000" w14:sy="100000" w14:kx="0" w14:ky="0" w14:algn="tl">
            <w14:srgbClr w14:val="000000">
              <w14:alpha w14:val="60000"/>
            </w14:srgbClr>
          </w14:shadow>
        </w:rPr>
      </w:pPr>
    </w:p>
    <w:p w14:paraId="695267D3" w14:textId="77777777" w:rsidR="00C02A54" w:rsidRPr="00A822FC" w:rsidRDefault="00C02A54" w:rsidP="00C02A54">
      <w:pPr>
        <w:spacing w:line="360" w:lineRule="auto"/>
        <w:ind w:firstLine="709"/>
        <w:rPr>
          <w:rFonts w:ascii="Times New Roman" w:hAnsi="Times New Roman"/>
          <w:b/>
          <w:szCs w:val="24"/>
          <w14:shadow w14:blurRad="50800" w14:dist="38100" w14:dir="2700000" w14:sx="100000" w14:sy="100000" w14:kx="0" w14:ky="0" w14:algn="tl">
            <w14:srgbClr w14:val="000000">
              <w14:alpha w14:val="60000"/>
            </w14:srgbClr>
          </w14:shadow>
        </w:rPr>
      </w:pPr>
      <w:r w:rsidRPr="00A822FC">
        <w:rPr>
          <w:rFonts w:ascii="Times New Roman" w:hAnsi="Times New Roman"/>
          <w:szCs w:val="24"/>
          <w14:shadow w14:blurRad="50800" w14:dist="38100" w14:dir="2700000" w14:sx="100000" w14:sy="100000" w14:kx="0" w14:ky="0" w14:algn="tl">
            <w14:srgbClr w14:val="000000">
              <w14:alpha w14:val="60000"/>
            </w14:srgbClr>
          </w14:shadow>
        </w:rPr>
        <w:t xml:space="preserve">ИЗПЪЛНИТЕЛ: </w:t>
      </w:r>
      <w:r w:rsidRPr="00A822FC">
        <w:rPr>
          <w:rFonts w:ascii="Times New Roman" w:hAnsi="Times New Roman"/>
          <w:b/>
          <w:szCs w:val="24"/>
          <w14:shadow w14:blurRad="50800" w14:dist="38100" w14:dir="2700000" w14:sx="100000" w14:sy="100000" w14:kx="0" w14:ky="0" w14:algn="tl">
            <w14:srgbClr w14:val="000000">
              <w14:alpha w14:val="60000"/>
            </w14:srgbClr>
          </w14:shadow>
        </w:rPr>
        <w:t>…...........…...................</w:t>
      </w:r>
    </w:p>
    <w:p w14:paraId="1965F6D3" w14:textId="77777777" w:rsidR="00C02A54" w:rsidRPr="00A822FC" w:rsidRDefault="00C02A54" w:rsidP="00C02A54">
      <w:pPr>
        <w:spacing w:line="360" w:lineRule="auto"/>
        <w:ind w:firstLine="709"/>
        <w:rPr>
          <w:rFonts w:ascii="Times New Roman" w:hAnsi="Times New Roman"/>
          <w:b/>
          <w:szCs w:val="24"/>
          <w14:shadow w14:blurRad="50800" w14:dist="38100" w14:dir="2700000" w14:sx="100000" w14:sy="100000" w14:kx="0" w14:ky="0" w14:algn="tl">
            <w14:srgbClr w14:val="000000">
              <w14:alpha w14:val="60000"/>
            </w14:srgbClr>
          </w14:shadow>
        </w:rPr>
      </w:pPr>
      <w:r w:rsidRPr="00A822FC">
        <w:rPr>
          <w:rFonts w:ascii="Times New Roman" w:hAnsi="Times New Roman"/>
          <w:szCs w:val="24"/>
          <w14:shadow w14:blurRad="50800" w14:dist="38100" w14:dir="2700000" w14:sx="100000" w14:sy="100000" w14:kx="0" w14:ky="0" w14:algn="tl">
            <w14:srgbClr w14:val="000000">
              <w14:alpha w14:val="60000"/>
            </w14:srgbClr>
          </w14:shadow>
        </w:rPr>
        <w:t xml:space="preserve">ВЪЗЛОЖИТЕЛ: </w:t>
      </w:r>
      <w:r w:rsidRPr="00A822FC">
        <w:rPr>
          <w:rFonts w:ascii="Times New Roman" w:hAnsi="Times New Roman"/>
          <w:b/>
          <w:szCs w:val="24"/>
          <w14:shadow w14:blurRad="50800" w14:dist="38100" w14:dir="2700000" w14:sx="100000" w14:sy="100000" w14:kx="0" w14:ky="0" w14:algn="tl">
            <w14:srgbClr w14:val="000000">
              <w14:alpha w14:val="60000"/>
            </w14:srgbClr>
          </w14:shadow>
        </w:rPr>
        <w:t>.....…...….....................</w:t>
      </w:r>
    </w:p>
    <w:p w14:paraId="77BAC913" w14:textId="77777777" w:rsidR="00C02A54" w:rsidRPr="00A822FC" w:rsidRDefault="00C02A54" w:rsidP="00C02A54">
      <w:pPr>
        <w:spacing w:line="360" w:lineRule="auto"/>
        <w:ind w:firstLine="709"/>
        <w:rPr>
          <w:rFonts w:ascii="Times New Roman" w:hAnsi="Times New Roman"/>
          <w:b/>
          <w:szCs w:val="24"/>
          <w14:shadow w14:blurRad="50800" w14:dist="38100" w14:dir="2700000" w14:sx="100000" w14:sy="100000" w14:kx="0" w14:ky="0" w14:algn="tl">
            <w14:srgbClr w14:val="000000">
              <w14:alpha w14:val="60000"/>
            </w14:srgbClr>
          </w14:shadow>
        </w:rPr>
      </w:pPr>
      <w:r w:rsidRPr="00A822FC">
        <w:rPr>
          <w:rFonts w:ascii="Times New Roman" w:hAnsi="Times New Roman"/>
          <w:szCs w:val="24"/>
          <w14:shadow w14:blurRad="50800" w14:dist="38100" w14:dir="2700000" w14:sx="100000" w14:sy="100000" w14:kx="0" w14:ky="0" w14:algn="tl">
            <w14:srgbClr w14:val="000000">
              <w14:alpha w14:val="60000"/>
            </w14:srgbClr>
          </w14:shadow>
        </w:rPr>
        <w:t xml:space="preserve">ДОГОВОР № </w:t>
      </w:r>
      <w:r w:rsidRPr="00A822FC">
        <w:rPr>
          <w:rFonts w:ascii="Times New Roman" w:hAnsi="Times New Roman"/>
          <w:b/>
          <w:szCs w:val="24"/>
          <w14:shadow w14:blurRad="50800" w14:dist="38100" w14:dir="2700000" w14:sx="100000" w14:sy="100000" w14:kx="0" w14:ky="0" w14:algn="tl">
            <w14:srgbClr w14:val="000000">
              <w14:alpha w14:val="60000"/>
            </w14:srgbClr>
          </w14:shadow>
        </w:rPr>
        <w:t>................. от ...........</w:t>
      </w:r>
      <w:r w:rsidRPr="00A822FC">
        <w:rPr>
          <w:rFonts w:ascii="Times New Roman" w:hAnsi="Times New Roman"/>
          <w:szCs w:val="24"/>
          <w14:shadow w14:blurRad="50800" w14:dist="38100" w14:dir="2700000" w14:sx="100000" w14:sy="100000" w14:kx="0" w14:ky="0" w14:algn="tl">
            <w14:srgbClr w14:val="000000">
              <w14:alpha w14:val="60000"/>
            </w14:srgbClr>
          </w14:shadow>
        </w:rPr>
        <w:t>20..</w:t>
      </w:r>
      <w:r w:rsidRPr="00A822FC">
        <w:rPr>
          <w:rFonts w:ascii="Times New Roman" w:hAnsi="Times New Roman"/>
          <w:b/>
          <w:szCs w:val="24"/>
          <w14:shadow w14:blurRad="50800" w14:dist="38100" w14:dir="2700000" w14:sx="100000" w14:sy="100000" w14:kx="0" w14:ky="0" w14:algn="tl">
            <w14:srgbClr w14:val="000000">
              <w14:alpha w14:val="60000"/>
            </w14:srgbClr>
          </w14:shadow>
        </w:rPr>
        <w:t>...</w:t>
      </w:r>
      <w:r w:rsidRPr="00A822FC">
        <w:rPr>
          <w:rFonts w:ascii="Times New Roman" w:hAnsi="Times New Roman"/>
          <w:b/>
          <w:szCs w:val="24"/>
          <w:lang w:val="ru-RU"/>
          <w14:shadow w14:blurRad="50800" w14:dist="38100" w14:dir="2700000" w14:sx="100000" w14:sy="100000" w14:kx="0" w14:ky="0" w14:algn="tl">
            <w14:srgbClr w14:val="000000">
              <w14:alpha w14:val="60000"/>
            </w14:srgbClr>
          </w14:shadow>
        </w:rPr>
        <w:t xml:space="preserve"> </w:t>
      </w:r>
      <w:r w:rsidRPr="00A822FC">
        <w:rPr>
          <w:rFonts w:ascii="Times New Roman" w:hAnsi="Times New Roman"/>
          <w:b/>
          <w:szCs w:val="24"/>
          <w14:shadow w14:blurRad="50800" w14:dist="38100" w14:dir="2700000" w14:sx="100000" w14:sy="100000" w14:kx="0" w14:ky="0" w14:algn="tl">
            <w14:srgbClr w14:val="000000">
              <w14:alpha w14:val="60000"/>
            </w14:srgbClr>
          </w14:shadow>
        </w:rPr>
        <w:t>г.</w:t>
      </w:r>
    </w:p>
    <w:p w14:paraId="53C0E898" w14:textId="77777777" w:rsidR="00C02A54" w:rsidRPr="00A822FC" w:rsidRDefault="00C02A54" w:rsidP="00C02A54">
      <w:pPr>
        <w:spacing w:line="360" w:lineRule="auto"/>
        <w:ind w:firstLine="709"/>
        <w:rPr>
          <w:rFonts w:ascii="Times New Roman" w:hAnsi="Times New Roman"/>
          <w:b/>
          <w:szCs w:val="24"/>
          <w14:shadow w14:blurRad="50800" w14:dist="38100" w14:dir="2700000" w14:sx="100000" w14:sy="100000" w14:kx="0" w14:ky="0" w14:algn="tl">
            <w14:srgbClr w14:val="000000">
              <w14:alpha w14:val="60000"/>
            </w14:srgbClr>
          </w14:shadow>
        </w:rPr>
      </w:pPr>
      <w:r w:rsidRPr="00A822FC">
        <w:rPr>
          <w:rFonts w:ascii="Times New Roman" w:hAnsi="Times New Roman"/>
          <w:szCs w:val="24"/>
          <w14:shadow w14:blurRad="50800" w14:dist="38100" w14:dir="2700000" w14:sx="100000" w14:sy="100000" w14:kx="0" w14:ky="0" w14:algn="tl">
            <w14:srgbClr w14:val="000000">
              <w14:alpha w14:val="60000"/>
            </w14:srgbClr>
          </w14:shadow>
        </w:rPr>
        <w:t xml:space="preserve">СТРОЕЖ: </w:t>
      </w:r>
      <w:r w:rsidRPr="00A822FC">
        <w:rPr>
          <w:rFonts w:ascii="Times New Roman" w:hAnsi="Times New Roman"/>
          <w:b/>
          <w:szCs w:val="24"/>
          <w14:shadow w14:blurRad="50800" w14:dist="38100" w14:dir="2700000" w14:sx="100000" w14:sy="100000" w14:kx="0" w14:ky="0" w14:algn="tl">
            <w14:srgbClr w14:val="000000">
              <w14:alpha w14:val="60000"/>
            </w14:srgbClr>
          </w14:shadow>
        </w:rPr>
        <w:t>.........……........................</w:t>
      </w:r>
    </w:p>
    <w:p w14:paraId="2AA7F174" w14:textId="77777777" w:rsidR="00C02A54" w:rsidRPr="00863EF0" w:rsidRDefault="00C02A54" w:rsidP="00C02A54">
      <w:pPr>
        <w:pStyle w:val="a6"/>
        <w:tabs>
          <w:tab w:val="left" w:pos="-1080"/>
        </w:tabs>
        <w:jc w:val="center"/>
        <w:rPr>
          <w:rFonts w:ascii="Times New Roman" w:hAnsi="Times New Roman"/>
          <w:b/>
          <w:bCs/>
          <w:szCs w:val="24"/>
        </w:rPr>
      </w:pPr>
    </w:p>
    <w:p w14:paraId="07E6A7A4" w14:textId="77777777" w:rsidR="00C02A54" w:rsidRPr="00863EF0" w:rsidRDefault="00C02A54" w:rsidP="00C02A54">
      <w:pPr>
        <w:pStyle w:val="a6"/>
        <w:tabs>
          <w:tab w:val="left" w:pos="-1080"/>
        </w:tabs>
        <w:jc w:val="center"/>
        <w:rPr>
          <w:rFonts w:ascii="Times New Roman" w:hAnsi="Times New Roman"/>
          <w:b/>
          <w:bCs/>
          <w:szCs w:val="24"/>
          <w14:shadow w14:blurRad="50800" w14:dist="38100" w14:dir="2700000" w14:sx="100000" w14:sy="100000" w14:kx="0" w14:ky="0" w14:algn="tl">
            <w14:srgbClr w14:val="000000">
              <w14:alpha w14:val="60000"/>
            </w14:srgbClr>
          </w14:shadow>
        </w:rPr>
      </w:pPr>
    </w:p>
    <w:p w14:paraId="36B9F068" w14:textId="77777777" w:rsidR="00C02A54" w:rsidRPr="00863EF0" w:rsidRDefault="00C02A54" w:rsidP="00C02A54">
      <w:pPr>
        <w:pStyle w:val="a6"/>
        <w:tabs>
          <w:tab w:val="left" w:pos="-1080"/>
        </w:tabs>
        <w:jc w:val="center"/>
        <w:rPr>
          <w:rFonts w:ascii="Times New Roman" w:hAnsi="Times New Roman"/>
          <w:b/>
          <w:bCs/>
          <w:szCs w:val="24"/>
          <w14:shadow w14:blurRad="50800" w14:dist="38100" w14:dir="2700000" w14:sx="100000" w14:sy="100000" w14:kx="0" w14:ky="0" w14:algn="tl">
            <w14:srgbClr w14:val="000000">
              <w14:alpha w14:val="60000"/>
            </w14:srgbClr>
          </w14:shadow>
        </w:rPr>
      </w:pPr>
      <w:r w:rsidRPr="00863EF0">
        <w:rPr>
          <w:rFonts w:ascii="Times New Roman" w:hAnsi="Times New Roman"/>
          <w:b/>
          <w:bCs/>
          <w:szCs w:val="24"/>
          <w14:shadow w14:blurRad="50800" w14:dist="38100" w14:dir="2700000" w14:sx="100000" w14:sy="100000" w14:kx="0" w14:ky="0" w14:algn="tl">
            <w14:srgbClr w14:val="000000">
              <w14:alpha w14:val="60000"/>
            </w14:srgbClr>
          </w14:shadow>
        </w:rPr>
        <w:t>ПЛАН – СМЕТКА     № ..............................</w:t>
      </w:r>
    </w:p>
    <w:p w14:paraId="1648979B" w14:textId="77777777" w:rsidR="00C02A54" w:rsidRPr="00863EF0" w:rsidRDefault="00C02A54" w:rsidP="00C02A54">
      <w:pPr>
        <w:pStyle w:val="a6"/>
        <w:tabs>
          <w:tab w:val="left" w:pos="-1080"/>
        </w:tabs>
        <w:jc w:val="center"/>
        <w:rPr>
          <w:rFonts w:ascii="Times New Roman" w:hAnsi="Times New Roman"/>
          <w:b/>
          <w:bCs/>
          <w:szCs w:val="24"/>
          <w14:shadow w14:blurRad="50800" w14:dist="38100" w14:dir="2700000" w14:sx="100000" w14:sy="100000" w14:kx="0" w14:ky="0" w14:algn="tl">
            <w14:srgbClr w14:val="000000">
              <w14:alpha w14:val="60000"/>
            </w14:srgbClr>
          </w14:shadow>
        </w:rPr>
      </w:pPr>
    </w:p>
    <w:p w14:paraId="79ECD645" w14:textId="77777777" w:rsidR="00C02A54" w:rsidRPr="00863EF0" w:rsidRDefault="00C02A54" w:rsidP="00C02A54">
      <w:pPr>
        <w:pStyle w:val="ad"/>
        <w:spacing w:line="360" w:lineRule="auto"/>
        <w:rPr>
          <w:rFonts w:ascii="Times New Roman" w:hAnsi="Times New Roman"/>
          <w:szCs w:val="24"/>
          <w14:shadow w14:blurRad="50800" w14:dist="38100" w14:dir="2700000" w14:sx="100000" w14:sy="100000" w14:kx="0" w14:ky="0" w14:algn="tl">
            <w14:srgbClr w14:val="000000">
              <w14:alpha w14:val="60000"/>
            </w14:srgbClr>
          </w14:shadow>
        </w:rPr>
      </w:pPr>
      <w:r w:rsidRPr="00863EF0">
        <w:rPr>
          <w:rFonts w:ascii="Times New Roman" w:hAnsi="Times New Roman"/>
          <w:caps/>
          <w:szCs w:val="24"/>
          <w14:shadow w14:blurRad="50800" w14:dist="38100" w14:dir="2700000" w14:sx="100000" w14:sy="100000" w14:kx="0" w14:ky="0" w14:algn="tl">
            <w14:srgbClr w14:val="000000">
              <w14:alpha w14:val="60000"/>
            </w14:srgbClr>
          </w14:shadow>
        </w:rPr>
        <w:t>за отчитане разходите за упражняване на авторски надзор</w:t>
      </w:r>
    </w:p>
    <w:p w14:paraId="0DE5016B" w14:textId="77777777" w:rsidR="00C02A54" w:rsidRPr="00863EF0" w:rsidRDefault="00C02A54" w:rsidP="00C02A54">
      <w:pPr>
        <w:tabs>
          <w:tab w:val="left" w:pos="-1080"/>
        </w:tabs>
        <w:jc w:val="center"/>
        <w:rPr>
          <w:rFonts w:ascii="Times New Roman" w:hAnsi="Times New Roman"/>
          <w:szCs w:val="24"/>
        </w:rPr>
      </w:pPr>
    </w:p>
    <w:p w14:paraId="25740C03" w14:textId="77777777" w:rsidR="00C02A54" w:rsidRPr="00863EF0" w:rsidRDefault="00C02A54" w:rsidP="00C02A54">
      <w:pPr>
        <w:tabs>
          <w:tab w:val="left" w:pos="-1080"/>
        </w:tabs>
        <w:spacing w:before="80" w:after="80"/>
        <w:jc w:val="both"/>
        <w:rPr>
          <w:rFonts w:ascii="Times New Roman" w:hAnsi="Times New Roman"/>
          <w:szCs w:val="24"/>
        </w:rPr>
      </w:pPr>
      <w:r w:rsidRPr="00863EF0">
        <w:rPr>
          <w:rFonts w:ascii="Times New Roman" w:hAnsi="Times New Roman"/>
          <w:szCs w:val="24"/>
        </w:rPr>
        <w:t>Период на посещение на строежа ................................</w:t>
      </w:r>
    </w:p>
    <w:p w14:paraId="6FFD9405" w14:textId="77777777" w:rsidR="00C02A54" w:rsidRPr="00863EF0" w:rsidRDefault="00C02A54" w:rsidP="00C02A54">
      <w:pPr>
        <w:tabs>
          <w:tab w:val="left" w:pos="-1080"/>
        </w:tabs>
        <w:jc w:val="both"/>
        <w:rPr>
          <w:rFonts w:ascii="Times New Roman" w:hAnsi="Times New Roman"/>
          <w:szCs w:val="24"/>
        </w:rPr>
      </w:pPr>
    </w:p>
    <w:tbl>
      <w:tblPr>
        <w:tblW w:w="8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40"/>
        <w:gridCol w:w="1557"/>
        <w:gridCol w:w="1301"/>
        <w:gridCol w:w="1078"/>
      </w:tblGrid>
      <w:tr w:rsidR="00863EF0" w:rsidRPr="00863EF0" w14:paraId="66D21FA8" w14:textId="77777777" w:rsidTr="006B0A38">
        <w:tc>
          <w:tcPr>
            <w:tcW w:w="648" w:type="dxa"/>
            <w:shd w:val="clear" w:color="auto" w:fill="C0C0C0"/>
          </w:tcPr>
          <w:p w14:paraId="6E248836" w14:textId="77777777" w:rsidR="00C02A54" w:rsidRPr="00863EF0" w:rsidRDefault="00C02A54" w:rsidP="006B0A38">
            <w:pPr>
              <w:tabs>
                <w:tab w:val="left" w:pos="-1080"/>
              </w:tabs>
              <w:spacing w:before="80" w:after="80"/>
              <w:jc w:val="center"/>
              <w:rPr>
                <w:rFonts w:ascii="Times New Roman" w:hAnsi="Times New Roman"/>
                <w:b/>
                <w:bCs/>
                <w:szCs w:val="24"/>
              </w:rPr>
            </w:pPr>
            <w:r w:rsidRPr="00863EF0">
              <w:rPr>
                <w:rFonts w:ascii="Times New Roman" w:hAnsi="Times New Roman"/>
                <w:b/>
                <w:bCs/>
                <w:szCs w:val="24"/>
              </w:rPr>
              <w:t>№</w:t>
            </w:r>
          </w:p>
        </w:tc>
        <w:tc>
          <w:tcPr>
            <w:tcW w:w="4140" w:type="dxa"/>
            <w:shd w:val="clear" w:color="auto" w:fill="C0C0C0"/>
          </w:tcPr>
          <w:p w14:paraId="0A8A7E53" w14:textId="77777777" w:rsidR="00C02A54" w:rsidRPr="00863EF0" w:rsidRDefault="00C02A54" w:rsidP="006B0A38">
            <w:pPr>
              <w:tabs>
                <w:tab w:val="left" w:pos="-1080"/>
              </w:tabs>
              <w:spacing w:before="80" w:after="80"/>
              <w:jc w:val="center"/>
              <w:rPr>
                <w:rFonts w:ascii="Times New Roman" w:hAnsi="Times New Roman"/>
                <w:b/>
                <w:bCs/>
                <w:szCs w:val="24"/>
              </w:rPr>
            </w:pPr>
            <w:r w:rsidRPr="00863EF0">
              <w:rPr>
                <w:rFonts w:ascii="Times New Roman" w:hAnsi="Times New Roman"/>
                <w:b/>
                <w:bCs/>
                <w:szCs w:val="24"/>
              </w:rPr>
              <w:t>Наименование</w:t>
            </w:r>
          </w:p>
        </w:tc>
        <w:tc>
          <w:tcPr>
            <w:tcW w:w="1557" w:type="dxa"/>
            <w:shd w:val="clear" w:color="auto" w:fill="C0C0C0"/>
          </w:tcPr>
          <w:p w14:paraId="7E1CEF9E" w14:textId="77777777" w:rsidR="00C02A54" w:rsidRPr="00863EF0" w:rsidRDefault="00C02A54" w:rsidP="006B0A38">
            <w:pPr>
              <w:tabs>
                <w:tab w:val="left" w:pos="-1080"/>
              </w:tabs>
              <w:spacing w:before="80" w:after="80"/>
              <w:jc w:val="center"/>
              <w:rPr>
                <w:rFonts w:ascii="Times New Roman" w:hAnsi="Times New Roman"/>
                <w:b/>
                <w:bCs/>
                <w:szCs w:val="24"/>
              </w:rPr>
            </w:pPr>
            <w:r w:rsidRPr="00863EF0">
              <w:rPr>
                <w:rFonts w:ascii="Times New Roman" w:hAnsi="Times New Roman"/>
                <w:b/>
                <w:bCs/>
                <w:szCs w:val="24"/>
              </w:rPr>
              <w:t>Брой човекочасове</w:t>
            </w:r>
          </w:p>
        </w:tc>
        <w:tc>
          <w:tcPr>
            <w:tcW w:w="1301" w:type="dxa"/>
            <w:shd w:val="clear" w:color="auto" w:fill="C0C0C0"/>
          </w:tcPr>
          <w:p w14:paraId="37218CD1" w14:textId="77777777" w:rsidR="00C02A54" w:rsidRPr="00863EF0" w:rsidRDefault="00C02A54" w:rsidP="006B0A38">
            <w:pPr>
              <w:tabs>
                <w:tab w:val="left" w:pos="-1080"/>
              </w:tabs>
              <w:spacing w:before="80" w:after="80"/>
              <w:jc w:val="center"/>
              <w:rPr>
                <w:rFonts w:ascii="Times New Roman" w:hAnsi="Times New Roman"/>
                <w:b/>
                <w:bCs/>
                <w:szCs w:val="24"/>
              </w:rPr>
            </w:pPr>
            <w:r w:rsidRPr="00863EF0">
              <w:rPr>
                <w:rFonts w:ascii="Times New Roman" w:hAnsi="Times New Roman"/>
                <w:b/>
                <w:bCs/>
                <w:szCs w:val="24"/>
              </w:rPr>
              <w:t>Часова</w:t>
            </w:r>
          </w:p>
          <w:p w14:paraId="1D23F08A" w14:textId="77777777" w:rsidR="00C02A54" w:rsidRPr="00863EF0" w:rsidRDefault="00C02A54" w:rsidP="006B0A38">
            <w:pPr>
              <w:tabs>
                <w:tab w:val="left" w:pos="-1080"/>
              </w:tabs>
              <w:spacing w:before="80" w:after="80"/>
              <w:jc w:val="center"/>
              <w:rPr>
                <w:rFonts w:ascii="Times New Roman" w:hAnsi="Times New Roman"/>
                <w:b/>
                <w:bCs/>
                <w:szCs w:val="24"/>
              </w:rPr>
            </w:pPr>
            <w:r w:rsidRPr="00863EF0">
              <w:rPr>
                <w:rFonts w:ascii="Times New Roman" w:hAnsi="Times New Roman"/>
                <w:b/>
                <w:bCs/>
                <w:szCs w:val="24"/>
              </w:rPr>
              <w:t>ставка</w:t>
            </w:r>
          </w:p>
        </w:tc>
        <w:tc>
          <w:tcPr>
            <w:tcW w:w="1078" w:type="dxa"/>
            <w:shd w:val="clear" w:color="auto" w:fill="C0C0C0"/>
          </w:tcPr>
          <w:p w14:paraId="06CFA3F8" w14:textId="77777777" w:rsidR="00C02A54" w:rsidRPr="00863EF0" w:rsidRDefault="00C02A54" w:rsidP="006B0A38">
            <w:pPr>
              <w:tabs>
                <w:tab w:val="left" w:pos="-1080"/>
              </w:tabs>
              <w:spacing w:before="80" w:after="80"/>
              <w:jc w:val="center"/>
              <w:rPr>
                <w:rFonts w:ascii="Times New Roman" w:hAnsi="Times New Roman"/>
                <w:b/>
                <w:bCs/>
                <w:szCs w:val="24"/>
              </w:rPr>
            </w:pPr>
            <w:r w:rsidRPr="00863EF0">
              <w:rPr>
                <w:rFonts w:ascii="Times New Roman" w:hAnsi="Times New Roman"/>
                <w:b/>
                <w:bCs/>
                <w:szCs w:val="24"/>
              </w:rPr>
              <w:t>Цена</w:t>
            </w:r>
          </w:p>
        </w:tc>
      </w:tr>
      <w:tr w:rsidR="00863EF0" w:rsidRPr="00863EF0" w14:paraId="16E6C15E" w14:textId="77777777" w:rsidTr="006B0A38">
        <w:tc>
          <w:tcPr>
            <w:tcW w:w="648" w:type="dxa"/>
            <w:tcBorders>
              <w:top w:val="double" w:sz="4" w:space="0" w:color="auto"/>
            </w:tcBorders>
          </w:tcPr>
          <w:p w14:paraId="26156393" w14:textId="77777777" w:rsidR="00C02A54" w:rsidRPr="00863EF0" w:rsidRDefault="00C02A54" w:rsidP="006B0A38">
            <w:pPr>
              <w:tabs>
                <w:tab w:val="left" w:pos="-1080"/>
              </w:tabs>
              <w:spacing w:before="80" w:after="80"/>
              <w:jc w:val="center"/>
              <w:rPr>
                <w:rFonts w:ascii="Times New Roman" w:hAnsi="Times New Roman"/>
                <w:b/>
                <w:szCs w:val="24"/>
              </w:rPr>
            </w:pPr>
            <w:r w:rsidRPr="00863EF0">
              <w:rPr>
                <w:rFonts w:ascii="Times New Roman" w:hAnsi="Times New Roman"/>
                <w:b/>
                <w:szCs w:val="24"/>
              </w:rPr>
              <w:t>І.</w:t>
            </w:r>
          </w:p>
        </w:tc>
        <w:tc>
          <w:tcPr>
            <w:tcW w:w="4140" w:type="dxa"/>
            <w:tcBorders>
              <w:top w:val="double" w:sz="4" w:space="0" w:color="auto"/>
            </w:tcBorders>
          </w:tcPr>
          <w:p w14:paraId="1D99B554" w14:textId="77777777" w:rsidR="00C02A54" w:rsidRPr="00863EF0" w:rsidRDefault="00C02A54" w:rsidP="006B0A38">
            <w:pPr>
              <w:tabs>
                <w:tab w:val="left" w:pos="-1080"/>
              </w:tabs>
              <w:spacing w:before="80" w:after="80"/>
              <w:jc w:val="both"/>
              <w:rPr>
                <w:rFonts w:ascii="Times New Roman" w:hAnsi="Times New Roman"/>
                <w:b/>
                <w:szCs w:val="24"/>
              </w:rPr>
            </w:pPr>
            <w:r w:rsidRPr="00863EF0">
              <w:rPr>
                <w:rFonts w:ascii="Times New Roman" w:hAnsi="Times New Roman"/>
                <w:b/>
                <w:szCs w:val="24"/>
              </w:rPr>
              <w:t>Вложено време /часове/</w:t>
            </w:r>
          </w:p>
        </w:tc>
        <w:tc>
          <w:tcPr>
            <w:tcW w:w="1557" w:type="dxa"/>
            <w:tcBorders>
              <w:top w:val="double" w:sz="4" w:space="0" w:color="auto"/>
            </w:tcBorders>
          </w:tcPr>
          <w:p w14:paraId="2CCE1076" w14:textId="77777777" w:rsidR="00C02A54" w:rsidRPr="00863EF0" w:rsidRDefault="00C02A54" w:rsidP="006B0A38">
            <w:pPr>
              <w:tabs>
                <w:tab w:val="left" w:pos="-1080"/>
              </w:tabs>
              <w:spacing w:before="80" w:after="80"/>
              <w:jc w:val="both"/>
              <w:rPr>
                <w:rFonts w:ascii="Times New Roman" w:hAnsi="Times New Roman"/>
                <w:szCs w:val="24"/>
              </w:rPr>
            </w:pPr>
          </w:p>
        </w:tc>
        <w:tc>
          <w:tcPr>
            <w:tcW w:w="1301" w:type="dxa"/>
            <w:tcBorders>
              <w:top w:val="double" w:sz="4" w:space="0" w:color="auto"/>
            </w:tcBorders>
          </w:tcPr>
          <w:p w14:paraId="785A5A80" w14:textId="77777777" w:rsidR="00C02A54" w:rsidRPr="00863EF0" w:rsidRDefault="00C02A54" w:rsidP="006B0A38">
            <w:pPr>
              <w:tabs>
                <w:tab w:val="left" w:pos="-1080"/>
              </w:tabs>
              <w:spacing w:before="80" w:after="80"/>
              <w:jc w:val="both"/>
              <w:rPr>
                <w:rFonts w:ascii="Times New Roman" w:hAnsi="Times New Roman"/>
                <w:szCs w:val="24"/>
              </w:rPr>
            </w:pPr>
          </w:p>
        </w:tc>
        <w:tc>
          <w:tcPr>
            <w:tcW w:w="1078" w:type="dxa"/>
            <w:tcBorders>
              <w:top w:val="double" w:sz="4" w:space="0" w:color="auto"/>
            </w:tcBorders>
          </w:tcPr>
          <w:p w14:paraId="3D4EE653" w14:textId="77777777" w:rsidR="00C02A54" w:rsidRPr="00863EF0" w:rsidRDefault="00C02A54" w:rsidP="006B0A38">
            <w:pPr>
              <w:tabs>
                <w:tab w:val="left" w:pos="-1080"/>
              </w:tabs>
              <w:spacing w:before="80" w:after="80"/>
              <w:jc w:val="both"/>
              <w:rPr>
                <w:rFonts w:ascii="Times New Roman" w:hAnsi="Times New Roman"/>
                <w:szCs w:val="24"/>
              </w:rPr>
            </w:pPr>
          </w:p>
        </w:tc>
      </w:tr>
      <w:tr w:rsidR="00863EF0" w:rsidRPr="00863EF0" w14:paraId="6457D167" w14:textId="77777777" w:rsidTr="006B0A38">
        <w:tc>
          <w:tcPr>
            <w:tcW w:w="648" w:type="dxa"/>
          </w:tcPr>
          <w:p w14:paraId="2D94E401" w14:textId="77777777" w:rsidR="00C02A54" w:rsidRPr="00863EF0" w:rsidRDefault="00C02A54" w:rsidP="006B0A38">
            <w:pPr>
              <w:tabs>
                <w:tab w:val="left" w:pos="-1080"/>
              </w:tabs>
              <w:spacing w:before="80" w:after="80"/>
              <w:jc w:val="center"/>
              <w:rPr>
                <w:rFonts w:ascii="Times New Roman" w:hAnsi="Times New Roman"/>
                <w:szCs w:val="24"/>
              </w:rPr>
            </w:pPr>
            <w:r w:rsidRPr="00863EF0">
              <w:rPr>
                <w:rFonts w:ascii="Times New Roman" w:hAnsi="Times New Roman"/>
                <w:szCs w:val="24"/>
              </w:rPr>
              <w:t>1.</w:t>
            </w:r>
          </w:p>
        </w:tc>
        <w:tc>
          <w:tcPr>
            <w:tcW w:w="4140" w:type="dxa"/>
          </w:tcPr>
          <w:p w14:paraId="43FBBE53" w14:textId="77777777" w:rsidR="00C02A54" w:rsidRPr="00863EF0" w:rsidRDefault="00C02A54" w:rsidP="006B0A38">
            <w:pPr>
              <w:tabs>
                <w:tab w:val="left" w:pos="-1080"/>
              </w:tabs>
              <w:spacing w:before="80" w:after="80"/>
              <w:jc w:val="both"/>
              <w:rPr>
                <w:rFonts w:ascii="Times New Roman" w:hAnsi="Times New Roman"/>
                <w:szCs w:val="24"/>
              </w:rPr>
            </w:pPr>
            <w:r w:rsidRPr="00863EF0">
              <w:rPr>
                <w:rFonts w:ascii="Times New Roman" w:hAnsi="Times New Roman"/>
                <w:szCs w:val="24"/>
              </w:rPr>
              <w:t>Вложено време за път</w:t>
            </w:r>
          </w:p>
        </w:tc>
        <w:tc>
          <w:tcPr>
            <w:tcW w:w="1557" w:type="dxa"/>
          </w:tcPr>
          <w:p w14:paraId="2BC14654" w14:textId="77777777" w:rsidR="00C02A54" w:rsidRPr="00863EF0" w:rsidRDefault="00C02A54" w:rsidP="006B0A38">
            <w:pPr>
              <w:tabs>
                <w:tab w:val="left" w:pos="-1080"/>
              </w:tabs>
              <w:spacing w:before="80" w:after="80"/>
              <w:jc w:val="both"/>
              <w:rPr>
                <w:rFonts w:ascii="Times New Roman" w:hAnsi="Times New Roman"/>
                <w:szCs w:val="24"/>
              </w:rPr>
            </w:pPr>
          </w:p>
        </w:tc>
        <w:tc>
          <w:tcPr>
            <w:tcW w:w="1301" w:type="dxa"/>
          </w:tcPr>
          <w:p w14:paraId="30B3C5A1" w14:textId="77777777" w:rsidR="00C02A54" w:rsidRPr="00863EF0" w:rsidRDefault="00C02A54" w:rsidP="006B0A38">
            <w:pPr>
              <w:tabs>
                <w:tab w:val="left" w:pos="-1080"/>
              </w:tabs>
              <w:spacing w:before="80" w:after="80"/>
              <w:jc w:val="both"/>
              <w:rPr>
                <w:rFonts w:ascii="Times New Roman" w:hAnsi="Times New Roman"/>
                <w:szCs w:val="24"/>
              </w:rPr>
            </w:pPr>
          </w:p>
        </w:tc>
        <w:tc>
          <w:tcPr>
            <w:tcW w:w="1078" w:type="dxa"/>
          </w:tcPr>
          <w:p w14:paraId="7BB18568" w14:textId="77777777" w:rsidR="00C02A54" w:rsidRPr="00863EF0" w:rsidRDefault="00C02A54" w:rsidP="006B0A38">
            <w:pPr>
              <w:tabs>
                <w:tab w:val="left" w:pos="-1080"/>
              </w:tabs>
              <w:spacing w:before="80" w:after="80"/>
              <w:jc w:val="both"/>
              <w:rPr>
                <w:rFonts w:ascii="Times New Roman" w:hAnsi="Times New Roman"/>
                <w:szCs w:val="24"/>
              </w:rPr>
            </w:pPr>
          </w:p>
        </w:tc>
      </w:tr>
      <w:tr w:rsidR="00863EF0" w:rsidRPr="00863EF0" w14:paraId="060F6D5B" w14:textId="77777777" w:rsidTr="006B0A38">
        <w:tc>
          <w:tcPr>
            <w:tcW w:w="648" w:type="dxa"/>
          </w:tcPr>
          <w:p w14:paraId="1809488B" w14:textId="77777777" w:rsidR="00C02A54" w:rsidRPr="00863EF0" w:rsidRDefault="00C02A54" w:rsidP="006B0A38">
            <w:pPr>
              <w:tabs>
                <w:tab w:val="left" w:pos="-1080"/>
              </w:tabs>
              <w:spacing w:before="80" w:after="80"/>
              <w:jc w:val="center"/>
              <w:rPr>
                <w:rFonts w:ascii="Times New Roman" w:hAnsi="Times New Roman"/>
                <w:szCs w:val="24"/>
              </w:rPr>
            </w:pPr>
            <w:r w:rsidRPr="00863EF0">
              <w:rPr>
                <w:rFonts w:ascii="Times New Roman" w:hAnsi="Times New Roman"/>
                <w:szCs w:val="24"/>
              </w:rPr>
              <w:t>2.</w:t>
            </w:r>
          </w:p>
        </w:tc>
        <w:tc>
          <w:tcPr>
            <w:tcW w:w="4140" w:type="dxa"/>
          </w:tcPr>
          <w:p w14:paraId="3730B418" w14:textId="77777777" w:rsidR="00C02A54" w:rsidRPr="00863EF0" w:rsidRDefault="00C02A54" w:rsidP="006B0A38">
            <w:pPr>
              <w:tabs>
                <w:tab w:val="left" w:pos="-1080"/>
              </w:tabs>
              <w:spacing w:before="80" w:after="80"/>
              <w:jc w:val="both"/>
              <w:rPr>
                <w:rFonts w:ascii="Times New Roman" w:hAnsi="Times New Roman"/>
                <w:szCs w:val="24"/>
              </w:rPr>
            </w:pPr>
            <w:r w:rsidRPr="00863EF0">
              <w:rPr>
                <w:rFonts w:ascii="Times New Roman" w:hAnsi="Times New Roman"/>
                <w:szCs w:val="24"/>
              </w:rPr>
              <w:t>Вложено време на строежа</w:t>
            </w:r>
          </w:p>
        </w:tc>
        <w:tc>
          <w:tcPr>
            <w:tcW w:w="1557" w:type="dxa"/>
          </w:tcPr>
          <w:p w14:paraId="6279CE04" w14:textId="77777777" w:rsidR="00C02A54" w:rsidRPr="00863EF0" w:rsidRDefault="00C02A54" w:rsidP="006B0A38">
            <w:pPr>
              <w:tabs>
                <w:tab w:val="left" w:pos="-1080"/>
              </w:tabs>
              <w:spacing w:before="80" w:after="80"/>
              <w:jc w:val="both"/>
              <w:rPr>
                <w:rFonts w:ascii="Times New Roman" w:hAnsi="Times New Roman"/>
                <w:szCs w:val="24"/>
              </w:rPr>
            </w:pPr>
          </w:p>
        </w:tc>
        <w:tc>
          <w:tcPr>
            <w:tcW w:w="1301" w:type="dxa"/>
          </w:tcPr>
          <w:p w14:paraId="75E14C5C" w14:textId="77777777" w:rsidR="00C02A54" w:rsidRPr="00863EF0" w:rsidRDefault="00C02A54" w:rsidP="006B0A38">
            <w:pPr>
              <w:tabs>
                <w:tab w:val="left" w:pos="-1080"/>
              </w:tabs>
              <w:spacing w:before="80" w:after="80"/>
              <w:jc w:val="both"/>
              <w:rPr>
                <w:rFonts w:ascii="Times New Roman" w:hAnsi="Times New Roman"/>
                <w:szCs w:val="24"/>
              </w:rPr>
            </w:pPr>
          </w:p>
        </w:tc>
        <w:tc>
          <w:tcPr>
            <w:tcW w:w="1078" w:type="dxa"/>
          </w:tcPr>
          <w:p w14:paraId="5F3B6E9D" w14:textId="77777777" w:rsidR="00C02A54" w:rsidRPr="00863EF0" w:rsidRDefault="00C02A54" w:rsidP="006B0A38">
            <w:pPr>
              <w:tabs>
                <w:tab w:val="left" w:pos="-1080"/>
              </w:tabs>
              <w:spacing w:before="80" w:after="80"/>
              <w:jc w:val="both"/>
              <w:rPr>
                <w:rFonts w:ascii="Times New Roman" w:hAnsi="Times New Roman"/>
                <w:szCs w:val="24"/>
              </w:rPr>
            </w:pPr>
          </w:p>
        </w:tc>
      </w:tr>
      <w:tr w:rsidR="00863EF0" w:rsidRPr="00863EF0" w14:paraId="1899B276" w14:textId="77777777" w:rsidTr="006B0A38">
        <w:tc>
          <w:tcPr>
            <w:tcW w:w="648" w:type="dxa"/>
          </w:tcPr>
          <w:p w14:paraId="18E2FA40" w14:textId="77777777" w:rsidR="00C02A54" w:rsidRPr="00863EF0" w:rsidRDefault="00C02A54" w:rsidP="006B0A38">
            <w:pPr>
              <w:tabs>
                <w:tab w:val="left" w:pos="-1080"/>
              </w:tabs>
              <w:spacing w:before="80" w:after="80"/>
              <w:jc w:val="center"/>
              <w:rPr>
                <w:rFonts w:ascii="Times New Roman" w:hAnsi="Times New Roman"/>
                <w:szCs w:val="24"/>
              </w:rPr>
            </w:pPr>
          </w:p>
        </w:tc>
        <w:tc>
          <w:tcPr>
            <w:tcW w:w="4140" w:type="dxa"/>
          </w:tcPr>
          <w:p w14:paraId="56A739F2" w14:textId="77777777" w:rsidR="00C02A54" w:rsidRPr="00863EF0" w:rsidRDefault="00C02A54" w:rsidP="006B0A38">
            <w:pPr>
              <w:tabs>
                <w:tab w:val="left" w:pos="-1080"/>
              </w:tabs>
              <w:spacing w:before="80" w:after="80"/>
              <w:jc w:val="both"/>
              <w:rPr>
                <w:rFonts w:ascii="Times New Roman" w:hAnsi="Times New Roman"/>
                <w:szCs w:val="24"/>
              </w:rPr>
            </w:pPr>
          </w:p>
        </w:tc>
        <w:tc>
          <w:tcPr>
            <w:tcW w:w="1557" w:type="dxa"/>
          </w:tcPr>
          <w:p w14:paraId="6866EACE" w14:textId="77777777" w:rsidR="00C02A54" w:rsidRPr="00863EF0" w:rsidRDefault="00C02A54" w:rsidP="006B0A38">
            <w:pPr>
              <w:tabs>
                <w:tab w:val="left" w:pos="-1080"/>
              </w:tabs>
              <w:spacing w:before="80" w:after="80"/>
              <w:jc w:val="both"/>
              <w:rPr>
                <w:rFonts w:ascii="Times New Roman" w:hAnsi="Times New Roman"/>
                <w:szCs w:val="24"/>
              </w:rPr>
            </w:pPr>
          </w:p>
        </w:tc>
        <w:tc>
          <w:tcPr>
            <w:tcW w:w="1301" w:type="dxa"/>
          </w:tcPr>
          <w:p w14:paraId="4F4ABE45" w14:textId="77777777" w:rsidR="00C02A54" w:rsidRPr="00863EF0" w:rsidRDefault="00C02A54" w:rsidP="006B0A38">
            <w:pPr>
              <w:tabs>
                <w:tab w:val="left" w:pos="-1080"/>
              </w:tabs>
              <w:spacing w:before="80" w:after="80"/>
              <w:jc w:val="both"/>
              <w:rPr>
                <w:rFonts w:ascii="Times New Roman" w:hAnsi="Times New Roman"/>
                <w:szCs w:val="24"/>
              </w:rPr>
            </w:pPr>
          </w:p>
        </w:tc>
        <w:tc>
          <w:tcPr>
            <w:tcW w:w="1078" w:type="dxa"/>
          </w:tcPr>
          <w:p w14:paraId="01724A51" w14:textId="77777777" w:rsidR="00C02A54" w:rsidRPr="00863EF0" w:rsidRDefault="00C02A54" w:rsidP="006B0A38">
            <w:pPr>
              <w:tabs>
                <w:tab w:val="left" w:pos="-1080"/>
              </w:tabs>
              <w:spacing w:before="80" w:after="80"/>
              <w:jc w:val="both"/>
              <w:rPr>
                <w:rFonts w:ascii="Times New Roman" w:hAnsi="Times New Roman"/>
                <w:szCs w:val="24"/>
              </w:rPr>
            </w:pPr>
          </w:p>
        </w:tc>
      </w:tr>
      <w:tr w:rsidR="00863EF0" w:rsidRPr="00863EF0" w14:paraId="7F3384C2" w14:textId="77777777" w:rsidTr="006B0A38">
        <w:tc>
          <w:tcPr>
            <w:tcW w:w="648" w:type="dxa"/>
          </w:tcPr>
          <w:p w14:paraId="5B6012B6" w14:textId="77777777" w:rsidR="00C02A54" w:rsidRPr="00863EF0" w:rsidRDefault="00C02A54" w:rsidP="006B0A38">
            <w:pPr>
              <w:tabs>
                <w:tab w:val="left" w:pos="-1080"/>
              </w:tabs>
              <w:spacing w:before="80" w:after="80"/>
              <w:jc w:val="center"/>
              <w:rPr>
                <w:rFonts w:ascii="Times New Roman" w:hAnsi="Times New Roman"/>
                <w:b/>
                <w:szCs w:val="24"/>
              </w:rPr>
            </w:pPr>
            <w:r w:rsidRPr="00863EF0">
              <w:rPr>
                <w:rFonts w:ascii="Times New Roman" w:hAnsi="Times New Roman"/>
                <w:b/>
                <w:szCs w:val="24"/>
              </w:rPr>
              <w:t>ІІ.</w:t>
            </w:r>
          </w:p>
        </w:tc>
        <w:tc>
          <w:tcPr>
            <w:tcW w:w="4140" w:type="dxa"/>
          </w:tcPr>
          <w:p w14:paraId="0FBABE27" w14:textId="77777777" w:rsidR="00C02A54" w:rsidRPr="00863EF0" w:rsidRDefault="00C02A54" w:rsidP="006B0A38">
            <w:pPr>
              <w:tabs>
                <w:tab w:val="left" w:pos="-1080"/>
              </w:tabs>
              <w:spacing w:before="80" w:after="80"/>
              <w:rPr>
                <w:rFonts w:ascii="Times New Roman" w:hAnsi="Times New Roman"/>
                <w:b/>
                <w:szCs w:val="24"/>
              </w:rPr>
            </w:pPr>
            <w:r w:rsidRPr="00863EF0">
              <w:rPr>
                <w:rFonts w:ascii="Times New Roman" w:hAnsi="Times New Roman"/>
                <w:b/>
                <w:szCs w:val="24"/>
              </w:rPr>
              <w:t>Специалисти на Изпълнителя, упражнявали авторски надзор на строежа</w:t>
            </w:r>
          </w:p>
        </w:tc>
        <w:tc>
          <w:tcPr>
            <w:tcW w:w="1557" w:type="dxa"/>
          </w:tcPr>
          <w:p w14:paraId="0A1D9ADD" w14:textId="77777777" w:rsidR="00C02A54" w:rsidRPr="00863EF0" w:rsidRDefault="00C02A54" w:rsidP="006B0A38">
            <w:pPr>
              <w:tabs>
                <w:tab w:val="left" w:pos="-1080"/>
              </w:tabs>
              <w:spacing w:before="80" w:after="80"/>
              <w:jc w:val="both"/>
              <w:rPr>
                <w:rFonts w:ascii="Times New Roman" w:hAnsi="Times New Roman"/>
                <w:szCs w:val="24"/>
              </w:rPr>
            </w:pPr>
          </w:p>
        </w:tc>
        <w:tc>
          <w:tcPr>
            <w:tcW w:w="1301" w:type="dxa"/>
          </w:tcPr>
          <w:p w14:paraId="2CCAC8B5" w14:textId="77777777" w:rsidR="00C02A54" w:rsidRPr="00863EF0" w:rsidRDefault="00C02A54" w:rsidP="006B0A38">
            <w:pPr>
              <w:tabs>
                <w:tab w:val="left" w:pos="-1080"/>
              </w:tabs>
              <w:spacing w:before="80" w:after="80"/>
              <w:jc w:val="both"/>
              <w:rPr>
                <w:rFonts w:ascii="Times New Roman" w:hAnsi="Times New Roman"/>
                <w:szCs w:val="24"/>
              </w:rPr>
            </w:pPr>
          </w:p>
        </w:tc>
        <w:tc>
          <w:tcPr>
            <w:tcW w:w="1078" w:type="dxa"/>
          </w:tcPr>
          <w:p w14:paraId="7A8298F9" w14:textId="77777777" w:rsidR="00C02A54" w:rsidRPr="00863EF0" w:rsidRDefault="00C02A54" w:rsidP="006B0A38">
            <w:pPr>
              <w:tabs>
                <w:tab w:val="left" w:pos="-1080"/>
              </w:tabs>
              <w:spacing w:before="80" w:after="80"/>
              <w:jc w:val="both"/>
              <w:rPr>
                <w:rFonts w:ascii="Times New Roman" w:hAnsi="Times New Roman"/>
                <w:szCs w:val="24"/>
              </w:rPr>
            </w:pPr>
          </w:p>
        </w:tc>
      </w:tr>
      <w:tr w:rsidR="00863EF0" w:rsidRPr="00863EF0" w14:paraId="74CE1331" w14:textId="77777777" w:rsidTr="006B0A38">
        <w:tc>
          <w:tcPr>
            <w:tcW w:w="648" w:type="dxa"/>
          </w:tcPr>
          <w:p w14:paraId="767913DD" w14:textId="77777777" w:rsidR="00C02A54" w:rsidRPr="00863EF0" w:rsidRDefault="00C02A54" w:rsidP="006B0A38">
            <w:pPr>
              <w:tabs>
                <w:tab w:val="left" w:pos="-1080"/>
              </w:tabs>
              <w:spacing w:before="80" w:after="80"/>
              <w:jc w:val="center"/>
              <w:rPr>
                <w:rFonts w:ascii="Times New Roman" w:hAnsi="Times New Roman"/>
                <w:szCs w:val="24"/>
              </w:rPr>
            </w:pPr>
            <w:r w:rsidRPr="00863EF0">
              <w:rPr>
                <w:rFonts w:ascii="Times New Roman" w:hAnsi="Times New Roman"/>
                <w:szCs w:val="24"/>
              </w:rPr>
              <w:t>1.</w:t>
            </w:r>
          </w:p>
        </w:tc>
        <w:tc>
          <w:tcPr>
            <w:tcW w:w="4140" w:type="dxa"/>
          </w:tcPr>
          <w:p w14:paraId="1DFBFC33" w14:textId="77777777" w:rsidR="00C02A54" w:rsidRPr="00863EF0" w:rsidRDefault="00C02A54" w:rsidP="006B0A38">
            <w:pPr>
              <w:tabs>
                <w:tab w:val="left" w:pos="-1080"/>
              </w:tabs>
              <w:spacing w:before="80" w:after="80"/>
              <w:jc w:val="both"/>
              <w:rPr>
                <w:rFonts w:ascii="Times New Roman" w:hAnsi="Times New Roman"/>
                <w:szCs w:val="24"/>
              </w:rPr>
            </w:pPr>
          </w:p>
        </w:tc>
        <w:tc>
          <w:tcPr>
            <w:tcW w:w="1557" w:type="dxa"/>
          </w:tcPr>
          <w:p w14:paraId="6706EE31" w14:textId="77777777" w:rsidR="00C02A54" w:rsidRPr="00863EF0" w:rsidRDefault="00C02A54" w:rsidP="006B0A38">
            <w:pPr>
              <w:tabs>
                <w:tab w:val="left" w:pos="-1080"/>
              </w:tabs>
              <w:spacing w:before="80" w:after="80"/>
              <w:jc w:val="both"/>
              <w:rPr>
                <w:rFonts w:ascii="Times New Roman" w:hAnsi="Times New Roman"/>
                <w:szCs w:val="24"/>
              </w:rPr>
            </w:pPr>
          </w:p>
        </w:tc>
        <w:tc>
          <w:tcPr>
            <w:tcW w:w="1301" w:type="dxa"/>
          </w:tcPr>
          <w:p w14:paraId="0FECBA73" w14:textId="77777777" w:rsidR="00C02A54" w:rsidRPr="00863EF0" w:rsidRDefault="00C02A54" w:rsidP="006B0A38">
            <w:pPr>
              <w:tabs>
                <w:tab w:val="left" w:pos="-1080"/>
              </w:tabs>
              <w:spacing w:before="80" w:after="80"/>
              <w:jc w:val="both"/>
              <w:rPr>
                <w:rFonts w:ascii="Times New Roman" w:hAnsi="Times New Roman"/>
                <w:szCs w:val="24"/>
              </w:rPr>
            </w:pPr>
          </w:p>
        </w:tc>
        <w:tc>
          <w:tcPr>
            <w:tcW w:w="1078" w:type="dxa"/>
          </w:tcPr>
          <w:p w14:paraId="07B98FCB" w14:textId="77777777" w:rsidR="00C02A54" w:rsidRPr="00863EF0" w:rsidRDefault="00C02A54" w:rsidP="006B0A38">
            <w:pPr>
              <w:tabs>
                <w:tab w:val="left" w:pos="-1080"/>
              </w:tabs>
              <w:spacing w:before="80" w:after="80"/>
              <w:jc w:val="both"/>
              <w:rPr>
                <w:rFonts w:ascii="Times New Roman" w:hAnsi="Times New Roman"/>
                <w:szCs w:val="24"/>
              </w:rPr>
            </w:pPr>
          </w:p>
        </w:tc>
      </w:tr>
      <w:tr w:rsidR="00863EF0" w:rsidRPr="00863EF0" w14:paraId="2D0F9910" w14:textId="77777777" w:rsidTr="006B0A38">
        <w:tc>
          <w:tcPr>
            <w:tcW w:w="648" w:type="dxa"/>
          </w:tcPr>
          <w:p w14:paraId="20C344B3" w14:textId="77777777" w:rsidR="00C02A54" w:rsidRPr="00863EF0" w:rsidRDefault="00C02A54" w:rsidP="006B0A38">
            <w:pPr>
              <w:tabs>
                <w:tab w:val="left" w:pos="-1080"/>
              </w:tabs>
              <w:spacing w:before="80" w:after="80"/>
              <w:jc w:val="center"/>
              <w:rPr>
                <w:rFonts w:ascii="Times New Roman" w:hAnsi="Times New Roman"/>
                <w:szCs w:val="24"/>
              </w:rPr>
            </w:pPr>
            <w:r w:rsidRPr="00863EF0">
              <w:rPr>
                <w:rFonts w:ascii="Times New Roman" w:hAnsi="Times New Roman"/>
                <w:szCs w:val="24"/>
              </w:rPr>
              <w:t>2.</w:t>
            </w:r>
          </w:p>
        </w:tc>
        <w:tc>
          <w:tcPr>
            <w:tcW w:w="4140" w:type="dxa"/>
          </w:tcPr>
          <w:p w14:paraId="7E2F5147" w14:textId="77777777" w:rsidR="00C02A54" w:rsidRPr="00863EF0" w:rsidRDefault="00C02A54" w:rsidP="006B0A38">
            <w:pPr>
              <w:tabs>
                <w:tab w:val="left" w:pos="-1080"/>
              </w:tabs>
              <w:spacing w:before="80" w:after="80"/>
              <w:jc w:val="both"/>
              <w:rPr>
                <w:rFonts w:ascii="Times New Roman" w:hAnsi="Times New Roman"/>
                <w:szCs w:val="24"/>
              </w:rPr>
            </w:pPr>
          </w:p>
        </w:tc>
        <w:tc>
          <w:tcPr>
            <w:tcW w:w="1557" w:type="dxa"/>
          </w:tcPr>
          <w:p w14:paraId="784E1138" w14:textId="77777777" w:rsidR="00C02A54" w:rsidRPr="00863EF0" w:rsidRDefault="00C02A54" w:rsidP="006B0A38">
            <w:pPr>
              <w:tabs>
                <w:tab w:val="left" w:pos="-1080"/>
              </w:tabs>
              <w:spacing w:before="80" w:after="80"/>
              <w:jc w:val="both"/>
              <w:rPr>
                <w:rFonts w:ascii="Times New Roman" w:hAnsi="Times New Roman"/>
                <w:szCs w:val="24"/>
              </w:rPr>
            </w:pPr>
          </w:p>
        </w:tc>
        <w:tc>
          <w:tcPr>
            <w:tcW w:w="1301" w:type="dxa"/>
          </w:tcPr>
          <w:p w14:paraId="65F777EB" w14:textId="77777777" w:rsidR="00C02A54" w:rsidRPr="00863EF0" w:rsidRDefault="00C02A54" w:rsidP="006B0A38">
            <w:pPr>
              <w:tabs>
                <w:tab w:val="left" w:pos="-1080"/>
              </w:tabs>
              <w:spacing w:before="80" w:after="80"/>
              <w:jc w:val="both"/>
              <w:rPr>
                <w:rFonts w:ascii="Times New Roman" w:hAnsi="Times New Roman"/>
                <w:szCs w:val="24"/>
              </w:rPr>
            </w:pPr>
          </w:p>
        </w:tc>
        <w:tc>
          <w:tcPr>
            <w:tcW w:w="1078" w:type="dxa"/>
          </w:tcPr>
          <w:p w14:paraId="61C065D5" w14:textId="77777777" w:rsidR="00C02A54" w:rsidRPr="00863EF0" w:rsidRDefault="00C02A54" w:rsidP="006B0A38">
            <w:pPr>
              <w:tabs>
                <w:tab w:val="left" w:pos="-1080"/>
              </w:tabs>
              <w:spacing w:before="80" w:after="80"/>
              <w:jc w:val="both"/>
              <w:rPr>
                <w:rFonts w:ascii="Times New Roman" w:hAnsi="Times New Roman"/>
                <w:szCs w:val="24"/>
              </w:rPr>
            </w:pPr>
          </w:p>
        </w:tc>
      </w:tr>
      <w:tr w:rsidR="00863EF0" w:rsidRPr="00863EF0" w14:paraId="3E2C1B8A" w14:textId="77777777" w:rsidTr="006B0A38">
        <w:tc>
          <w:tcPr>
            <w:tcW w:w="648" w:type="dxa"/>
          </w:tcPr>
          <w:p w14:paraId="4A6FB7E1" w14:textId="77777777" w:rsidR="00C02A54" w:rsidRPr="00863EF0" w:rsidRDefault="00C02A54" w:rsidP="006B0A38">
            <w:pPr>
              <w:tabs>
                <w:tab w:val="left" w:pos="-1080"/>
              </w:tabs>
              <w:spacing w:before="80" w:after="80"/>
              <w:jc w:val="center"/>
              <w:rPr>
                <w:rFonts w:ascii="Times New Roman" w:hAnsi="Times New Roman"/>
                <w:szCs w:val="24"/>
              </w:rPr>
            </w:pPr>
            <w:r w:rsidRPr="00863EF0">
              <w:rPr>
                <w:rFonts w:ascii="Times New Roman" w:hAnsi="Times New Roman"/>
                <w:szCs w:val="24"/>
              </w:rPr>
              <w:t>3.</w:t>
            </w:r>
          </w:p>
        </w:tc>
        <w:tc>
          <w:tcPr>
            <w:tcW w:w="4140" w:type="dxa"/>
          </w:tcPr>
          <w:p w14:paraId="3AEE0E00" w14:textId="77777777" w:rsidR="00C02A54" w:rsidRPr="00863EF0" w:rsidRDefault="00C02A54" w:rsidP="006B0A38">
            <w:pPr>
              <w:tabs>
                <w:tab w:val="left" w:pos="-1080"/>
              </w:tabs>
              <w:spacing w:before="80" w:after="80"/>
              <w:jc w:val="both"/>
              <w:rPr>
                <w:rFonts w:ascii="Times New Roman" w:hAnsi="Times New Roman"/>
                <w:szCs w:val="24"/>
              </w:rPr>
            </w:pPr>
          </w:p>
        </w:tc>
        <w:tc>
          <w:tcPr>
            <w:tcW w:w="1557" w:type="dxa"/>
          </w:tcPr>
          <w:p w14:paraId="599BF8FB" w14:textId="77777777" w:rsidR="00C02A54" w:rsidRPr="00863EF0" w:rsidRDefault="00C02A54" w:rsidP="006B0A38">
            <w:pPr>
              <w:tabs>
                <w:tab w:val="left" w:pos="-1080"/>
              </w:tabs>
              <w:spacing w:before="80" w:after="80"/>
              <w:jc w:val="both"/>
              <w:rPr>
                <w:rFonts w:ascii="Times New Roman" w:hAnsi="Times New Roman"/>
                <w:szCs w:val="24"/>
              </w:rPr>
            </w:pPr>
          </w:p>
        </w:tc>
        <w:tc>
          <w:tcPr>
            <w:tcW w:w="1301" w:type="dxa"/>
          </w:tcPr>
          <w:p w14:paraId="4FAB8D00" w14:textId="77777777" w:rsidR="00C02A54" w:rsidRPr="00863EF0" w:rsidRDefault="00C02A54" w:rsidP="006B0A38">
            <w:pPr>
              <w:tabs>
                <w:tab w:val="left" w:pos="-1080"/>
              </w:tabs>
              <w:spacing w:before="80" w:after="80"/>
              <w:jc w:val="both"/>
              <w:rPr>
                <w:rFonts w:ascii="Times New Roman" w:hAnsi="Times New Roman"/>
                <w:szCs w:val="24"/>
              </w:rPr>
            </w:pPr>
          </w:p>
        </w:tc>
        <w:tc>
          <w:tcPr>
            <w:tcW w:w="1078" w:type="dxa"/>
          </w:tcPr>
          <w:p w14:paraId="034D0E59" w14:textId="77777777" w:rsidR="00C02A54" w:rsidRPr="00863EF0" w:rsidRDefault="00C02A54" w:rsidP="006B0A38">
            <w:pPr>
              <w:tabs>
                <w:tab w:val="left" w:pos="-1080"/>
              </w:tabs>
              <w:spacing w:before="80" w:after="80"/>
              <w:jc w:val="both"/>
              <w:rPr>
                <w:rFonts w:ascii="Times New Roman" w:hAnsi="Times New Roman"/>
                <w:szCs w:val="24"/>
              </w:rPr>
            </w:pPr>
          </w:p>
        </w:tc>
      </w:tr>
      <w:tr w:rsidR="00863EF0" w:rsidRPr="00863EF0" w14:paraId="1DC8D0F1" w14:textId="77777777" w:rsidTr="006B0A38">
        <w:tc>
          <w:tcPr>
            <w:tcW w:w="648" w:type="dxa"/>
          </w:tcPr>
          <w:p w14:paraId="3D29413F" w14:textId="77777777" w:rsidR="00C02A54" w:rsidRPr="00863EF0" w:rsidRDefault="00C02A54" w:rsidP="006B0A38">
            <w:pPr>
              <w:tabs>
                <w:tab w:val="left" w:pos="-1080"/>
              </w:tabs>
              <w:spacing w:before="80" w:after="80"/>
              <w:jc w:val="center"/>
              <w:rPr>
                <w:rFonts w:ascii="Times New Roman" w:hAnsi="Times New Roman"/>
                <w:szCs w:val="24"/>
              </w:rPr>
            </w:pPr>
            <w:r w:rsidRPr="00863EF0">
              <w:rPr>
                <w:rFonts w:ascii="Times New Roman" w:hAnsi="Times New Roman"/>
                <w:szCs w:val="24"/>
              </w:rPr>
              <w:t>4.</w:t>
            </w:r>
          </w:p>
        </w:tc>
        <w:tc>
          <w:tcPr>
            <w:tcW w:w="4140" w:type="dxa"/>
          </w:tcPr>
          <w:p w14:paraId="72B8DCA2" w14:textId="77777777" w:rsidR="00C02A54" w:rsidRPr="00863EF0" w:rsidRDefault="00C02A54" w:rsidP="006B0A38">
            <w:pPr>
              <w:tabs>
                <w:tab w:val="left" w:pos="-1080"/>
              </w:tabs>
              <w:spacing w:before="80" w:after="80"/>
              <w:jc w:val="both"/>
              <w:rPr>
                <w:rFonts w:ascii="Times New Roman" w:hAnsi="Times New Roman"/>
                <w:szCs w:val="24"/>
              </w:rPr>
            </w:pPr>
          </w:p>
        </w:tc>
        <w:tc>
          <w:tcPr>
            <w:tcW w:w="1557" w:type="dxa"/>
          </w:tcPr>
          <w:p w14:paraId="38F52F62" w14:textId="77777777" w:rsidR="00C02A54" w:rsidRPr="00863EF0" w:rsidRDefault="00C02A54" w:rsidP="006B0A38">
            <w:pPr>
              <w:tabs>
                <w:tab w:val="left" w:pos="-1080"/>
              </w:tabs>
              <w:spacing w:before="80" w:after="80"/>
              <w:jc w:val="both"/>
              <w:rPr>
                <w:rFonts w:ascii="Times New Roman" w:hAnsi="Times New Roman"/>
                <w:szCs w:val="24"/>
              </w:rPr>
            </w:pPr>
          </w:p>
        </w:tc>
        <w:tc>
          <w:tcPr>
            <w:tcW w:w="1301" w:type="dxa"/>
          </w:tcPr>
          <w:p w14:paraId="31279819" w14:textId="77777777" w:rsidR="00C02A54" w:rsidRPr="00863EF0" w:rsidRDefault="00C02A54" w:rsidP="006B0A38">
            <w:pPr>
              <w:tabs>
                <w:tab w:val="left" w:pos="-1080"/>
              </w:tabs>
              <w:spacing w:before="80" w:after="80"/>
              <w:jc w:val="both"/>
              <w:rPr>
                <w:rFonts w:ascii="Times New Roman" w:hAnsi="Times New Roman"/>
                <w:szCs w:val="24"/>
              </w:rPr>
            </w:pPr>
          </w:p>
        </w:tc>
        <w:tc>
          <w:tcPr>
            <w:tcW w:w="1078" w:type="dxa"/>
          </w:tcPr>
          <w:p w14:paraId="5702B439" w14:textId="77777777" w:rsidR="00C02A54" w:rsidRPr="00863EF0" w:rsidRDefault="00C02A54" w:rsidP="006B0A38">
            <w:pPr>
              <w:tabs>
                <w:tab w:val="left" w:pos="-1080"/>
              </w:tabs>
              <w:spacing w:before="80" w:after="80"/>
              <w:jc w:val="both"/>
              <w:rPr>
                <w:rFonts w:ascii="Times New Roman" w:hAnsi="Times New Roman"/>
                <w:szCs w:val="24"/>
              </w:rPr>
            </w:pPr>
          </w:p>
        </w:tc>
      </w:tr>
      <w:tr w:rsidR="00863EF0" w:rsidRPr="00863EF0" w14:paraId="51306F37" w14:textId="77777777" w:rsidTr="006B0A38">
        <w:tc>
          <w:tcPr>
            <w:tcW w:w="648" w:type="dxa"/>
          </w:tcPr>
          <w:p w14:paraId="3C04660C" w14:textId="77777777" w:rsidR="00C02A54" w:rsidRPr="00863EF0" w:rsidRDefault="00C02A54" w:rsidP="006B0A38">
            <w:pPr>
              <w:tabs>
                <w:tab w:val="left" w:pos="-1080"/>
              </w:tabs>
              <w:spacing w:before="80" w:after="80"/>
              <w:jc w:val="center"/>
              <w:rPr>
                <w:rFonts w:ascii="Times New Roman" w:hAnsi="Times New Roman"/>
                <w:szCs w:val="24"/>
              </w:rPr>
            </w:pPr>
            <w:r w:rsidRPr="00863EF0">
              <w:rPr>
                <w:rFonts w:ascii="Times New Roman" w:hAnsi="Times New Roman"/>
                <w:szCs w:val="24"/>
              </w:rPr>
              <w:t>5.</w:t>
            </w:r>
          </w:p>
        </w:tc>
        <w:tc>
          <w:tcPr>
            <w:tcW w:w="4140" w:type="dxa"/>
          </w:tcPr>
          <w:p w14:paraId="0FCBB28E" w14:textId="77777777" w:rsidR="00C02A54" w:rsidRPr="00863EF0" w:rsidRDefault="00C02A54" w:rsidP="006B0A38">
            <w:pPr>
              <w:tabs>
                <w:tab w:val="left" w:pos="-1080"/>
              </w:tabs>
              <w:spacing w:before="80" w:after="80"/>
              <w:jc w:val="both"/>
              <w:rPr>
                <w:rFonts w:ascii="Times New Roman" w:hAnsi="Times New Roman"/>
                <w:szCs w:val="24"/>
              </w:rPr>
            </w:pPr>
          </w:p>
        </w:tc>
        <w:tc>
          <w:tcPr>
            <w:tcW w:w="1557" w:type="dxa"/>
          </w:tcPr>
          <w:p w14:paraId="148D9D0C" w14:textId="77777777" w:rsidR="00C02A54" w:rsidRPr="00863EF0" w:rsidRDefault="00C02A54" w:rsidP="006B0A38">
            <w:pPr>
              <w:tabs>
                <w:tab w:val="left" w:pos="-1080"/>
              </w:tabs>
              <w:spacing w:before="80" w:after="80"/>
              <w:jc w:val="both"/>
              <w:rPr>
                <w:rFonts w:ascii="Times New Roman" w:hAnsi="Times New Roman"/>
                <w:szCs w:val="24"/>
              </w:rPr>
            </w:pPr>
          </w:p>
        </w:tc>
        <w:tc>
          <w:tcPr>
            <w:tcW w:w="1301" w:type="dxa"/>
          </w:tcPr>
          <w:p w14:paraId="17CE9653" w14:textId="77777777" w:rsidR="00C02A54" w:rsidRPr="00863EF0" w:rsidRDefault="00C02A54" w:rsidP="006B0A38">
            <w:pPr>
              <w:tabs>
                <w:tab w:val="left" w:pos="-1080"/>
              </w:tabs>
              <w:spacing w:before="80" w:after="80"/>
              <w:jc w:val="both"/>
              <w:rPr>
                <w:rFonts w:ascii="Times New Roman" w:hAnsi="Times New Roman"/>
                <w:szCs w:val="24"/>
              </w:rPr>
            </w:pPr>
          </w:p>
        </w:tc>
        <w:tc>
          <w:tcPr>
            <w:tcW w:w="1078" w:type="dxa"/>
          </w:tcPr>
          <w:p w14:paraId="6B69B422" w14:textId="77777777" w:rsidR="00C02A54" w:rsidRPr="00863EF0" w:rsidRDefault="00C02A54" w:rsidP="006B0A38">
            <w:pPr>
              <w:tabs>
                <w:tab w:val="left" w:pos="-1080"/>
              </w:tabs>
              <w:spacing w:before="80" w:after="80"/>
              <w:jc w:val="both"/>
              <w:rPr>
                <w:rFonts w:ascii="Times New Roman" w:hAnsi="Times New Roman"/>
                <w:szCs w:val="24"/>
              </w:rPr>
            </w:pPr>
          </w:p>
        </w:tc>
      </w:tr>
      <w:tr w:rsidR="00863EF0" w:rsidRPr="00863EF0" w14:paraId="41AF402C" w14:textId="77777777" w:rsidTr="006B0A38">
        <w:trPr>
          <w:cantSplit/>
        </w:trPr>
        <w:tc>
          <w:tcPr>
            <w:tcW w:w="7646" w:type="dxa"/>
            <w:gridSpan w:val="4"/>
          </w:tcPr>
          <w:p w14:paraId="4A277C5A" w14:textId="77777777" w:rsidR="00C02A54" w:rsidRPr="00863EF0" w:rsidRDefault="00C02A54" w:rsidP="006B0A38">
            <w:pPr>
              <w:tabs>
                <w:tab w:val="left" w:pos="-1080"/>
              </w:tabs>
              <w:spacing w:before="80" w:after="80"/>
              <w:jc w:val="right"/>
              <w:rPr>
                <w:rFonts w:ascii="Times New Roman" w:hAnsi="Times New Roman"/>
                <w:b/>
                <w:bCs/>
                <w:i/>
                <w:iCs/>
                <w:szCs w:val="24"/>
              </w:rPr>
            </w:pPr>
            <w:r w:rsidRPr="00863EF0">
              <w:rPr>
                <w:rFonts w:ascii="Times New Roman" w:hAnsi="Times New Roman"/>
                <w:b/>
                <w:bCs/>
                <w:i/>
                <w:iCs/>
                <w:szCs w:val="24"/>
              </w:rPr>
              <w:t>Обща цена /без ДДС/:</w:t>
            </w:r>
          </w:p>
        </w:tc>
        <w:tc>
          <w:tcPr>
            <w:tcW w:w="1078" w:type="dxa"/>
          </w:tcPr>
          <w:p w14:paraId="67DA6DB2" w14:textId="77777777" w:rsidR="00C02A54" w:rsidRPr="00863EF0" w:rsidRDefault="00C02A54" w:rsidP="006B0A38">
            <w:pPr>
              <w:tabs>
                <w:tab w:val="left" w:pos="-1080"/>
              </w:tabs>
              <w:spacing w:before="80" w:after="80"/>
              <w:jc w:val="right"/>
              <w:rPr>
                <w:rFonts w:ascii="Times New Roman" w:hAnsi="Times New Roman"/>
                <w:szCs w:val="24"/>
              </w:rPr>
            </w:pPr>
          </w:p>
        </w:tc>
      </w:tr>
      <w:tr w:rsidR="00863EF0" w:rsidRPr="00863EF0" w14:paraId="08C1DE7E" w14:textId="77777777" w:rsidTr="006B0A38">
        <w:trPr>
          <w:cantSplit/>
        </w:trPr>
        <w:tc>
          <w:tcPr>
            <w:tcW w:w="8724" w:type="dxa"/>
            <w:gridSpan w:val="5"/>
          </w:tcPr>
          <w:p w14:paraId="7B3DB125" w14:textId="77777777" w:rsidR="00C02A54" w:rsidRPr="00863EF0" w:rsidRDefault="00C02A54" w:rsidP="006B0A38">
            <w:pPr>
              <w:tabs>
                <w:tab w:val="left" w:pos="-1080"/>
              </w:tabs>
              <w:spacing w:before="80" w:after="80"/>
              <w:jc w:val="both"/>
              <w:rPr>
                <w:rFonts w:ascii="Times New Roman" w:hAnsi="Times New Roman"/>
                <w:szCs w:val="24"/>
              </w:rPr>
            </w:pPr>
            <w:r w:rsidRPr="00863EF0">
              <w:rPr>
                <w:rFonts w:ascii="Times New Roman" w:hAnsi="Times New Roman"/>
                <w:szCs w:val="24"/>
              </w:rPr>
              <w:t>Словом:</w:t>
            </w:r>
          </w:p>
        </w:tc>
      </w:tr>
      <w:tr w:rsidR="00863EF0" w:rsidRPr="00863EF0" w14:paraId="488B9AC4" w14:textId="77777777" w:rsidTr="006B0A38">
        <w:trPr>
          <w:cantSplit/>
        </w:trPr>
        <w:tc>
          <w:tcPr>
            <w:tcW w:w="8724" w:type="dxa"/>
            <w:gridSpan w:val="5"/>
          </w:tcPr>
          <w:p w14:paraId="1081399B" w14:textId="77777777" w:rsidR="00C02A54" w:rsidRPr="00863EF0" w:rsidRDefault="00C02A54" w:rsidP="006B0A38">
            <w:pPr>
              <w:pStyle w:val="afa"/>
            </w:pPr>
            <w:r w:rsidRPr="00863EF0">
              <w:rPr>
                <w:b/>
                <w:bCs/>
              </w:rPr>
              <w:t>Приложение:</w:t>
            </w:r>
            <w:r w:rsidRPr="00863EF0">
              <w:t xml:space="preserve"> Доклад за свършената работа на строежа</w:t>
            </w:r>
          </w:p>
        </w:tc>
      </w:tr>
      <w:tr w:rsidR="00C02A54" w:rsidRPr="00863EF0" w14:paraId="5C78C8F4" w14:textId="77777777" w:rsidTr="006B0A38">
        <w:trPr>
          <w:cantSplit/>
        </w:trPr>
        <w:tc>
          <w:tcPr>
            <w:tcW w:w="4788" w:type="dxa"/>
            <w:gridSpan w:val="2"/>
          </w:tcPr>
          <w:p w14:paraId="2EBD3888" w14:textId="77777777" w:rsidR="00C02A54" w:rsidRPr="00863EF0" w:rsidRDefault="00C02A54" w:rsidP="006B0A38">
            <w:pPr>
              <w:tabs>
                <w:tab w:val="left" w:pos="-1080"/>
              </w:tabs>
              <w:spacing w:before="80" w:after="80"/>
              <w:jc w:val="both"/>
              <w:rPr>
                <w:rFonts w:ascii="Times New Roman" w:hAnsi="Times New Roman"/>
                <w:b/>
                <w:bCs/>
                <w:i/>
                <w:iCs/>
                <w:szCs w:val="24"/>
              </w:rPr>
            </w:pPr>
            <w:r w:rsidRPr="00863EF0">
              <w:rPr>
                <w:rFonts w:ascii="Times New Roman" w:hAnsi="Times New Roman"/>
                <w:b/>
                <w:bCs/>
                <w:i/>
                <w:iCs/>
                <w:szCs w:val="24"/>
              </w:rPr>
              <w:t>Представител на Изпълнителя:</w:t>
            </w:r>
          </w:p>
          <w:p w14:paraId="2C2E7F64" w14:textId="77777777" w:rsidR="00C02A54" w:rsidRPr="00863EF0" w:rsidRDefault="00C02A54" w:rsidP="006B0A38">
            <w:pPr>
              <w:tabs>
                <w:tab w:val="left" w:pos="-1080"/>
              </w:tabs>
              <w:spacing w:before="80" w:after="80"/>
              <w:jc w:val="both"/>
              <w:rPr>
                <w:rFonts w:ascii="Times New Roman" w:hAnsi="Times New Roman"/>
                <w:b/>
                <w:bCs/>
                <w:i/>
                <w:iCs/>
                <w:szCs w:val="24"/>
              </w:rPr>
            </w:pPr>
          </w:p>
          <w:p w14:paraId="0ED9EBD5" w14:textId="77777777" w:rsidR="00C02A54" w:rsidRPr="00863EF0" w:rsidRDefault="00C02A54" w:rsidP="006B0A38">
            <w:pPr>
              <w:tabs>
                <w:tab w:val="left" w:pos="-1080"/>
              </w:tabs>
              <w:spacing w:before="80" w:after="80"/>
              <w:jc w:val="both"/>
              <w:rPr>
                <w:rFonts w:ascii="Times New Roman" w:hAnsi="Times New Roman"/>
                <w:i/>
                <w:iCs/>
                <w:szCs w:val="24"/>
              </w:rPr>
            </w:pPr>
            <w:r w:rsidRPr="00863EF0">
              <w:rPr>
                <w:rFonts w:ascii="Times New Roman" w:hAnsi="Times New Roman"/>
                <w:i/>
                <w:iCs/>
                <w:szCs w:val="24"/>
              </w:rPr>
              <w:t>..................................................................................</w:t>
            </w:r>
          </w:p>
          <w:p w14:paraId="59390F50" w14:textId="77777777" w:rsidR="00C02A54" w:rsidRPr="00863EF0" w:rsidRDefault="00C02A54" w:rsidP="006B0A38">
            <w:pPr>
              <w:tabs>
                <w:tab w:val="left" w:pos="-1080"/>
              </w:tabs>
              <w:spacing w:before="80" w:after="80"/>
              <w:jc w:val="center"/>
              <w:rPr>
                <w:rFonts w:ascii="Times New Roman" w:hAnsi="Times New Roman"/>
                <w:b/>
                <w:bCs/>
                <w:i/>
                <w:iCs/>
                <w:szCs w:val="24"/>
              </w:rPr>
            </w:pPr>
            <w:r w:rsidRPr="00863EF0">
              <w:rPr>
                <w:rFonts w:ascii="Times New Roman" w:hAnsi="Times New Roman"/>
                <w:b/>
                <w:bCs/>
                <w:i/>
                <w:iCs/>
                <w:szCs w:val="24"/>
              </w:rPr>
              <w:t>/име, фамилия, подпис/</w:t>
            </w:r>
          </w:p>
        </w:tc>
        <w:tc>
          <w:tcPr>
            <w:tcW w:w="3936" w:type="dxa"/>
            <w:gridSpan w:val="3"/>
          </w:tcPr>
          <w:p w14:paraId="7D0D4E18" w14:textId="77777777" w:rsidR="00C02A54" w:rsidRPr="00863EF0" w:rsidRDefault="00C02A54" w:rsidP="006B0A38">
            <w:pPr>
              <w:tabs>
                <w:tab w:val="left" w:pos="-1080"/>
              </w:tabs>
              <w:spacing w:before="80" w:after="80"/>
              <w:jc w:val="both"/>
              <w:rPr>
                <w:rFonts w:ascii="Times New Roman" w:hAnsi="Times New Roman"/>
                <w:b/>
                <w:bCs/>
                <w:i/>
                <w:iCs/>
                <w:szCs w:val="24"/>
              </w:rPr>
            </w:pPr>
            <w:r w:rsidRPr="00863EF0">
              <w:rPr>
                <w:rFonts w:ascii="Times New Roman" w:hAnsi="Times New Roman"/>
                <w:b/>
                <w:bCs/>
                <w:i/>
                <w:iCs/>
                <w:szCs w:val="24"/>
              </w:rPr>
              <w:t>Представител на Възложителя:</w:t>
            </w:r>
          </w:p>
          <w:p w14:paraId="0279ED5A" w14:textId="77777777" w:rsidR="00C02A54" w:rsidRPr="00863EF0" w:rsidRDefault="00C02A54" w:rsidP="006B0A38">
            <w:pPr>
              <w:tabs>
                <w:tab w:val="left" w:pos="-1080"/>
              </w:tabs>
              <w:spacing w:before="80" w:after="80"/>
              <w:jc w:val="both"/>
              <w:rPr>
                <w:rFonts w:ascii="Times New Roman" w:hAnsi="Times New Roman"/>
                <w:b/>
                <w:bCs/>
                <w:i/>
                <w:iCs/>
                <w:szCs w:val="24"/>
              </w:rPr>
            </w:pPr>
          </w:p>
          <w:p w14:paraId="1A934820" w14:textId="77777777" w:rsidR="00C02A54" w:rsidRPr="00863EF0" w:rsidRDefault="00C02A54" w:rsidP="006B0A38">
            <w:pPr>
              <w:tabs>
                <w:tab w:val="left" w:pos="-1080"/>
              </w:tabs>
              <w:spacing w:before="80" w:after="80"/>
              <w:jc w:val="both"/>
              <w:rPr>
                <w:rFonts w:ascii="Times New Roman" w:hAnsi="Times New Roman"/>
                <w:i/>
                <w:iCs/>
                <w:szCs w:val="24"/>
              </w:rPr>
            </w:pPr>
            <w:r w:rsidRPr="00863EF0">
              <w:rPr>
                <w:rFonts w:ascii="Times New Roman" w:hAnsi="Times New Roman"/>
                <w:i/>
                <w:iCs/>
                <w:szCs w:val="24"/>
              </w:rPr>
              <w:t>..................................................................................</w:t>
            </w:r>
          </w:p>
          <w:p w14:paraId="1F42B079" w14:textId="77777777" w:rsidR="00C02A54" w:rsidRPr="00863EF0" w:rsidRDefault="00C02A54" w:rsidP="006B0A38">
            <w:pPr>
              <w:tabs>
                <w:tab w:val="left" w:pos="-1080"/>
              </w:tabs>
              <w:spacing w:before="80" w:after="80"/>
              <w:jc w:val="center"/>
              <w:rPr>
                <w:rFonts w:ascii="Times New Roman" w:hAnsi="Times New Roman"/>
                <w:b/>
                <w:bCs/>
                <w:i/>
                <w:iCs/>
                <w:szCs w:val="24"/>
              </w:rPr>
            </w:pPr>
            <w:r w:rsidRPr="00863EF0">
              <w:rPr>
                <w:rFonts w:ascii="Times New Roman" w:hAnsi="Times New Roman"/>
                <w:b/>
                <w:bCs/>
                <w:i/>
                <w:iCs/>
                <w:szCs w:val="24"/>
              </w:rPr>
              <w:t>/име, фамилия, подпис/</w:t>
            </w:r>
          </w:p>
        </w:tc>
      </w:tr>
    </w:tbl>
    <w:p w14:paraId="20C21EEC" w14:textId="77777777" w:rsidR="00C02A54" w:rsidRPr="00863EF0" w:rsidRDefault="00C02A54" w:rsidP="00C02A54">
      <w:pPr>
        <w:pStyle w:val="afa"/>
      </w:pPr>
    </w:p>
    <w:p w14:paraId="5228F4E3" w14:textId="77777777" w:rsidR="00C02A54" w:rsidRPr="00863EF0" w:rsidRDefault="00C02A54" w:rsidP="00C02A54">
      <w:pPr>
        <w:rPr>
          <w:rFonts w:ascii="Times New Roman" w:hAnsi="Times New Roman"/>
          <w:szCs w:val="24"/>
        </w:rPr>
      </w:pPr>
      <w:r w:rsidRPr="00863EF0">
        <w:rPr>
          <w:rFonts w:ascii="Times New Roman" w:hAnsi="Times New Roman"/>
          <w:szCs w:val="24"/>
        </w:rPr>
        <w:br w:type="page"/>
      </w:r>
    </w:p>
    <w:p w14:paraId="0847884D" w14:textId="77777777" w:rsidR="00C02A54" w:rsidRPr="00863EF0" w:rsidRDefault="00C02A54" w:rsidP="00C02A54">
      <w:pPr>
        <w:jc w:val="right"/>
        <w:rPr>
          <w:rFonts w:ascii="Times New Roman" w:hAnsi="Times New Roman"/>
          <w:szCs w:val="24"/>
          <w14:shadow w14:blurRad="50800" w14:dist="38100" w14:dir="2700000" w14:sx="100000" w14:sy="100000" w14:kx="0" w14:ky="0" w14:algn="tl">
            <w14:srgbClr w14:val="000000">
              <w14:alpha w14:val="60000"/>
            </w14:srgbClr>
          </w14:shadow>
        </w:rPr>
      </w:pPr>
      <w:r w:rsidRPr="00863EF0">
        <w:rPr>
          <w:rFonts w:ascii="Times New Roman" w:hAnsi="Times New Roman"/>
          <w:szCs w:val="24"/>
          <w14:shadow w14:blurRad="50800" w14:dist="38100" w14:dir="2700000" w14:sx="100000" w14:sy="100000" w14:kx="0" w14:ky="0" w14:algn="tl">
            <w14:srgbClr w14:val="000000">
              <w14:alpha w14:val="60000"/>
            </w14:srgbClr>
          </w14:shadow>
        </w:rPr>
        <w:t>Приложение №</w:t>
      </w:r>
      <w:r w:rsidRPr="00863EF0">
        <w:rPr>
          <w:rFonts w:ascii="Times New Roman" w:hAnsi="Times New Roman"/>
          <w:szCs w:val="24"/>
          <w:lang w:val="ru-RU"/>
          <w14:shadow w14:blurRad="50800" w14:dist="38100" w14:dir="2700000" w14:sx="100000" w14:sy="100000" w14:kx="0" w14:ky="0" w14:algn="tl">
            <w14:srgbClr w14:val="000000">
              <w14:alpha w14:val="60000"/>
            </w14:srgbClr>
          </w14:shadow>
        </w:rPr>
        <w:t xml:space="preserve"> </w:t>
      </w:r>
      <w:r w:rsidRPr="00863EF0">
        <w:rPr>
          <w:rFonts w:ascii="Times New Roman" w:hAnsi="Times New Roman"/>
          <w:szCs w:val="24"/>
          <w14:shadow w14:blurRad="50800" w14:dist="38100" w14:dir="2700000" w14:sx="100000" w14:sy="100000" w14:kx="0" w14:ky="0" w14:algn="tl">
            <w14:srgbClr w14:val="000000">
              <w14:alpha w14:val="60000"/>
            </w14:srgbClr>
          </w14:shadow>
        </w:rPr>
        <w:t>7</w:t>
      </w:r>
    </w:p>
    <w:p w14:paraId="3B44B1AA" w14:textId="77777777" w:rsidR="00C02A54" w:rsidRPr="00863EF0" w:rsidRDefault="00C02A54" w:rsidP="00C02A54">
      <w:pPr>
        <w:jc w:val="right"/>
        <w:rPr>
          <w:rFonts w:ascii="Times New Roman" w:hAnsi="Times New Roman"/>
          <w:szCs w:val="24"/>
          <w14:shadow w14:blurRad="50800" w14:dist="38100" w14:dir="2700000" w14:sx="100000" w14:sy="100000" w14:kx="0" w14:ky="0" w14:algn="tl">
            <w14:srgbClr w14:val="000000">
              <w14:alpha w14:val="60000"/>
            </w14:srgbClr>
          </w14:shadow>
        </w:rPr>
      </w:pPr>
      <w:r w:rsidRPr="00863EF0">
        <w:rPr>
          <w:rFonts w:ascii="Times New Roman" w:hAnsi="Times New Roman"/>
          <w:szCs w:val="24"/>
          <w14:shadow w14:blurRad="50800" w14:dist="38100" w14:dir="2700000" w14:sx="100000" w14:sy="100000" w14:kx="0" w14:ky="0" w14:algn="tl">
            <w14:srgbClr w14:val="000000">
              <w14:alpha w14:val="60000"/>
            </w14:srgbClr>
          </w14:shadow>
        </w:rPr>
        <w:t>към договор №..../......2013 г.</w:t>
      </w:r>
    </w:p>
    <w:p w14:paraId="5560895E" w14:textId="77777777" w:rsidR="00C02A54" w:rsidRPr="00863EF0" w:rsidRDefault="00C02A54" w:rsidP="00C02A54">
      <w:pPr>
        <w:jc w:val="right"/>
        <w:rPr>
          <w:rFonts w:ascii="Times New Roman" w:hAnsi="Times New Roman"/>
          <w:b/>
          <w:bCs/>
          <w:szCs w:val="24"/>
          <w:u w:val="single"/>
          <w14:shadow w14:blurRad="50800" w14:dist="38100" w14:dir="2700000" w14:sx="100000" w14:sy="100000" w14:kx="0" w14:ky="0" w14:algn="tl">
            <w14:srgbClr w14:val="000000">
              <w14:alpha w14:val="60000"/>
            </w14:srgbClr>
          </w14:shadow>
        </w:rPr>
      </w:pPr>
    </w:p>
    <w:p w14:paraId="7382C758" w14:textId="77777777" w:rsidR="00C02A54" w:rsidRPr="00863EF0" w:rsidRDefault="00C02A54" w:rsidP="00C02A54">
      <w:pPr>
        <w:jc w:val="right"/>
        <w:rPr>
          <w:rFonts w:ascii="Times New Roman" w:hAnsi="Times New Roman"/>
          <w:b/>
          <w:bCs/>
          <w:szCs w:val="24"/>
          <w:u w:val="single"/>
          <w14:shadow w14:blurRad="50800" w14:dist="38100" w14:dir="2700000" w14:sx="100000" w14:sy="100000" w14:kx="0" w14:ky="0" w14:algn="tl">
            <w14:srgbClr w14:val="000000">
              <w14:alpha w14:val="60000"/>
            </w14:srgbClr>
          </w14:shadow>
        </w:rPr>
      </w:pPr>
      <w:r w:rsidRPr="00863EF0">
        <w:rPr>
          <w:rFonts w:ascii="Times New Roman" w:hAnsi="Times New Roman"/>
          <w:b/>
          <w:bCs/>
          <w:szCs w:val="24"/>
          <w:u w:val="single"/>
          <w14:shadow w14:blurRad="50800" w14:dist="38100" w14:dir="2700000" w14:sx="100000" w14:sy="100000" w14:kx="0" w14:ky="0" w14:algn="tl">
            <w14:srgbClr w14:val="000000">
              <w14:alpha w14:val="60000"/>
            </w14:srgbClr>
          </w14:shadow>
        </w:rPr>
        <w:t>ОБРАЗЕЦ</w:t>
      </w:r>
    </w:p>
    <w:p w14:paraId="7B265FE5" w14:textId="77777777" w:rsidR="00C02A54" w:rsidRPr="00A822FC" w:rsidRDefault="00C02A54" w:rsidP="00C02A54">
      <w:pPr>
        <w:ind w:firstLine="709"/>
        <w:jc w:val="center"/>
        <w:rPr>
          <w:rFonts w:ascii="Times New Roman" w:hAnsi="Times New Roman"/>
          <w:szCs w:val="24"/>
        </w:rPr>
      </w:pPr>
    </w:p>
    <w:p w14:paraId="0A39C7CF" w14:textId="77777777" w:rsidR="00C02A54" w:rsidRPr="00863EF0" w:rsidRDefault="00C02A54" w:rsidP="00C02A54">
      <w:pPr>
        <w:jc w:val="center"/>
        <w:rPr>
          <w:rFonts w:ascii="Times New Roman" w:hAnsi="Times New Roman"/>
          <w:szCs w:val="24"/>
          <w14:shadow w14:blurRad="50800" w14:dist="38100" w14:dir="2700000" w14:sx="100000" w14:sy="100000" w14:kx="0" w14:ky="0" w14:algn="tl">
            <w14:srgbClr w14:val="000000">
              <w14:alpha w14:val="60000"/>
            </w14:srgbClr>
          </w14:shadow>
        </w:rPr>
      </w:pPr>
      <w:r w:rsidRPr="00863EF0">
        <w:rPr>
          <w:rFonts w:ascii="Times New Roman" w:hAnsi="Times New Roman"/>
          <w:szCs w:val="24"/>
          <w14:shadow w14:blurRad="50800" w14:dist="38100" w14:dir="2700000" w14:sx="100000" w14:sy="100000" w14:kx="0" w14:ky="0" w14:algn="tl">
            <w14:srgbClr w14:val="000000">
              <w14:alpha w14:val="60000"/>
            </w14:srgbClr>
          </w14:shadow>
        </w:rPr>
        <w:t>С Ъ С Т А В И Л И:</w:t>
      </w:r>
    </w:p>
    <w:p w14:paraId="65B30E2A" w14:textId="77777777" w:rsidR="00C02A54" w:rsidRPr="00863EF0" w:rsidRDefault="00C02A54" w:rsidP="00C02A54">
      <w:pPr>
        <w:jc w:val="center"/>
        <w:rPr>
          <w:rFonts w:ascii="Times New Roman" w:hAnsi="Times New Roman"/>
          <w:szCs w:val="24"/>
          <w14:shadow w14:blurRad="50800" w14:dist="38100" w14:dir="2700000" w14:sx="100000" w14:sy="100000" w14:kx="0" w14:ky="0" w14:algn="tl">
            <w14:srgbClr w14:val="000000">
              <w14:alpha w14:val="60000"/>
            </w14:srgbClr>
          </w14:shadow>
        </w:rPr>
      </w:pPr>
    </w:p>
    <w:p w14:paraId="2133436B" w14:textId="77777777" w:rsidR="00C02A54" w:rsidRPr="00A822FC" w:rsidRDefault="00C02A54" w:rsidP="00C02A54">
      <w:pPr>
        <w:spacing w:before="240" w:line="360" w:lineRule="auto"/>
        <w:rPr>
          <w:rFonts w:ascii="Times New Roman" w:hAnsi="Times New Roman"/>
          <w:szCs w:val="24"/>
        </w:rPr>
      </w:pPr>
      <w:r w:rsidRPr="00A822FC">
        <w:rPr>
          <w:rFonts w:ascii="Times New Roman" w:hAnsi="Times New Roman"/>
          <w:szCs w:val="24"/>
        </w:rPr>
        <w:t xml:space="preserve">ЗА ВЪЗЛОЖИТЕЛЯ: </w:t>
      </w:r>
      <w:r w:rsidRPr="00A822FC">
        <w:rPr>
          <w:rFonts w:ascii="Times New Roman" w:hAnsi="Times New Roman"/>
          <w:b/>
          <w:szCs w:val="24"/>
        </w:rPr>
        <w:t>..........................</w:t>
      </w:r>
      <w:r w:rsidRPr="00A822FC">
        <w:rPr>
          <w:rFonts w:ascii="Times New Roman" w:hAnsi="Times New Roman"/>
          <w:szCs w:val="24"/>
        </w:rPr>
        <w:tab/>
      </w:r>
      <w:r w:rsidRPr="00A822FC">
        <w:rPr>
          <w:rFonts w:ascii="Times New Roman" w:hAnsi="Times New Roman"/>
          <w:szCs w:val="24"/>
        </w:rPr>
        <w:tab/>
        <w:t xml:space="preserve">ЗА ИЗПЪЛНИТЕЛЯ: </w:t>
      </w:r>
      <w:r w:rsidRPr="00A822FC">
        <w:rPr>
          <w:rFonts w:ascii="Times New Roman" w:hAnsi="Times New Roman"/>
          <w:b/>
          <w:szCs w:val="24"/>
        </w:rPr>
        <w:t>..........................</w:t>
      </w:r>
    </w:p>
    <w:p w14:paraId="46AE1166" w14:textId="77777777" w:rsidR="00C02A54" w:rsidRPr="00A822FC" w:rsidRDefault="00C02A54" w:rsidP="00C02A54">
      <w:pPr>
        <w:jc w:val="center"/>
        <w:rPr>
          <w:rFonts w:ascii="Times New Roman" w:hAnsi="Times New Roman"/>
          <w:szCs w:val="24"/>
          <w:lang w:val="ru-RU"/>
          <w14:shadow w14:blurRad="50800" w14:dist="38100" w14:dir="2700000" w14:sx="100000" w14:sy="100000" w14:kx="0" w14:ky="0" w14:algn="tl">
            <w14:srgbClr w14:val="000000">
              <w14:alpha w14:val="60000"/>
            </w14:srgbClr>
          </w14:shadow>
        </w:rPr>
      </w:pPr>
      <w:r w:rsidRPr="00A822FC">
        <w:rPr>
          <w:rFonts w:ascii="Times New Roman" w:hAnsi="Times New Roman"/>
          <w:szCs w:val="24"/>
          <w14:shadow w14:blurRad="50800" w14:dist="38100" w14:dir="2700000" w14:sx="100000" w14:sy="100000" w14:kx="0" w14:ky="0" w14:algn="tl">
            <w14:srgbClr w14:val="000000">
              <w14:alpha w14:val="60000"/>
            </w14:srgbClr>
          </w14:shadow>
        </w:rPr>
        <w:t>за установяване съответствието между разработения проект с изискванията на Договора и заплащане на завършени проектантски работи</w:t>
      </w:r>
    </w:p>
    <w:p w14:paraId="1EDE525E" w14:textId="77777777" w:rsidR="00C02A54" w:rsidRPr="00A822FC" w:rsidRDefault="00C02A54" w:rsidP="00C02A54">
      <w:pPr>
        <w:ind w:firstLine="709"/>
        <w:rPr>
          <w:rFonts w:ascii="Times New Roman" w:hAnsi="Times New Roman"/>
          <w:szCs w:val="24"/>
          <w:lang w:val="ru-RU"/>
        </w:rPr>
      </w:pPr>
    </w:p>
    <w:p w14:paraId="520AB198" w14:textId="77777777" w:rsidR="00C02A54" w:rsidRPr="00A822FC" w:rsidRDefault="00C02A54" w:rsidP="00C02A54">
      <w:pPr>
        <w:ind w:firstLine="709"/>
        <w:rPr>
          <w:rFonts w:ascii="Times New Roman" w:hAnsi="Times New Roman"/>
          <w:szCs w:val="24"/>
          <w:lang w:val="ru-RU"/>
        </w:rPr>
      </w:pPr>
    </w:p>
    <w:p w14:paraId="7F4BFF10" w14:textId="77777777" w:rsidR="00C02A54" w:rsidRPr="00A822FC" w:rsidRDefault="00C02A54" w:rsidP="00C02A54">
      <w:pPr>
        <w:ind w:firstLine="709"/>
        <w:jc w:val="both"/>
        <w:rPr>
          <w:rFonts w:ascii="Times New Roman" w:hAnsi="Times New Roman"/>
          <w:b/>
          <w:szCs w:val="24"/>
        </w:rPr>
      </w:pPr>
      <w:r w:rsidRPr="00A822FC">
        <w:rPr>
          <w:rFonts w:ascii="Times New Roman" w:hAnsi="Times New Roman"/>
          <w:b/>
          <w:szCs w:val="24"/>
        </w:rPr>
        <w:t>Днес, ..………........... 20... г. в гр.(с). .......................……................ подписаните ......................…………………………………......... представител на ВЪЗЛОЖИТЕЛЯ, и ....................…………………………........................, представител на ИЗПЪЛНИТЕЛЯ, установихме, че инвестиционния проект фаза ............................. е изпълнена съгласно договорните условия и на ИЗПЪЛНИТЕЛЯ следва да се изплати договорената цена, както следва:</w:t>
      </w:r>
    </w:p>
    <w:p w14:paraId="218509C4" w14:textId="77777777" w:rsidR="00C02A54" w:rsidRPr="00A822FC" w:rsidRDefault="00C02A54" w:rsidP="00C02A54">
      <w:pPr>
        <w:ind w:firstLine="709"/>
        <w:rPr>
          <w:rFonts w:ascii="Times New Roman" w:hAnsi="Times New Roman"/>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240"/>
        <w:gridCol w:w="2520"/>
        <w:gridCol w:w="1440"/>
        <w:gridCol w:w="1620"/>
      </w:tblGrid>
      <w:tr w:rsidR="00863EF0" w:rsidRPr="00863EF0" w14:paraId="6DB457FA" w14:textId="77777777" w:rsidTr="006B0A38">
        <w:tc>
          <w:tcPr>
            <w:tcW w:w="828" w:type="dxa"/>
            <w:tcBorders>
              <w:bottom w:val="double" w:sz="4" w:space="0" w:color="auto"/>
            </w:tcBorders>
            <w:shd w:val="clear" w:color="auto" w:fill="D9D9D9"/>
            <w:vAlign w:val="center"/>
          </w:tcPr>
          <w:p w14:paraId="07D46EE9" w14:textId="77777777" w:rsidR="00C02A54" w:rsidRPr="00A822FC" w:rsidRDefault="00C02A54" w:rsidP="006B0A38">
            <w:pPr>
              <w:spacing w:before="20" w:after="20" w:line="480" w:lineRule="auto"/>
              <w:ind w:left="-108"/>
              <w:jc w:val="center"/>
              <w:rPr>
                <w:rFonts w:ascii="Times New Roman" w:hAnsi="Times New Roman"/>
                <w:szCs w:val="24"/>
              </w:rPr>
            </w:pPr>
            <w:r w:rsidRPr="00A822FC">
              <w:rPr>
                <w:rFonts w:ascii="Times New Roman" w:hAnsi="Times New Roman"/>
                <w:szCs w:val="24"/>
              </w:rPr>
              <w:t>№</w:t>
            </w:r>
          </w:p>
        </w:tc>
        <w:tc>
          <w:tcPr>
            <w:tcW w:w="3240" w:type="dxa"/>
            <w:tcBorders>
              <w:bottom w:val="double" w:sz="4" w:space="0" w:color="auto"/>
            </w:tcBorders>
            <w:shd w:val="clear" w:color="auto" w:fill="D9D9D9"/>
            <w:vAlign w:val="center"/>
          </w:tcPr>
          <w:p w14:paraId="7BAF97CA" w14:textId="77777777" w:rsidR="00C02A54" w:rsidRPr="00A822FC" w:rsidRDefault="00C02A54" w:rsidP="006B0A38">
            <w:pPr>
              <w:spacing w:before="20" w:after="20" w:line="480" w:lineRule="auto"/>
              <w:ind w:left="-108"/>
              <w:jc w:val="center"/>
              <w:rPr>
                <w:rFonts w:ascii="Times New Roman" w:hAnsi="Times New Roman"/>
                <w:szCs w:val="24"/>
              </w:rPr>
            </w:pPr>
            <w:r w:rsidRPr="00A822FC">
              <w:rPr>
                <w:rFonts w:ascii="Times New Roman" w:hAnsi="Times New Roman"/>
                <w:szCs w:val="24"/>
              </w:rPr>
              <w:t>Наименование на услуга</w:t>
            </w:r>
          </w:p>
        </w:tc>
        <w:tc>
          <w:tcPr>
            <w:tcW w:w="2520" w:type="dxa"/>
            <w:tcBorders>
              <w:bottom w:val="double" w:sz="4" w:space="0" w:color="auto"/>
            </w:tcBorders>
            <w:shd w:val="clear" w:color="auto" w:fill="D9D9D9"/>
            <w:vAlign w:val="center"/>
          </w:tcPr>
          <w:p w14:paraId="1A5F1499" w14:textId="77777777" w:rsidR="00C02A54" w:rsidRPr="00A822FC" w:rsidRDefault="00C02A54" w:rsidP="006B0A38">
            <w:pPr>
              <w:spacing w:before="20" w:after="20" w:line="480" w:lineRule="auto"/>
              <w:ind w:left="-533" w:firstLine="567"/>
              <w:jc w:val="center"/>
              <w:rPr>
                <w:rFonts w:ascii="Times New Roman" w:hAnsi="Times New Roman"/>
                <w:szCs w:val="24"/>
              </w:rPr>
            </w:pPr>
            <w:r w:rsidRPr="00A822FC">
              <w:rPr>
                <w:rFonts w:ascii="Times New Roman" w:hAnsi="Times New Roman"/>
                <w:szCs w:val="24"/>
              </w:rPr>
              <w:t>Договорена цена</w:t>
            </w:r>
          </w:p>
        </w:tc>
        <w:tc>
          <w:tcPr>
            <w:tcW w:w="1440" w:type="dxa"/>
            <w:tcBorders>
              <w:bottom w:val="double" w:sz="4" w:space="0" w:color="auto"/>
            </w:tcBorders>
            <w:shd w:val="clear" w:color="auto" w:fill="D9D9D9"/>
            <w:vAlign w:val="center"/>
          </w:tcPr>
          <w:p w14:paraId="4CA600EE" w14:textId="77777777" w:rsidR="00C02A54" w:rsidRPr="00A822FC" w:rsidRDefault="00C02A54" w:rsidP="006B0A38">
            <w:pPr>
              <w:spacing w:before="20" w:after="20" w:line="480" w:lineRule="auto"/>
              <w:ind w:hanging="174"/>
              <w:jc w:val="center"/>
              <w:rPr>
                <w:rFonts w:ascii="Times New Roman" w:hAnsi="Times New Roman"/>
                <w:szCs w:val="24"/>
              </w:rPr>
            </w:pPr>
            <w:r w:rsidRPr="00A822FC">
              <w:rPr>
                <w:rFonts w:ascii="Times New Roman" w:hAnsi="Times New Roman"/>
                <w:szCs w:val="24"/>
              </w:rPr>
              <w:t>ДДС</w:t>
            </w:r>
          </w:p>
        </w:tc>
        <w:tc>
          <w:tcPr>
            <w:tcW w:w="1620" w:type="dxa"/>
            <w:tcBorders>
              <w:bottom w:val="double" w:sz="4" w:space="0" w:color="auto"/>
            </w:tcBorders>
            <w:shd w:val="clear" w:color="auto" w:fill="D9D9D9"/>
            <w:vAlign w:val="center"/>
          </w:tcPr>
          <w:p w14:paraId="177E9204" w14:textId="77777777" w:rsidR="00C02A54" w:rsidRPr="00A822FC" w:rsidRDefault="00C02A54" w:rsidP="006B0A38">
            <w:pPr>
              <w:spacing w:before="20" w:after="20" w:line="480" w:lineRule="auto"/>
              <w:ind w:hanging="176"/>
              <w:jc w:val="center"/>
              <w:rPr>
                <w:rFonts w:ascii="Times New Roman" w:hAnsi="Times New Roman"/>
                <w:szCs w:val="24"/>
              </w:rPr>
            </w:pPr>
            <w:r w:rsidRPr="00A822FC">
              <w:rPr>
                <w:rFonts w:ascii="Times New Roman" w:hAnsi="Times New Roman"/>
                <w:szCs w:val="24"/>
              </w:rPr>
              <w:t>Общо</w:t>
            </w:r>
          </w:p>
        </w:tc>
      </w:tr>
      <w:tr w:rsidR="00863EF0" w:rsidRPr="00863EF0" w14:paraId="75D967A6" w14:textId="77777777" w:rsidTr="006B0A38">
        <w:tc>
          <w:tcPr>
            <w:tcW w:w="828" w:type="dxa"/>
            <w:tcBorders>
              <w:top w:val="double" w:sz="4" w:space="0" w:color="auto"/>
            </w:tcBorders>
          </w:tcPr>
          <w:p w14:paraId="3A9FF853" w14:textId="77777777" w:rsidR="00C02A54" w:rsidRPr="00A822FC" w:rsidRDefault="00C02A54" w:rsidP="006B0A38">
            <w:pPr>
              <w:spacing w:before="80" w:after="40"/>
              <w:ind w:firstLine="709"/>
              <w:rPr>
                <w:rFonts w:ascii="Times New Roman" w:hAnsi="Times New Roman"/>
                <w:szCs w:val="24"/>
              </w:rPr>
            </w:pPr>
          </w:p>
        </w:tc>
        <w:tc>
          <w:tcPr>
            <w:tcW w:w="3240" w:type="dxa"/>
            <w:tcBorders>
              <w:top w:val="double" w:sz="4" w:space="0" w:color="auto"/>
            </w:tcBorders>
          </w:tcPr>
          <w:p w14:paraId="26064E36" w14:textId="77777777" w:rsidR="00C02A54" w:rsidRPr="00A822FC" w:rsidRDefault="00C02A54" w:rsidP="006B0A38">
            <w:pPr>
              <w:spacing w:before="80" w:after="40"/>
              <w:ind w:firstLine="709"/>
              <w:rPr>
                <w:rFonts w:ascii="Times New Roman" w:hAnsi="Times New Roman"/>
                <w:szCs w:val="24"/>
              </w:rPr>
            </w:pPr>
          </w:p>
        </w:tc>
        <w:tc>
          <w:tcPr>
            <w:tcW w:w="2520" w:type="dxa"/>
            <w:tcBorders>
              <w:top w:val="double" w:sz="4" w:space="0" w:color="auto"/>
            </w:tcBorders>
          </w:tcPr>
          <w:p w14:paraId="5AF34116" w14:textId="77777777" w:rsidR="00C02A54" w:rsidRPr="00A822FC" w:rsidRDefault="00C02A54" w:rsidP="006B0A38">
            <w:pPr>
              <w:spacing w:before="80" w:after="40"/>
              <w:ind w:firstLine="709"/>
              <w:rPr>
                <w:rFonts w:ascii="Times New Roman" w:hAnsi="Times New Roman"/>
                <w:szCs w:val="24"/>
              </w:rPr>
            </w:pPr>
          </w:p>
        </w:tc>
        <w:tc>
          <w:tcPr>
            <w:tcW w:w="1440" w:type="dxa"/>
            <w:tcBorders>
              <w:top w:val="double" w:sz="4" w:space="0" w:color="auto"/>
            </w:tcBorders>
          </w:tcPr>
          <w:p w14:paraId="4114D02B" w14:textId="77777777" w:rsidR="00C02A54" w:rsidRPr="00A822FC" w:rsidRDefault="00C02A54" w:rsidP="006B0A38">
            <w:pPr>
              <w:spacing w:before="80" w:after="40"/>
              <w:ind w:firstLine="709"/>
              <w:rPr>
                <w:rFonts w:ascii="Times New Roman" w:hAnsi="Times New Roman"/>
                <w:szCs w:val="24"/>
              </w:rPr>
            </w:pPr>
          </w:p>
        </w:tc>
        <w:tc>
          <w:tcPr>
            <w:tcW w:w="1620" w:type="dxa"/>
            <w:tcBorders>
              <w:top w:val="double" w:sz="4" w:space="0" w:color="auto"/>
            </w:tcBorders>
          </w:tcPr>
          <w:p w14:paraId="5682E008" w14:textId="77777777" w:rsidR="00C02A54" w:rsidRPr="00A822FC" w:rsidRDefault="00C02A54" w:rsidP="006B0A38">
            <w:pPr>
              <w:spacing w:before="80" w:after="40"/>
              <w:ind w:firstLine="709"/>
              <w:rPr>
                <w:rFonts w:ascii="Times New Roman" w:hAnsi="Times New Roman"/>
                <w:szCs w:val="24"/>
              </w:rPr>
            </w:pPr>
          </w:p>
        </w:tc>
      </w:tr>
      <w:tr w:rsidR="00863EF0" w:rsidRPr="00863EF0" w14:paraId="5821CC65" w14:textId="77777777" w:rsidTr="006B0A38">
        <w:tc>
          <w:tcPr>
            <w:tcW w:w="828" w:type="dxa"/>
          </w:tcPr>
          <w:p w14:paraId="306A35DB" w14:textId="77777777" w:rsidR="00C02A54" w:rsidRPr="00A822FC" w:rsidRDefault="00C02A54" w:rsidP="006B0A38">
            <w:pPr>
              <w:spacing w:before="80" w:after="40"/>
              <w:ind w:firstLine="709"/>
              <w:rPr>
                <w:rFonts w:ascii="Times New Roman" w:hAnsi="Times New Roman"/>
                <w:szCs w:val="24"/>
              </w:rPr>
            </w:pPr>
          </w:p>
        </w:tc>
        <w:tc>
          <w:tcPr>
            <w:tcW w:w="3240" w:type="dxa"/>
          </w:tcPr>
          <w:p w14:paraId="75A0D145" w14:textId="77777777" w:rsidR="00C02A54" w:rsidRPr="00A822FC" w:rsidRDefault="00C02A54" w:rsidP="006B0A38">
            <w:pPr>
              <w:spacing w:before="80" w:after="40"/>
              <w:ind w:firstLine="709"/>
              <w:rPr>
                <w:rFonts w:ascii="Times New Roman" w:hAnsi="Times New Roman"/>
                <w:szCs w:val="24"/>
              </w:rPr>
            </w:pPr>
          </w:p>
        </w:tc>
        <w:tc>
          <w:tcPr>
            <w:tcW w:w="2520" w:type="dxa"/>
          </w:tcPr>
          <w:p w14:paraId="3589458B" w14:textId="77777777" w:rsidR="00C02A54" w:rsidRPr="00A822FC" w:rsidRDefault="00C02A54" w:rsidP="006B0A38">
            <w:pPr>
              <w:spacing w:before="80" w:after="40"/>
              <w:ind w:firstLine="709"/>
              <w:rPr>
                <w:rFonts w:ascii="Times New Roman" w:hAnsi="Times New Roman"/>
                <w:szCs w:val="24"/>
              </w:rPr>
            </w:pPr>
          </w:p>
        </w:tc>
        <w:tc>
          <w:tcPr>
            <w:tcW w:w="1440" w:type="dxa"/>
          </w:tcPr>
          <w:p w14:paraId="6E3DBA8A" w14:textId="77777777" w:rsidR="00C02A54" w:rsidRPr="00A822FC" w:rsidRDefault="00C02A54" w:rsidP="006B0A38">
            <w:pPr>
              <w:spacing w:before="80" w:after="40"/>
              <w:ind w:firstLine="709"/>
              <w:rPr>
                <w:rFonts w:ascii="Times New Roman" w:hAnsi="Times New Roman"/>
                <w:szCs w:val="24"/>
              </w:rPr>
            </w:pPr>
          </w:p>
        </w:tc>
        <w:tc>
          <w:tcPr>
            <w:tcW w:w="1620" w:type="dxa"/>
          </w:tcPr>
          <w:p w14:paraId="512A2031" w14:textId="77777777" w:rsidR="00C02A54" w:rsidRPr="00A822FC" w:rsidRDefault="00C02A54" w:rsidP="006B0A38">
            <w:pPr>
              <w:spacing w:before="80" w:after="40"/>
              <w:ind w:firstLine="709"/>
              <w:rPr>
                <w:rFonts w:ascii="Times New Roman" w:hAnsi="Times New Roman"/>
                <w:szCs w:val="24"/>
              </w:rPr>
            </w:pPr>
          </w:p>
        </w:tc>
      </w:tr>
      <w:tr w:rsidR="00863EF0" w:rsidRPr="00863EF0" w14:paraId="33FD3673" w14:textId="77777777" w:rsidTr="006B0A38">
        <w:tc>
          <w:tcPr>
            <w:tcW w:w="828" w:type="dxa"/>
          </w:tcPr>
          <w:p w14:paraId="23AB1B4E" w14:textId="77777777" w:rsidR="00C02A54" w:rsidRPr="00A822FC" w:rsidRDefault="00C02A54" w:rsidP="006B0A38">
            <w:pPr>
              <w:spacing w:before="80" w:after="40"/>
              <w:ind w:firstLine="709"/>
              <w:rPr>
                <w:rFonts w:ascii="Times New Roman" w:hAnsi="Times New Roman"/>
                <w:szCs w:val="24"/>
              </w:rPr>
            </w:pPr>
          </w:p>
        </w:tc>
        <w:tc>
          <w:tcPr>
            <w:tcW w:w="3240" w:type="dxa"/>
          </w:tcPr>
          <w:p w14:paraId="7643464A" w14:textId="77777777" w:rsidR="00C02A54" w:rsidRPr="00A822FC" w:rsidRDefault="00C02A54" w:rsidP="006B0A38">
            <w:pPr>
              <w:spacing w:before="80" w:after="40"/>
              <w:ind w:firstLine="709"/>
              <w:rPr>
                <w:rFonts w:ascii="Times New Roman" w:hAnsi="Times New Roman"/>
                <w:szCs w:val="24"/>
              </w:rPr>
            </w:pPr>
          </w:p>
        </w:tc>
        <w:tc>
          <w:tcPr>
            <w:tcW w:w="2520" w:type="dxa"/>
          </w:tcPr>
          <w:p w14:paraId="0DEC859D" w14:textId="77777777" w:rsidR="00C02A54" w:rsidRPr="00A822FC" w:rsidRDefault="00C02A54" w:rsidP="006B0A38">
            <w:pPr>
              <w:spacing w:before="80" w:after="40"/>
              <w:ind w:firstLine="709"/>
              <w:rPr>
                <w:rFonts w:ascii="Times New Roman" w:hAnsi="Times New Roman"/>
                <w:szCs w:val="24"/>
              </w:rPr>
            </w:pPr>
          </w:p>
        </w:tc>
        <w:tc>
          <w:tcPr>
            <w:tcW w:w="1440" w:type="dxa"/>
          </w:tcPr>
          <w:p w14:paraId="45CE8DC2" w14:textId="77777777" w:rsidR="00C02A54" w:rsidRPr="00A822FC" w:rsidRDefault="00C02A54" w:rsidP="006B0A38">
            <w:pPr>
              <w:spacing w:before="80" w:after="40"/>
              <w:ind w:firstLine="709"/>
              <w:rPr>
                <w:rFonts w:ascii="Times New Roman" w:hAnsi="Times New Roman"/>
                <w:szCs w:val="24"/>
              </w:rPr>
            </w:pPr>
          </w:p>
        </w:tc>
        <w:tc>
          <w:tcPr>
            <w:tcW w:w="1620" w:type="dxa"/>
          </w:tcPr>
          <w:p w14:paraId="20212E62" w14:textId="77777777" w:rsidR="00C02A54" w:rsidRPr="00A822FC" w:rsidRDefault="00C02A54" w:rsidP="006B0A38">
            <w:pPr>
              <w:spacing w:before="80" w:after="40"/>
              <w:ind w:firstLine="709"/>
              <w:rPr>
                <w:rFonts w:ascii="Times New Roman" w:hAnsi="Times New Roman"/>
                <w:szCs w:val="24"/>
              </w:rPr>
            </w:pPr>
          </w:p>
        </w:tc>
      </w:tr>
      <w:tr w:rsidR="00863EF0" w:rsidRPr="00863EF0" w14:paraId="5314F7BF" w14:textId="77777777" w:rsidTr="006B0A38">
        <w:tc>
          <w:tcPr>
            <w:tcW w:w="828" w:type="dxa"/>
          </w:tcPr>
          <w:p w14:paraId="141EB33F" w14:textId="77777777" w:rsidR="00C02A54" w:rsidRPr="00A822FC" w:rsidRDefault="00C02A54" w:rsidP="006B0A38">
            <w:pPr>
              <w:spacing w:before="80" w:after="40"/>
              <w:ind w:firstLine="709"/>
              <w:rPr>
                <w:rFonts w:ascii="Times New Roman" w:hAnsi="Times New Roman"/>
                <w:szCs w:val="24"/>
              </w:rPr>
            </w:pPr>
          </w:p>
        </w:tc>
        <w:tc>
          <w:tcPr>
            <w:tcW w:w="3240" w:type="dxa"/>
          </w:tcPr>
          <w:p w14:paraId="78CF26B7" w14:textId="77777777" w:rsidR="00C02A54" w:rsidRPr="00A822FC" w:rsidRDefault="00C02A54" w:rsidP="006B0A38">
            <w:pPr>
              <w:spacing w:before="80" w:after="40"/>
              <w:ind w:firstLine="709"/>
              <w:rPr>
                <w:rFonts w:ascii="Times New Roman" w:hAnsi="Times New Roman"/>
                <w:szCs w:val="24"/>
              </w:rPr>
            </w:pPr>
          </w:p>
        </w:tc>
        <w:tc>
          <w:tcPr>
            <w:tcW w:w="2520" w:type="dxa"/>
          </w:tcPr>
          <w:p w14:paraId="3E0D287A" w14:textId="77777777" w:rsidR="00C02A54" w:rsidRPr="00A822FC" w:rsidRDefault="00C02A54" w:rsidP="006B0A38">
            <w:pPr>
              <w:spacing w:before="80" w:after="40"/>
              <w:ind w:firstLine="709"/>
              <w:rPr>
                <w:rFonts w:ascii="Times New Roman" w:hAnsi="Times New Roman"/>
                <w:szCs w:val="24"/>
              </w:rPr>
            </w:pPr>
          </w:p>
        </w:tc>
        <w:tc>
          <w:tcPr>
            <w:tcW w:w="1440" w:type="dxa"/>
          </w:tcPr>
          <w:p w14:paraId="19D69CAD" w14:textId="77777777" w:rsidR="00C02A54" w:rsidRPr="00A822FC" w:rsidRDefault="00C02A54" w:rsidP="006B0A38">
            <w:pPr>
              <w:spacing w:before="80" w:after="40"/>
              <w:ind w:firstLine="709"/>
              <w:rPr>
                <w:rFonts w:ascii="Times New Roman" w:hAnsi="Times New Roman"/>
                <w:szCs w:val="24"/>
              </w:rPr>
            </w:pPr>
          </w:p>
        </w:tc>
        <w:tc>
          <w:tcPr>
            <w:tcW w:w="1620" w:type="dxa"/>
          </w:tcPr>
          <w:p w14:paraId="59454FD8" w14:textId="77777777" w:rsidR="00C02A54" w:rsidRPr="00A822FC" w:rsidRDefault="00C02A54" w:rsidP="006B0A38">
            <w:pPr>
              <w:spacing w:before="80" w:after="40"/>
              <w:ind w:firstLine="709"/>
              <w:rPr>
                <w:rFonts w:ascii="Times New Roman" w:hAnsi="Times New Roman"/>
                <w:szCs w:val="24"/>
              </w:rPr>
            </w:pPr>
          </w:p>
        </w:tc>
      </w:tr>
      <w:tr w:rsidR="00863EF0" w:rsidRPr="00863EF0" w14:paraId="4B8DCC9A" w14:textId="77777777" w:rsidTr="006B0A38">
        <w:tc>
          <w:tcPr>
            <w:tcW w:w="828" w:type="dxa"/>
          </w:tcPr>
          <w:p w14:paraId="667131E7" w14:textId="77777777" w:rsidR="00C02A54" w:rsidRPr="00A822FC" w:rsidRDefault="00C02A54" w:rsidP="006B0A38">
            <w:pPr>
              <w:spacing w:before="80" w:after="40"/>
              <w:ind w:firstLine="709"/>
              <w:rPr>
                <w:rFonts w:ascii="Times New Roman" w:hAnsi="Times New Roman"/>
                <w:szCs w:val="24"/>
              </w:rPr>
            </w:pPr>
          </w:p>
        </w:tc>
        <w:tc>
          <w:tcPr>
            <w:tcW w:w="3240" w:type="dxa"/>
          </w:tcPr>
          <w:p w14:paraId="1F944AC1" w14:textId="77777777" w:rsidR="00C02A54" w:rsidRPr="00A822FC" w:rsidRDefault="00C02A54" w:rsidP="006B0A38">
            <w:pPr>
              <w:spacing w:before="80" w:after="40"/>
              <w:ind w:firstLine="709"/>
              <w:rPr>
                <w:rFonts w:ascii="Times New Roman" w:hAnsi="Times New Roman"/>
                <w:szCs w:val="24"/>
              </w:rPr>
            </w:pPr>
          </w:p>
        </w:tc>
        <w:tc>
          <w:tcPr>
            <w:tcW w:w="2520" w:type="dxa"/>
          </w:tcPr>
          <w:p w14:paraId="17048DCE" w14:textId="77777777" w:rsidR="00C02A54" w:rsidRPr="00A822FC" w:rsidRDefault="00C02A54" w:rsidP="006B0A38">
            <w:pPr>
              <w:spacing w:before="80" w:after="40"/>
              <w:ind w:firstLine="709"/>
              <w:rPr>
                <w:rFonts w:ascii="Times New Roman" w:hAnsi="Times New Roman"/>
                <w:szCs w:val="24"/>
              </w:rPr>
            </w:pPr>
          </w:p>
        </w:tc>
        <w:tc>
          <w:tcPr>
            <w:tcW w:w="1440" w:type="dxa"/>
          </w:tcPr>
          <w:p w14:paraId="24C0DA73" w14:textId="77777777" w:rsidR="00C02A54" w:rsidRPr="00A822FC" w:rsidRDefault="00C02A54" w:rsidP="006B0A38">
            <w:pPr>
              <w:spacing w:before="80" w:after="40"/>
              <w:ind w:firstLine="709"/>
              <w:rPr>
                <w:rFonts w:ascii="Times New Roman" w:hAnsi="Times New Roman"/>
                <w:szCs w:val="24"/>
              </w:rPr>
            </w:pPr>
          </w:p>
        </w:tc>
        <w:tc>
          <w:tcPr>
            <w:tcW w:w="1620" w:type="dxa"/>
          </w:tcPr>
          <w:p w14:paraId="1589339D" w14:textId="77777777" w:rsidR="00C02A54" w:rsidRPr="00A822FC" w:rsidRDefault="00C02A54" w:rsidP="006B0A38">
            <w:pPr>
              <w:spacing w:before="80" w:after="40"/>
              <w:ind w:firstLine="709"/>
              <w:rPr>
                <w:rFonts w:ascii="Times New Roman" w:hAnsi="Times New Roman"/>
                <w:szCs w:val="24"/>
              </w:rPr>
            </w:pPr>
          </w:p>
        </w:tc>
      </w:tr>
      <w:tr w:rsidR="00C02A54" w:rsidRPr="00863EF0" w14:paraId="50ACB115" w14:textId="77777777" w:rsidTr="006B0A38">
        <w:tc>
          <w:tcPr>
            <w:tcW w:w="828" w:type="dxa"/>
          </w:tcPr>
          <w:p w14:paraId="19EEFD20" w14:textId="77777777" w:rsidR="00C02A54" w:rsidRPr="00A822FC" w:rsidRDefault="00C02A54" w:rsidP="006B0A38">
            <w:pPr>
              <w:spacing w:before="80" w:after="40"/>
              <w:ind w:firstLine="709"/>
              <w:rPr>
                <w:rFonts w:ascii="Times New Roman" w:hAnsi="Times New Roman"/>
                <w:szCs w:val="24"/>
              </w:rPr>
            </w:pPr>
          </w:p>
        </w:tc>
        <w:tc>
          <w:tcPr>
            <w:tcW w:w="3240" w:type="dxa"/>
          </w:tcPr>
          <w:p w14:paraId="00716B8D" w14:textId="77777777" w:rsidR="00C02A54" w:rsidRPr="00A822FC" w:rsidRDefault="00C02A54" w:rsidP="006B0A38">
            <w:pPr>
              <w:spacing w:before="80" w:after="40"/>
              <w:ind w:firstLine="709"/>
              <w:rPr>
                <w:rFonts w:ascii="Times New Roman" w:hAnsi="Times New Roman"/>
                <w:szCs w:val="24"/>
              </w:rPr>
            </w:pPr>
          </w:p>
        </w:tc>
        <w:tc>
          <w:tcPr>
            <w:tcW w:w="2520" w:type="dxa"/>
          </w:tcPr>
          <w:p w14:paraId="1A37B92C" w14:textId="77777777" w:rsidR="00C02A54" w:rsidRPr="00A822FC" w:rsidRDefault="00C02A54" w:rsidP="006B0A38">
            <w:pPr>
              <w:spacing w:before="80" w:after="40"/>
              <w:ind w:firstLine="709"/>
              <w:rPr>
                <w:rFonts w:ascii="Times New Roman" w:hAnsi="Times New Roman"/>
                <w:szCs w:val="24"/>
              </w:rPr>
            </w:pPr>
          </w:p>
        </w:tc>
        <w:tc>
          <w:tcPr>
            <w:tcW w:w="1440" w:type="dxa"/>
          </w:tcPr>
          <w:p w14:paraId="66C78242" w14:textId="77777777" w:rsidR="00C02A54" w:rsidRPr="00A822FC" w:rsidRDefault="00C02A54" w:rsidP="006B0A38">
            <w:pPr>
              <w:spacing w:before="80" w:after="40"/>
              <w:ind w:firstLine="709"/>
              <w:rPr>
                <w:rFonts w:ascii="Times New Roman" w:hAnsi="Times New Roman"/>
                <w:szCs w:val="24"/>
              </w:rPr>
            </w:pPr>
          </w:p>
        </w:tc>
        <w:tc>
          <w:tcPr>
            <w:tcW w:w="1620" w:type="dxa"/>
          </w:tcPr>
          <w:p w14:paraId="0EDD08F1" w14:textId="77777777" w:rsidR="00C02A54" w:rsidRPr="00A822FC" w:rsidRDefault="00C02A54" w:rsidP="006B0A38">
            <w:pPr>
              <w:spacing w:before="80" w:after="40"/>
              <w:ind w:firstLine="709"/>
              <w:rPr>
                <w:rFonts w:ascii="Times New Roman" w:hAnsi="Times New Roman"/>
                <w:szCs w:val="24"/>
              </w:rPr>
            </w:pPr>
          </w:p>
        </w:tc>
      </w:tr>
    </w:tbl>
    <w:p w14:paraId="0C1260ED" w14:textId="77777777" w:rsidR="00C02A54" w:rsidRPr="00A822FC" w:rsidRDefault="00C02A54" w:rsidP="00C02A54">
      <w:pPr>
        <w:ind w:firstLine="709"/>
        <w:rPr>
          <w:rFonts w:ascii="Times New Roman" w:hAnsi="Times New Roman"/>
          <w:szCs w:val="24"/>
        </w:rPr>
      </w:pPr>
    </w:p>
    <w:p w14:paraId="381D25F6" w14:textId="77777777" w:rsidR="00C02A54" w:rsidRPr="00A822FC" w:rsidRDefault="00C02A54" w:rsidP="00C02A54">
      <w:pPr>
        <w:ind w:firstLine="709"/>
        <w:rPr>
          <w:rFonts w:ascii="Times New Roman" w:hAnsi="Times New Roman"/>
          <w:szCs w:val="24"/>
        </w:rPr>
      </w:pPr>
    </w:p>
    <w:p w14:paraId="51461B3E" w14:textId="77777777" w:rsidR="00C02A54" w:rsidRPr="00863EF0" w:rsidRDefault="00C02A54" w:rsidP="00C02A54">
      <w:pPr>
        <w:pStyle w:val="ad"/>
        <w:ind w:firstLine="709"/>
        <w:rPr>
          <w:rFonts w:ascii="Times New Roman" w:hAnsi="Times New Roman"/>
          <w:szCs w:val="24"/>
          <w:vertAlign w:val="superscript"/>
        </w:rPr>
      </w:pPr>
      <w:r w:rsidRPr="00863EF0">
        <w:rPr>
          <w:rFonts w:ascii="Times New Roman" w:hAnsi="Times New Roman"/>
          <w:szCs w:val="24"/>
        </w:rPr>
        <w:t>За изплащане</w:t>
      </w:r>
      <w:r w:rsidRPr="00863EF0">
        <w:rPr>
          <w:rFonts w:ascii="Times New Roman" w:hAnsi="Times New Roman"/>
          <w:b/>
          <w:szCs w:val="24"/>
        </w:rPr>
        <w:t>............……........</w:t>
      </w:r>
      <w:r w:rsidRPr="00863EF0">
        <w:rPr>
          <w:rFonts w:ascii="Times New Roman" w:hAnsi="Times New Roman"/>
          <w:szCs w:val="24"/>
        </w:rPr>
        <w:t xml:space="preserve">(лева) </w:t>
      </w:r>
      <w:r w:rsidRPr="00863EF0">
        <w:rPr>
          <w:rFonts w:ascii="Times New Roman" w:hAnsi="Times New Roman"/>
          <w:b/>
          <w:szCs w:val="24"/>
        </w:rPr>
        <w:t>........</w:t>
      </w:r>
      <w:r w:rsidRPr="00863EF0">
        <w:rPr>
          <w:rFonts w:ascii="Times New Roman" w:hAnsi="Times New Roman"/>
          <w:szCs w:val="24"/>
          <w:vertAlign w:val="superscript"/>
        </w:rPr>
        <w:t>(с л о в о м)</w:t>
      </w:r>
    </w:p>
    <w:p w14:paraId="0990014E" w14:textId="77777777" w:rsidR="00C02A54" w:rsidRPr="00A822FC" w:rsidRDefault="00C02A54" w:rsidP="00C02A54">
      <w:pPr>
        <w:ind w:firstLine="709"/>
        <w:jc w:val="center"/>
        <w:rPr>
          <w:rFonts w:ascii="Times New Roman" w:hAnsi="Times New Roman"/>
          <w:szCs w:val="24"/>
        </w:rPr>
      </w:pPr>
    </w:p>
    <w:p w14:paraId="748EB066" w14:textId="77777777" w:rsidR="00C02A54" w:rsidRPr="00A822FC" w:rsidRDefault="00C02A54" w:rsidP="00C02A54">
      <w:pPr>
        <w:ind w:firstLine="709"/>
        <w:jc w:val="center"/>
        <w:rPr>
          <w:rFonts w:ascii="Times New Roman" w:hAnsi="Times New Roman"/>
          <w:szCs w:val="24"/>
        </w:rPr>
      </w:pPr>
    </w:p>
    <w:p w14:paraId="2112398F" w14:textId="77777777" w:rsidR="00C02A54" w:rsidRPr="00863EF0" w:rsidRDefault="00C02A54" w:rsidP="00C02A54">
      <w:pPr>
        <w:jc w:val="center"/>
        <w:rPr>
          <w:rFonts w:ascii="Times New Roman" w:hAnsi="Times New Roman"/>
          <w:szCs w:val="24"/>
          <w14:shadow w14:blurRad="50800" w14:dist="38100" w14:dir="2700000" w14:sx="100000" w14:sy="100000" w14:kx="0" w14:ky="0" w14:algn="tl">
            <w14:srgbClr w14:val="000000">
              <w14:alpha w14:val="60000"/>
            </w14:srgbClr>
          </w14:shadow>
        </w:rPr>
      </w:pPr>
      <w:r w:rsidRPr="00863EF0">
        <w:rPr>
          <w:rFonts w:ascii="Times New Roman" w:hAnsi="Times New Roman"/>
          <w:szCs w:val="24"/>
          <w14:shadow w14:blurRad="50800" w14:dist="38100" w14:dir="2700000" w14:sx="100000" w14:sy="100000" w14:kx="0" w14:ky="0" w14:algn="tl">
            <w14:srgbClr w14:val="000000">
              <w14:alpha w14:val="60000"/>
            </w14:srgbClr>
          </w14:shadow>
        </w:rPr>
        <w:t>С Ъ С Т А В И Л И:</w:t>
      </w:r>
    </w:p>
    <w:p w14:paraId="5336EA35" w14:textId="77777777" w:rsidR="00C02A54" w:rsidRPr="00863EF0" w:rsidRDefault="00C02A54" w:rsidP="00C02A54">
      <w:pPr>
        <w:jc w:val="center"/>
        <w:rPr>
          <w:rFonts w:ascii="Times New Roman" w:hAnsi="Times New Roman"/>
          <w:szCs w:val="24"/>
          <w14:shadow w14:blurRad="50800" w14:dist="38100" w14:dir="2700000" w14:sx="100000" w14:sy="100000" w14:kx="0" w14:ky="0" w14:algn="tl">
            <w14:srgbClr w14:val="000000">
              <w14:alpha w14:val="60000"/>
            </w14:srgbClr>
          </w14:shadow>
        </w:rPr>
      </w:pPr>
    </w:p>
    <w:p w14:paraId="7CC3C320" w14:textId="77777777" w:rsidR="00C02A54" w:rsidRPr="00A822FC" w:rsidRDefault="00C02A54" w:rsidP="00C02A54">
      <w:pPr>
        <w:spacing w:before="240" w:line="360" w:lineRule="auto"/>
        <w:rPr>
          <w:rFonts w:ascii="Times New Roman" w:hAnsi="Times New Roman"/>
          <w:b/>
          <w:szCs w:val="24"/>
        </w:rPr>
      </w:pPr>
      <w:r w:rsidRPr="00A822FC">
        <w:rPr>
          <w:rFonts w:ascii="Times New Roman" w:hAnsi="Times New Roman"/>
          <w:szCs w:val="24"/>
        </w:rPr>
        <w:t xml:space="preserve">ЗА ВЪЗЛОЖИТЕЛЯ: </w:t>
      </w:r>
      <w:r w:rsidRPr="00A822FC">
        <w:rPr>
          <w:rFonts w:ascii="Times New Roman" w:hAnsi="Times New Roman"/>
          <w:b/>
          <w:szCs w:val="24"/>
        </w:rPr>
        <w:t>..........................</w:t>
      </w:r>
      <w:r w:rsidRPr="00A822FC">
        <w:rPr>
          <w:rFonts w:ascii="Times New Roman" w:hAnsi="Times New Roman"/>
          <w:szCs w:val="24"/>
        </w:rPr>
        <w:tab/>
      </w:r>
      <w:r w:rsidRPr="00A822FC">
        <w:rPr>
          <w:rFonts w:ascii="Times New Roman" w:hAnsi="Times New Roman"/>
          <w:szCs w:val="24"/>
        </w:rPr>
        <w:tab/>
        <w:t xml:space="preserve">ЗА ИЗПЪЛНИТЕЛЯ: </w:t>
      </w:r>
      <w:r w:rsidRPr="00A822FC">
        <w:rPr>
          <w:rFonts w:ascii="Times New Roman" w:hAnsi="Times New Roman"/>
          <w:b/>
          <w:szCs w:val="24"/>
        </w:rPr>
        <w:t>..........................</w:t>
      </w:r>
    </w:p>
    <w:p w14:paraId="7D219496" w14:textId="77777777" w:rsidR="00C02A54" w:rsidRPr="00863EF0" w:rsidRDefault="00C02A54" w:rsidP="00C02A54">
      <w:pPr>
        <w:spacing w:before="240" w:line="360" w:lineRule="auto"/>
        <w:rPr>
          <w:rFonts w:ascii="Times New Roman" w:hAnsi="Times New Roman"/>
          <w:szCs w:val="24"/>
        </w:rPr>
      </w:pPr>
    </w:p>
    <w:p w14:paraId="6FB1CF0F" w14:textId="77777777" w:rsidR="004D06D4" w:rsidRPr="00863EF0" w:rsidRDefault="004D06D4">
      <w:pPr>
        <w:tabs>
          <w:tab w:val="left" w:pos="-720"/>
        </w:tabs>
        <w:ind w:firstLine="288"/>
        <w:jc w:val="center"/>
        <w:rPr>
          <w:rFonts w:ascii="Times New Roman" w:hAnsi="Times New Roman"/>
          <w:b/>
          <w:szCs w:val="24"/>
          <w:lang w:val="bg-BG"/>
        </w:rPr>
      </w:pPr>
    </w:p>
    <w:p w14:paraId="13617161" w14:textId="77777777" w:rsidR="0058593E" w:rsidRPr="00A822FC" w:rsidRDefault="0058593E">
      <w:pPr>
        <w:rPr>
          <w:rFonts w:ascii="Times New Roman" w:hAnsi="Times New Roman"/>
          <w:b/>
          <w:i/>
          <w:spacing w:val="3"/>
          <w:szCs w:val="24"/>
          <w:lang w:val="bg-BG"/>
        </w:rPr>
      </w:pPr>
      <w:r w:rsidRPr="00A822FC">
        <w:rPr>
          <w:rFonts w:ascii="Times New Roman" w:hAnsi="Times New Roman"/>
          <w:b/>
          <w:i/>
          <w:spacing w:val="3"/>
          <w:szCs w:val="24"/>
          <w:lang w:val="bg-BG"/>
        </w:rPr>
        <w:br w:type="page"/>
      </w:r>
    </w:p>
    <w:p w14:paraId="1C4764B1" w14:textId="77777777" w:rsidR="004D06D4" w:rsidRPr="00863EF0" w:rsidRDefault="004D06D4">
      <w:pPr>
        <w:tabs>
          <w:tab w:val="left" w:pos="2131"/>
          <w:tab w:val="left" w:pos="4997"/>
          <w:tab w:val="left" w:pos="8582"/>
        </w:tabs>
        <w:ind w:firstLine="288"/>
        <w:jc w:val="right"/>
        <w:rPr>
          <w:rFonts w:ascii="Times New Roman" w:hAnsi="Times New Roman"/>
          <w:b/>
          <w:i/>
          <w:szCs w:val="24"/>
          <w:lang w:val="bg-BG"/>
        </w:rPr>
      </w:pPr>
      <w:r w:rsidRPr="00A822FC">
        <w:rPr>
          <w:rFonts w:ascii="Times New Roman" w:hAnsi="Times New Roman"/>
          <w:b/>
          <w:i/>
          <w:spacing w:val="3"/>
          <w:szCs w:val="24"/>
          <w:lang w:val="bg-BG"/>
        </w:rPr>
        <w:t>ОБРАЗЕЦ № 19</w:t>
      </w:r>
    </w:p>
    <w:p w14:paraId="79EE9497" w14:textId="77777777" w:rsidR="004D06D4" w:rsidRPr="00863EF0" w:rsidRDefault="004D06D4">
      <w:pPr>
        <w:ind w:firstLine="288"/>
        <w:jc w:val="center"/>
        <w:rPr>
          <w:rFonts w:ascii="Times New Roman" w:hAnsi="Times New Roman"/>
          <w:b/>
          <w:szCs w:val="24"/>
          <w:lang w:val="bg-BG"/>
        </w:rPr>
      </w:pPr>
      <w:r w:rsidRPr="00863EF0">
        <w:rPr>
          <w:rFonts w:ascii="Times New Roman" w:hAnsi="Times New Roman"/>
          <w:b/>
          <w:szCs w:val="24"/>
          <w:lang w:val="bg-BG"/>
        </w:rPr>
        <w:cr/>
        <w:t>БАНКОВА ГАРАНЦИЯ</w:t>
      </w:r>
      <w:r w:rsidRPr="00863EF0">
        <w:rPr>
          <w:rFonts w:ascii="Times New Roman" w:hAnsi="Times New Roman"/>
          <w:b/>
          <w:szCs w:val="24"/>
          <w:lang w:val="bg-BG"/>
        </w:rPr>
        <w:cr/>
        <w:t>ЗА УЧАСТИЕ В ПРОЦЕДУРА ЗА ВЪЗЛАГАНЕ НА ОБЩЕСТВЕНА ПОРЪЧКА</w:t>
      </w:r>
    </w:p>
    <w:p w14:paraId="50C77132" w14:textId="77777777" w:rsidR="008F46D5" w:rsidRPr="00863EF0" w:rsidRDefault="008F46D5" w:rsidP="001D73A5">
      <w:pPr>
        <w:ind w:left="4963"/>
        <w:jc w:val="both"/>
        <w:rPr>
          <w:rFonts w:ascii="Times New Roman" w:hAnsi="Times New Roman"/>
          <w:b/>
          <w:szCs w:val="24"/>
          <w:lang w:val="bg-BG"/>
        </w:rPr>
      </w:pPr>
    </w:p>
    <w:p w14:paraId="0E4E6D40" w14:textId="77777777" w:rsidR="004D06D4" w:rsidRPr="00863EF0" w:rsidRDefault="004D06D4" w:rsidP="001D73A5">
      <w:pPr>
        <w:ind w:left="4963"/>
        <w:jc w:val="both"/>
        <w:rPr>
          <w:rFonts w:ascii="Times New Roman" w:hAnsi="Times New Roman"/>
          <w:szCs w:val="24"/>
          <w:lang w:val="bg-BG"/>
        </w:rPr>
      </w:pPr>
      <w:r w:rsidRPr="00863EF0">
        <w:rPr>
          <w:rFonts w:ascii="Times New Roman" w:hAnsi="Times New Roman"/>
          <w:b/>
          <w:szCs w:val="24"/>
          <w:lang w:val="bg-BG"/>
        </w:rPr>
        <w:t>ДО</w:t>
      </w:r>
      <w:r w:rsidRPr="00863EF0">
        <w:rPr>
          <w:rFonts w:ascii="Times New Roman" w:hAnsi="Times New Roman"/>
          <w:b/>
          <w:szCs w:val="24"/>
          <w:lang w:val="bg-BG"/>
        </w:rPr>
        <w:cr/>
        <w:t xml:space="preserve">ВЪЗЛОЖИТЕЛ: </w:t>
      </w:r>
      <w:r w:rsidRPr="00863EF0">
        <w:rPr>
          <w:rFonts w:ascii="Times New Roman" w:hAnsi="Times New Roman"/>
          <w:b/>
          <w:szCs w:val="24"/>
          <w:lang w:val="bg-BG"/>
        </w:rPr>
        <w:cr/>
        <w:t>……………………………………………..</w:t>
      </w:r>
    </w:p>
    <w:p w14:paraId="71C1DACE" w14:textId="77777777" w:rsidR="004D06D4" w:rsidRPr="00863EF0" w:rsidRDefault="004D06D4">
      <w:pPr>
        <w:jc w:val="both"/>
        <w:rPr>
          <w:rFonts w:ascii="Times New Roman" w:hAnsi="Times New Roman"/>
          <w:szCs w:val="24"/>
          <w:lang w:val="bg-BG"/>
        </w:rPr>
      </w:pPr>
    </w:p>
    <w:p w14:paraId="34F417A2" w14:textId="4B173971" w:rsidR="0058593E" w:rsidRPr="00863EF0" w:rsidRDefault="004D06D4" w:rsidP="00DF4E5E">
      <w:pPr>
        <w:jc w:val="both"/>
        <w:rPr>
          <w:rFonts w:ascii="Times New Roman" w:hAnsi="Times New Roman"/>
          <w:b/>
          <w:szCs w:val="24"/>
          <w:lang w:val="bg-BG"/>
        </w:rPr>
      </w:pPr>
      <w:r w:rsidRPr="00863EF0">
        <w:rPr>
          <w:rFonts w:ascii="Times New Roman" w:hAnsi="Times New Roman"/>
          <w:szCs w:val="24"/>
          <w:lang w:val="bg-BG"/>
        </w:rPr>
        <w:t>Известени сме, че нашият Клиент, [наименование и адрес на участника], наричан за краткост по-долу УЧАСТНИК, ще участва в откритата с Ваше</w:t>
      </w:r>
      <w:r w:rsidRPr="00A822FC">
        <w:rPr>
          <w:rFonts w:ascii="Times New Roman" w:hAnsi="Times New Roman"/>
          <w:b/>
          <w:szCs w:val="24"/>
          <w:lang w:val="bg-BG"/>
        </w:rPr>
        <w:t xml:space="preserve"> Решение № …………………….. </w:t>
      </w:r>
      <w:r w:rsidRPr="00863EF0">
        <w:rPr>
          <w:rFonts w:ascii="Times New Roman" w:hAnsi="Times New Roman"/>
          <w:szCs w:val="24"/>
          <w:lang w:val="bg-BG"/>
        </w:rPr>
        <w:t xml:space="preserve">открита процедура за възлагане на обществена поръчка </w:t>
      </w:r>
      <w:r w:rsidRPr="00A822FC">
        <w:rPr>
          <w:rFonts w:ascii="Times New Roman" w:hAnsi="Times New Roman"/>
          <w:spacing w:val="1"/>
          <w:szCs w:val="24"/>
          <w:lang w:val="bg-BG"/>
        </w:rPr>
        <w:t xml:space="preserve">с предмет:  </w:t>
      </w:r>
      <w:r w:rsidR="00DF4E5E" w:rsidRPr="00863EF0">
        <w:rPr>
          <w:rFonts w:ascii="Times New Roman" w:hAnsi="Times New Roman"/>
          <w:b/>
          <w:szCs w:val="24"/>
          <w:lang w:val="bg-BG"/>
        </w:rPr>
        <w:t>“</w:t>
      </w:r>
      <w:r w:rsidR="00DF4E5E" w:rsidRPr="00863EF0">
        <w:rPr>
          <w:rFonts w:ascii="Times New Roman" w:hAnsi="Times New Roman"/>
          <w:b/>
          <w:i/>
          <w:szCs w:val="24"/>
        </w:rPr>
        <w:t xml:space="preserve">Проектиране и строителство на подлез за </w:t>
      </w:r>
      <w:r w:rsidR="0050542B" w:rsidRPr="00863EF0">
        <w:rPr>
          <w:rFonts w:ascii="Times New Roman" w:hAnsi="Times New Roman"/>
          <w:b/>
          <w:i/>
          <w:szCs w:val="24"/>
        </w:rPr>
        <w:t>ОБЩЕСТВЕН ГРАДСКИ ТРАНСПОРТ</w:t>
      </w:r>
      <w:r w:rsidR="00DF4E5E" w:rsidRPr="00863EF0">
        <w:rPr>
          <w:rFonts w:ascii="Times New Roman" w:hAnsi="Times New Roman"/>
          <w:b/>
          <w:i/>
          <w:szCs w:val="24"/>
        </w:rPr>
        <w:t>, автомобили и велосипеди и нова улица между кв. Родина и центъра</w:t>
      </w:r>
      <w:r w:rsidR="00DF4E5E" w:rsidRPr="00863EF0">
        <w:rPr>
          <w:rFonts w:ascii="Times New Roman" w:hAnsi="Times New Roman"/>
          <w:b/>
          <w:szCs w:val="24"/>
          <w:lang w:val="bg-BG"/>
        </w:rPr>
        <w:t>”</w:t>
      </w:r>
      <w:r w:rsidR="0058593E" w:rsidRPr="00863EF0">
        <w:rPr>
          <w:rFonts w:ascii="Times New Roman" w:hAnsi="Times New Roman"/>
          <w:szCs w:val="24"/>
          <w:lang w:val="bg-BG"/>
        </w:rPr>
        <w:t xml:space="preserve">, </w:t>
      </w:r>
      <w:r w:rsidR="00FB1E83" w:rsidRPr="00863EF0">
        <w:rPr>
          <w:rFonts w:ascii="Times New Roman" w:hAnsi="Times New Roman"/>
          <w:szCs w:val="24"/>
          <w:lang w:val="bg-BG"/>
        </w:rPr>
        <w:t>открита с Решение № ……………………2013</w:t>
      </w:r>
      <w:r w:rsidR="0058593E" w:rsidRPr="00863EF0">
        <w:rPr>
          <w:rFonts w:ascii="Times New Roman" w:hAnsi="Times New Roman"/>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p>
    <w:p w14:paraId="133B7301" w14:textId="77777777" w:rsidR="004D06D4" w:rsidRPr="00863EF0" w:rsidRDefault="004D06D4">
      <w:pPr>
        <w:ind w:firstLine="288"/>
        <w:jc w:val="both"/>
        <w:rPr>
          <w:rFonts w:ascii="Times New Roman" w:hAnsi="Times New Roman"/>
          <w:szCs w:val="24"/>
          <w:lang w:val="bg-BG"/>
        </w:rPr>
      </w:pPr>
      <w:r w:rsidRPr="00863EF0">
        <w:rPr>
          <w:rFonts w:ascii="Times New Roman" w:hAnsi="Times New Roman"/>
          <w:szCs w:val="24"/>
          <w:lang w:val="bg-BG"/>
        </w:rPr>
        <w:t>Също така сме информирани, че в съответствие с условията на процедурата и разпоредбите на Закона на обществените поръчки, УЧАСТНИКЪТ трябва да представи в офертата си банкова гаранция за участие в процедурата, открита във Ваша полза, за сумата в размер на (словом: ) [посочва се цифром и словом стойността и валутата на гаранцията съгласно обявлението по процедурата].</w:t>
      </w:r>
      <w:r w:rsidRPr="00863EF0">
        <w:rPr>
          <w:rFonts w:ascii="Times New Roman" w:hAnsi="Times New Roman"/>
          <w:szCs w:val="24"/>
          <w:lang w:val="bg-BG"/>
        </w:rPr>
        <w:cr/>
        <w:t>Като се има предвид гореспоменатото, ние ______________ [наименование и адрес на Банката], с настоящото поемаме неотменимо и безусловно задължение да заплатим по посочената от Вас банкова сметка, сумата от (словом: )</w:t>
      </w:r>
      <w:r w:rsidRPr="00863EF0">
        <w:rPr>
          <w:rFonts w:ascii="Times New Roman" w:hAnsi="Times New Roman"/>
          <w:szCs w:val="24"/>
          <w:lang w:val="bg-BG"/>
        </w:rPr>
        <w:cr/>
        <w:t>[посочва се цифром и словом стойността и валутата на гаранцията ],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r w:rsidRPr="00863EF0">
        <w:rPr>
          <w:rFonts w:ascii="Times New Roman" w:hAnsi="Times New Roman"/>
          <w:szCs w:val="24"/>
          <w:lang w:val="bg-BG"/>
        </w:rPr>
        <w:cr/>
        <w:t>a) оттегли офертата си след изтичане на срока за получаване на офертите;</w:t>
      </w:r>
      <w:r w:rsidRPr="00863EF0">
        <w:rPr>
          <w:rFonts w:ascii="Times New Roman" w:hAnsi="Times New Roman"/>
          <w:szCs w:val="24"/>
          <w:lang w:val="bg-BG"/>
        </w:rPr>
        <w:cr/>
        <w:t>б) е определен за изпълнител, но не изпълни задължението си да сключи договор за обществената поръчка в едномесечен срок след изтичането на срока за обжалване на решението за определяне на изпълнител в случаите, когато не е подадена жалба или е подадена жалба, но не е поискано налагане на временна мярка.</w:t>
      </w:r>
      <w:r w:rsidRPr="00863EF0">
        <w:rPr>
          <w:rFonts w:ascii="Times New Roman" w:hAnsi="Times New Roman"/>
          <w:szCs w:val="24"/>
          <w:lang w:val="bg-BG"/>
        </w:rPr>
        <w:cr/>
        <w:t>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w:t>
      </w:r>
      <w:r w:rsidRPr="00863EF0">
        <w:rPr>
          <w:rFonts w:ascii="Times New Roman" w:hAnsi="Times New Roman"/>
          <w:szCs w:val="24"/>
          <w:lang w:val="bg-BG"/>
        </w:rPr>
        <w:cr/>
        <w:t>Тази гаранция влиза в сила, от ………….часа на …………..г. [посочва се датата и часа на крайния срок за представяне на офертите].</w:t>
      </w:r>
      <w:r w:rsidRPr="00863EF0">
        <w:rPr>
          <w:rFonts w:ascii="Times New Roman" w:hAnsi="Times New Roman"/>
          <w:szCs w:val="24"/>
          <w:lang w:val="bg-BG"/>
        </w:rPr>
        <w:cr/>
        <w:t>Отговорността ни по тази гаранция ще изтече в ___часа на _________ г. [посочва се дата и час, съобразени с Обявлението и документацията – ……………………….. календарни дни, считано от крайния срок за представяне на офертите], до която дата, какъвто и да е иск по нея, трябва да бъде получен от нас./</w:t>
      </w:r>
      <w:r w:rsidRPr="00863EF0">
        <w:rPr>
          <w:rFonts w:ascii="Times New Roman" w:hAnsi="Times New Roman"/>
          <w:szCs w:val="24"/>
          <w:lang w:val="bg-BG"/>
        </w:rPr>
        <w:cr/>
        <w:t>След тази дата гаранцията автоматично става невалидна, независимо дали това /исмо-гаранция ни е изпратено обратно или не.</w:t>
      </w:r>
      <w:r w:rsidRPr="00863EF0">
        <w:rPr>
          <w:rFonts w:ascii="Times New Roman" w:hAnsi="Times New Roman"/>
          <w:szCs w:val="24"/>
          <w:lang w:val="bg-BG"/>
        </w:rPr>
        <w:c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r w:rsidRPr="00863EF0">
        <w:rPr>
          <w:rFonts w:ascii="Times New Roman" w:hAnsi="Times New Roman"/>
          <w:szCs w:val="24"/>
          <w:lang w:val="bg-BG"/>
        </w:rPr>
        <w:cr/>
        <w:t>Гаранцията е лично за Вас и не може да бъде прехвърляна.</w:t>
      </w:r>
      <w:r w:rsidRPr="00863EF0">
        <w:rPr>
          <w:rFonts w:ascii="Times New Roman" w:hAnsi="Times New Roman"/>
          <w:szCs w:val="24"/>
          <w:lang w:val="bg-BG"/>
        </w:rPr>
        <w:cr/>
      </w:r>
      <w:r w:rsidRPr="00863EF0">
        <w:rPr>
          <w:rFonts w:ascii="Times New Roman" w:hAnsi="Times New Roman"/>
          <w:szCs w:val="24"/>
          <w:lang w:val="bg-BG"/>
        </w:rPr>
        <w:cr/>
        <w:t>Подпис и печат,</w:t>
      </w:r>
      <w:r w:rsidRPr="00863EF0">
        <w:rPr>
          <w:rFonts w:ascii="Times New Roman" w:hAnsi="Times New Roman"/>
          <w:szCs w:val="24"/>
          <w:lang w:val="bg-BG"/>
        </w:rPr>
        <w:cr/>
        <w:t>(БАНКА)</w:t>
      </w:r>
    </w:p>
    <w:p w14:paraId="6AB795F9" w14:textId="77777777" w:rsidR="004D06D4" w:rsidRPr="00863EF0" w:rsidRDefault="004D06D4">
      <w:pPr>
        <w:jc w:val="center"/>
        <w:rPr>
          <w:rFonts w:ascii="Times New Roman" w:hAnsi="Times New Roman"/>
          <w:b/>
          <w:szCs w:val="24"/>
          <w:u w:val="single"/>
          <w:lang w:val="bg-BG"/>
        </w:rPr>
      </w:pPr>
      <w:r w:rsidRPr="00863EF0">
        <w:rPr>
          <w:rFonts w:ascii="Times New Roman" w:hAnsi="Times New Roman"/>
          <w:b/>
          <w:szCs w:val="24"/>
          <w:u w:val="single"/>
          <w:lang w:val="bg-BG"/>
        </w:rPr>
        <w:cr/>
      </w:r>
    </w:p>
    <w:p w14:paraId="20015C88" w14:textId="77777777" w:rsidR="004D06D4" w:rsidRPr="00863EF0" w:rsidRDefault="004D06D4">
      <w:pPr>
        <w:rPr>
          <w:rFonts w:ascii="Times New Roman" w:hAnsi="Times New Roman"/>
          <w:b/>
          <w:i/>
          <w:szCs w:val="24"/>
          <w:lang w:val="bg-BG"/>
        </w:rPr>
      </w:pPr>
      <w:r w:rsidRPr="00863EF0">
        <w:rPr>
          <w:rFonts w:ascii="Times New Roman" w:hAnsi="Times New Roman"/>
          <w:b/>
          <w:szCs w:val="24"/>
          <w:u w:val="single"/>
          <w:lang w:val="bg-BG"/>
        </w:rPr>
        <w:br w:type="page"/>
      </w:r>
      <w:r w:rsidRPr="00863EF0">
        <w:rPr>
          <w:rFonts w:ascii="Times New Roman" w:hAnsi="Times New Roman"/>
          <w:b/>
          <w:i/>
          <w:szCs w:val="24"/>
          <w:lang w:val="bg-BG"/>
        </w:rPr>
        <w:tab/>
      </w:r>
      <w:r w:rsidRPr="00863EF0">
        <w:rPr>
          <w:rFonts w:ascii="Times New Roman" w:hAnsi="Times New Roman"/>
          <w:b/>
          <w:i/>
          <w:szCs w:val="24"/>
          <w:lang w:val="bg-BG"/>
        </w:rPr>
        <w:tab/>
      </w:r>
      <w:r w:rsidRPr="00863EF0">
        <w:rPr>
          <w:rFonts w:ascii="Times New Roman" w:hAnsi="Times New Roman"/>
          <w:b/>
          <w:i/>
          <w:szCs w:val="24"/>
          <w:lang w:val="bg-BG"/>
        </w:rPr>
        <w:tab/>
      </w:r>
      <w:r w:rsidRPr="00863EF0">
        <w:rPr>
          <w:rFonts w:ascii="Times New Roman" w:hAnsi="Times New Roman"/>
          <w:b/>
          <w:i/>
          <w:szCs w:val="24"/>
          <w:lang w:val="bg-BG"/>
        </w:rPr>
        <w:tab/>
      </w:r>
      <w:r w:rsidRPr="00863EF0">
        <w:rPr>
          <w:rFonts w:ascii="Times New Roman" w:hAnsi="Times New Roman"/>
          <w:b/>
          <w:i/>
          <w:szCs w:val="24"/>
          <w:lang w:val="bg-BG"/>
        </w:rPr>
        <w:tab/>
      </w:r>
      <w:r w:rsidRPr="00863EF0">
        <w:rPr>
          <w:rFonts w:ascii="Times New Roman" w:hAnsi="Times New Roman"/>
          <w:b/>
          <w:i/>
          <w:szCs w:val="24"/>
          <w:lang w:val="bg-BG"/>
        </w:rPr>
        <w:tab/>
      </w:r>
      <w:r w:rsidRPr="00863EF0">
        <w:rPr>
          <w:rFonts w:ascii="Times New Roman" w:hAnsi="Times New Roman"/>
          <w:b/>
          <w:i/>
          <w:szCs w:val="24"/>
          <w:lang w:val="bg-BG"/>
        </w:rPr>
        <w:tab/>
      </w:r>
      <w:r w:rsidRPr="00863EF0">
        <w:rPr>
          <w:rFonts w:ascii="Times New Roman" w:hAnsi="Times New Roman"/>
          <w:b/>
          <w:i/>
          <w:szCs w:val="24"/>
          <w:lang w:val="bg-BG"/>
        </w:rPr>
        <w:tab/>
      </w:r>
      <w:r w:rsidRPr="00863EF0">
        <w:rPr>
          <w:rFonts w:ascii="Times New Roman" w:hAnsi="Times New Roman"/>
          <w:b/>
          <w:i/>
          <w:szCs w:val="24"/>
          <w:lang w:val="bg-BG"/>
        </w:rPr>
        <w:tab/>
      </w:r>
    </w:p>
    <w:p w14:paraId="6F479689" w14:textId="77777777" w:rsidR="004D06D4" w:rsidRPr="00863EF0" w:rsidRDefault="004D06D4">
      <w:pPr>
        <w:jc w:val="right"/>
        <w:rPr>
          <w:rFonts w:ascii="Times New Roman" w:hAnsi="Times New Roman"/>
          <w:b/>
          <w:i/>
          <w:szCs w:val="24"/>
          <w:lang w:val="bg-BG"/>
        </w:rPr>
      </w:pPr>
      <w:r w:rsidRPr="00863EF0">
        <w:rPr>
          <w:rFonts w:ascii="Times New Roman" w:hAnsi="Times New Roman"/>
          <w:b/>
          <w:i/>
          <w:szCs w:val="24"/>
          <w:lang w:val="bg-BG"/>
        </w:rPr>
        <w:tab/>
        <w:t>ОБРАЗЕЦ № 20</w:t>
      </w:r>
    </w:p>
    <w:p w14:paraId="2866EA66" w14:textId="77777777" w:rsidR="004D06D4" w:rsidRPr="00863EF0" w:rsidRDefault="004D06D4">
      <w:pPr>
        <w:jc w:val="center"/>
        <w:rPr>
          <w:rFonts w:ascii="Times New Roman" w:hAnsi="Times New Roman"/>
          <w:b/>
          <w:szCs w:val="24"/>
          <w:lang w:val="bg-BG"/>
        </w:rPr>
      </w:pPr>
      <w:r w:rsidRPr="00863EF0">
        <w:rPr>
          <w:rFonts w:ascii="Times New Roman" w:hAnsi="Times New Roman"/>
          <w:b/>
          <w:szCs w:val="24"/>
          <w:lang w:val="bg-BG"/>
        </w:rPr>
        <w:cr/>
        <w:t>БАНКОВА ГАРАНЦИЯ ЗА ИЗПЪЛНЕНИЕ НА ДОГОВОР</w:t>
      </w:r>
    </w:p>
    <w:p w14:paraId="0F3B22CD" w14:textId="77777777" w:rsidR="004D06D4" w:rsidRPr="00863EF0" w:rsidRDefault="004D06D4">
      <w:pPr>
        <w:ind w:firstLine="709"/>
        <w:jc w:val="both"/>
        <w:rPr>
          <w:rFonts w:ascii="Times New Roman" w:hAnsi="Times New Roman"/>
          <w:szCs w:val="24"/>
          <w:lang w:val="bg-BG"/>
        </w:rPr>
      </w:pPr>
    </w:p>
    <w:p w14:paraId="6AB2BA7B" w14:textId="23238DC1" w:rsidR="004D06D4" w:rsidRPr="00863EF0" w:rsidRDefault="004D06D4" w:rsidP="00DF4E5E">
      <w:pPr>
        <w:jc w:val="both"/>
        <w:rPr>
          <w:rFonts w:ascii="Times New Roman" w:hAnsi="Times New Roman"/>
          <w:b/>
          <w:szCs w:val="24"/>
          <w:lang w:val="bg-BG"/>
        </w:rPr>
      </w:pPr>
      <w:r w:rsidRPr="00863EF0">
        <w:rPr>
          <w:rFonts w:ascii="Times New Roman" w:hAnsi="Times New Roman"/>
          <w:szCs w:val="24"/>
          <w:lang w:val="bg-BG"/>
        </w:rPr>
        <w:t xml:space="preserve">Известени сме, че нашият Клиент ………………………………………………… [наименование и адрес на участника],  наричан за краткост по-долу Изпълнител, с Ваше Решение № </w:t>
      </w:r>
      <w:r w:rsidRPr="00863EF0">
        <w:rPr>
          <w:rFonts w:ascii="Times New Roman" w:hAnsi="Times New Roman"/>
          <w:szCs w:val="24"/>
          <w:lang w:val="bg-BG"/>
        </w:rPr>
        <w:tab/>
      </w:r>
      <w:r w:rsidRPr="00863EF0">
        <w:rPr>
          <w:rFonts w:ascii="Times New Roman" w:hAnsi="Times New Roman"/>
          <w:szCs w:val="24"/>
          <w:lang w:val="bg-BG"/>
        </w:rPr>
        <w:tab/>
        <w:t>/</w:t>
      </w:r>
      <w:r w:rsidRPr="00863EF0">
        <w:rPr>
          <w:rFonts w:ascii="Times New Roman" w:hAnsi="Times New Roman"/>
          <w:szCs w:val="24"/>
          <w:lang w:val="bg-BG"/>
        </w:rPr>
        <w:tab/>
      </w:r>
      <w:r w:rsidRPr="00863EF0">
        <w:rPr>
          <w:rFonts w:ascii="Times New Roman" w:hAnsi="Times New Roman"/>
          <w:szCs w:val="24"/>
          <w:lang w:val="bg-BG"/>
        </w:rPr>
        <w:tab/>
        <w:t>г. [посочва се № и дата на Решението за класиране] е класиран на първо място в процедурата за възлагане на обществена поръчка с предмет:</w:t>
      </w:r>
      <w:r w:rsidRPr="00863EF0">
        <w:rPr>
          <w:rFonts w:ascii="Times New Roman" w:hAnsi="Times New Roman"/>
          <w:b/>
          <w:szCs w:val="24"/>
          <w:lang w:val="bg-BG"/>
        </w:rPr>
        <w:t xml:space="preserve"> </w:t>
      </w:r>
      <w:r w:rsidRPr="00A822FC">
        <w:rPr>
          <w:rFonts w:ascii="Times New Roman" w:hAnsi="Times New Roman"/>
          <w:spacing w:val="1"/>
          <w:szCs w:val="24"/>
          <w:lang w:val="bg-BG"/>
        </w:rPr>
        <w:t xml:space="preserve">с предмет: </w:t>
      </w:r>
      <w:r w:rsidR="00DF4E5E" w:rsidRPr="00863EF0">
        <w:rPr>
          <w:rFonts w:ascii="Times New Roman" w:hAnsi="Times New Roman"/>
          <w:b/>
          <w:szCs w:val="24"/>
          <w:lang w:val="bg-BG"/>
        </w:rPr>
        <w:t>“</w:t>
      </w:r>
      <w:r w:rsidR="00DF4E5E" w:rsidRPr="00863EF0">
        <w:rPr>
          <w:rFonts w:ascii="Times New Roman" w:hAnsi="Times New Roman"/>
          <w:b/>
          <w:i/>
          <w:szCs w:val="24"/>
        </w:rPr>
        <w:t xml:space="preserve">Проектиране и строителство на подлез за </w:t>
      </w:r>
      <w:r w:rsidR="0050542B" w:rsidRPr="00863EF0">
        <w:rPr>
          <w:rFonts w:ascii="Times New Roman" w:hAnsi="Times New Roman"/>
          <w:b/>
          <w:i/>
          <w:szCs w:val="24"/>
        </w:rPr>
        <w:t>ОБЩЕСТВЕН ГРАДСКИ ТРАНСПОРТ</w:t>
      </w:r>
      <w:r w:rsidR="00DF4E5E" w:rsidRPr="00863EF0">
        <w:rPr>
          <w:rFonts w:ascii="Times New Roman" w:hAnsi="Times New Roman"/>
          <w:b/>
          <w:i/>
          <w:szCs w:val="24"/>
        </w:rPr>
        <w:t>, автомобили и велосипеди и нова улица между кв. Родина и центъра</w:t>
      </w:r>
      <w:r w:rsidR="00DF4E5E" w:rsidRPr="00863EF0">
        <w:rPr>
          <w:rFonts w:ascii="Times New Roman" w:hAnsi="Times New Roman"/>
          <w:b/>
          <w:szCs w:val="24"/>
          <w:lang w:val="bg-BG"/>
        </w:rPr>
        <w:t>”</w:t>
      </w:r>
      <w:r w:rsidR="0081101E" w:rsidRPr="00863EF0">
        <w:rPr>
          <w:rFonts w:ascii="Times New Roman" w:hAnsi="Times New Roman"/>
          <w:szCs w:val="24"/>
          <w:lang w:val="bg-BG"/>
        </w:rPr>
        <w:t xml:space="preserve">, </w:t>
      </w:r>
      <w:r w:rsidR="00B809FD" w:rsidRPr="00863EF0">
        <w:rPr>
          <w:rFonts w:ascii="Times New Roman" w:hAnsi="Times New Roman"/>
          <w:b/>
          <w:i/>
          <w:szCs w:val="24"/>
          <w:lang w:val="bg-BG"/>
        </w:rPr>
        <w:t>открита с Решение № ……………………201</w:t>
      </w:r>
      <w:r w:rsidR="0058593E" w:rsidRPr="00863EF0">
        <w:rPr>
          <w:rFonts w:ascii="Times New Roman" w:hAnsi="Times New Roman"/>
          <w:b/>
          <w:i/>
          <w:szCs w:val="24"/>
          <w:lang w:val="bg-BG"/>
        </w:rPr>
        <w:t xml:space="preserve">2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 </w:t>
      </w:r>
      <w:r w:rsidRPr="00863EF0">
        <w:rPr>
          <w:rFonts w:ascii="Times New Roman" w:hAnsi="Times New Roman"/>
          <w:szCs w:val="24"/>
          <w:lang w:val="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сумата в размер на (словом: ) [посочва се цифром и словом стойността и валутата на гаранцията съгласно Обявлението по процедурата], за да гарантира предстоящото изпълнение на задължения си, в съответствие с договорените условия.</w:t>
      </w:r>
    </w:p>
    <w:p w14:paraId="65A900BC" w14:textId="3BFA2C28" w:rsidR="004D06D4" w:rsidRPr="00863EF0" w:rsidRDefault="004D06D4">
      <w:pPr>
        <w:jc w:val="both"/>
        <w:rPr>
          <w:rFonts w:ascii="Times New Roman" w:hAnsi="Times New Roman"/>
          <w:szCs w:val="24"/>
          <w:lang w:val="bg-BG"/>
        </w:rPr>
      </w:pPr>
      <w:r w:rsidRPr="00863EF0">
        <w:rPr>
          <w:rFonts w:ascii="Times New Roman" w:hAnsi="Times New Roman"/>
          <w:szCs w:val="24"/>
          <w:lang w:val="bg-BG"/>
        </w:rPr>
        <w:tab/>
        <w:t>Като се има предвид гореспоменатото, ние ______________ [</w:t>
      </w:r>
      <w:r w:rsidRPr="00863EF0">
        <w:rPr>
          <w:rFonts w:ascii="Times New Roman" w:hAnsi="Times New Roman"/>
          <w:i/>
          <w:szCs w:val="24"/>
          <w:lang w:val="bg-BG"/>
        </w:rPr>
        <w:t>Банка</w:t>
      </w:r>
      <w:r w:rsidRPr="00863EF0">
        <w:rPr>
          <w:rFonts w:ascii="Times New Roman" w:hAnsi="Times New Roman"/>
          <w:szCs w:val="24"/>
          <w:lang w:val="bg-BG"/>
        </w:rPr>
        <w:t xml:space="preserve">], с настоящето поемаме неотменимо и безусловно задължение да Ви заплатим всяка сума, предявена от Вас, но общият размер на които не надвишава </w:t>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lang w:val="bg-BG"/>
        </w:rPr>
        <w:t xml:space="preserve"> (словом: </w:t>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u w:val="single"/>
          <w:lang w:val="bg-BG"/>
        </w:rPr>
        <w:tab/>
      </w:r>
      <w:r w:rsidRPr="00863EF0">
        <w:rPr>
          <w:rFonts w:ascii="Times New Roman" w:hAnsi="Times New Roman"/>
          <w:szCs w:val="24"/>
          <w:lang w:val="bg-BG"/>
        </w:rPr>
        <w:t>) [</w:t>
      </w:r>
      <w:r w:rsidRPr="00863EF0">
        <w:rPr>
          <w:rFonts w:ascii="Times New Roman" w:hAnsi="Times New Roman"/>
          <w:i/>
          <w:szCs w:val="24"/>
          <w:lang w:val="bg-BG"/>
        </w:rPr>
        <w:t>посочва се цифром и словом стойността и валутата на гаранцията</w:t>
      </w:r>
      <w:r w:rsidRPr="00863EF0">
        <w:rPr>
          <w:rFonts w:ascii="Times New Roman" w:hAnsi="Times New Roman"/>
          <w:szCs w:val="24"/>
          <w:lang w:val="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r w:rsidRPr="00863EF0">
        <w:rPr>
          <w:rFonts w:ascii="Times New Roman" w:hAnsi="Times New Roman"/>
          <w:szCs w:val="24"/>
          <w:lang w:val="bg-BG"/>
        </w:rPr>
        <w:cr/>
      </w:r>
      <w:r w:rsidRPr="00863EF0">
        <w:rPr>
          <w:rFonts w:ascii="Times New Roman" w:hAnsi="Times New Roman"/>
          <w:szCs w:val="24"/>
          <w:lang w:val="bg-BG"/>
        </w:rPr>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r w:rsidRPr="00863EF0">
        <w:rPr>
          <w:rFonts w:ascii="Times New Roman" w:hAnsi="Times New Roman"/>
          <w:szCs w:val="24"/>
          <w:lang w:val="bg-BG"/>
        </w:rPr>
        <w:cr/>
      </w:r>
      <w:r w:rsidRPr="00863EF0">
        <w:rPr>
          <w:rFonts w:ascii="Times New Roman" w:hAnsi="Times New Roman"/>
          <w:szCs w:val="24"/>
          <w:lang w:val="bg-BG"/>
        </w:rPr>
        <w:tab/>
        <w:t>Тази гаранция влиза в сила, от момента на нейното издаване.</w:t>
      </w:r>
      <w:r w:rsidRPr="00863EF0">
        <w:rPr>
          <w:rFonts w:ascii="Times New Roman" w:hAnsi="Times New Roman"/>
          <w:szCs w:val="24"/>
          <w:lang w:val="bg-BG"/>
        </w:rPr>
        <w:cr/>
      </w:r>
      <w:r w:rsidRPr="00863EF0">
        <w:rPr>
          <w:rFonts w:ascii="Times New Roman" w:hAnsi="Times New Roman"/>
          <w:szCs w:val="24"/>
          <w:lang w:val="bg-BG"/>
        </w:rPr>
        <w:tab/>
        <w:t>Отговорността ни по тази гаранция  ще изтече на  ____________[</w:t>
      </w:r>
      <w:r w:rsidRPr="00863EF0">
        <w:rPr>
          <w:rFonts w:ascii="Times New Roman" w:hAnsi="Times New Roman"/>
          <w:i/>
          <w:szCs w:val="24"/>
          <w:lang w:val="bg-BG"/>
        </w:rPr>
        <w:t>посочва се дата и час на валидност на гаранцията съобразени с договорените условия -</w:t>
      </w:r>
      <w:r w:rsidRPr="00863EF0">
        <w:rPr>
          <w:rFonts w:ascii="Times New Roman" w:hAnsi="Times New Roman"/>
          <w:szCs w:val="24"/>
          <w:lang w:val="bg-BG"/>
        </w:rPr>
        <w:t xml:space="preserve"> </w:t>
      </w:r>
      <w:r w:rsidRPr="00A822FC">
        <w:rPr>
          <w:rFonts w:ascii="Times New Roman" w:hAnsi="Times New Roman"/>
          <w:i/>
          <w:szCs w:val="24"/>
          <w:lang w:val="bg-BG"/>
        </w:rPr>
        <w:t xml:space="preserve">със срок на валидност 1 (един) месец, след датата на получаване на </w:t>
      </w:r>
      <w:r w:rsidR="00AE1933" w:rsidRPr="00A822FC">
        <w:rPr>
          <w:rFonts w:ascii="Times New Roman" w:hAnsi="Times New Roman"/>
          <w:i/>
          <w:szCs w:val="24"/>
          <w:lang w:val="bg-BG"/>
        </w:rPr>
        <w:t>Разрешение за ползване</w:t>
      </w:r>
      <w:r w:rsidRPr="00A822FC">
        <w:rPr>
          <w:rFonts w:ascii="Times New Roman" w:hAnsi="Times New Roman"/>
          <w:i/>
          <w:szCs w:val="24"/>
          <w:lang w:val="bg-BG"/>
        </w:rPr>
        <w:t xml:space="preserve"> на  строежите, ако липсват основания за задържането на гаранцията</w:t>
      </w:r>
      <w:r w:rsidRPr="00863EF0">
        <w:rPr>
          <w:rFonts w:ascii="Times New Roman" w:hAnsi="Times New Roman"/>
          <w:szCs w:val="24"/>
          <w:lang w:val="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r w:rsidRPr="00863EF0">
        <w:rPr>
          <w:rFonts w:ascii="Times New Roman" w:hAnsi="Times New Roman"/>
          <w:szCs w:val="24"/>
          <w:lang w:val="bg-BG"/>
        </w:rPr>
        <w:cr/>
      </w:r>
      <w:r w:rsidRPr="00863EF0">
        <w:rPr>
          <w:rFonts w:ascii="Times New Roman" w:hAnsi="Times New Roman"/>
          <w:szCs w:val="24"/>
          <w:lang w:val="bg-BG"/>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r w:rsidRPr="00863EF0">
        <w:rPr>
          <w:rFonts w:ascii="Times New Roman" w:hAnsi="Times New Roman"/>
          <w:szCs w:val="24"/>
          <w:lang w:val="bg-BG"/>
        </w:rPr>
        <w:cr/>
      </w:r>
      <w:r w:rsidRPr="00863EF0">
        <w:rPr>
          <w:rFonts w:ascii="Times New Roman" w:hAnsi="Times New Roman"/>
          <w:szCs w:val="24"/>
          <w:lang w:val="bg-BG"/>
        </w:rPr>
        <w:tab/>
        <w:t>Гаранцията е лично за Вас и не може да бъде прехвърляна.</w:t>
      </w:r>
      <w:r w:rsidRPr="00863EF0">
        <w:rPr>
          <w:rFonts w:ascii="Times New Roman" w:hAnsi="Times New Roman"/>
          <w:szCs w:val="24"/>
          <w:lang w:val="bg-BG"/>
        </w:rPr>
        <w:cr/>
        <w:t> </w:t>
      </w:r>
      <w:r w:rsidRPr="00863EF0">
        <w:rPr>
          <w:rFonts w:ascii="Times New Roman" w:hAnsi="Times New Roman"/>
          <w:szCs w:val="24"/>
          <w:lang w:val="bg-BG"/>
        </w:rPr>
        <w:cr/>
        <w:t>Подпис и печат, (БАНКА)</w:t>
      </w:r>
      <w:r w:rsidRPr="00863EF0">
        <w:rPr>
          <w:rFonts w:ascii="Times New Roman" w:hAnsi="Times New Roman"/>
          <w:szCs w:val="24"/>
          <w:lang w:val="bg-BG"/>
        </w:rPr>
        <w:cr/>
      </w:r>
    </w:p>
    <w:p w14:paraId="1F8E1666" w14:textId="77777777" w:rsidR="004D06D4" w:rsidRPr="00863EF0" w:rsidRDefault="004D06D4">
      <w:pPr>
        <w:jc w:val="right"/>
        <w:rPr>
          <w:rFonts w:ascii="Times New Roman" w:hAnsi="Times New Roman"/>
          <w:b/>
          <w:i/>
          <w:szCs w:val="24"/>
          <w:lang w:val="bg-BG"/>
        </w:rPr>
      </w:pPr>
      <w:r w:rsidRPr="00863EF0">
        <w:rPr>
          <w:rFonts w:ascii="Times New Roman" w:hAnsi="Times New Roman"/>
          <w:szCs w:val="24"/>
          <w:lang w:val="bg-BG"/>
        </w:rPr>
        <w:br w:type="page"/>
      </w:r>
      <w:r w:rsidRPr="00863EF0">
        <w:rPr>
          <w:rFonts w:ascii="Times New Roman" w:hAnsi="Times New Roman"/>
          <w:b/>
          <w:i/>
          <w:szCs w:val="24"/>
          <w:lang w:val="bg-BG"/>
        </w:rPr>
        <w:t>ОБРАЗЕЦ № 21</w:t>
      </w:r>
    </w:p>
    <w:p w14:paraId="28FE0253" w14:textId="77777777" w:rsidR="004D06D4" w:rsidRPr="00863EF0" w:rsidRDefault="004D06D4">
      <w:pPr>
        <w:jc w:val="center"/>
        <w:rPr>
          <w:rFonts w:ascii="Times New Roman" w:hAnsi="Times New Roman"/>
          <w:b/>
          <w:szCs w:val="24"/>
          <w:lang w:val="bg-BG"/>
        </w:rPr>
      </w:pPr>
      <w:r w:rsidRPr="00863EF0">
        <w:rPr>
          <w:rFonts w:ascii="Times New Roman" w:hAnsi="Times New Roman"/>
          <w:b/>
          <w:szCs w:val="24"/>
          <w:lang w:val="bg-BG"/>
        </w:rPr>
        <w:t>БАНКОВА ГАРАНЦИЯ ЗА АВАНСОВО ПЛАЩАНЕ</w:t>
      </w:r>
    </w:p>
    <w:p w14:paraId="33ABF7A1" w14:textId="77777777" w:rsidR="000151B8" w:rsidRPr="00A822FC" w:rsidRDefault="004D06D4">
      <w:pPr>
        <w:ind w:left="4963" w:firstLine="285"/>
        <w:rPr>
          <w:rFonts w:ascii="Times New Roman" w:hAnsi="Times New Roman"/>
          <w:b/>
          <w:szCs w:val="24"/>
          <w:lang w:val="bg-BG"/>
        </w:rPr>
      </w:pPr>
      <w:r w:rsidRPr="00A822FC">
        <w:rPr>
          <w:rFonts w:ascii="Times New Roman" w:hAnsi="Times New Roman"/>
          <w:b/>
          <w:szCs w:val="24"/>
          <w:lang w:val="bg-BG"/>
        </w:rPr>
        <w:cr/>
        <w:t xml:space="preserve">До </w:t>
      </w:r>
      <w:r w:rsidRPr="00A822FC">
        <w:rPr>
          <w:rFonts w:ascii="Times New Roman" w:hAnsi="Times New Roman"/>
          <w:b/>
          <w:szCs w:val="24"/>
          <w:lang w:val="bg-BG"/>
        </w:rPr>
        <w:cr/>
        <w:t xml:space="preserve">Община </w:t>
      </w:r>
      <w:r w:rsidR="000151B8" w:rsidRPr="00A822FC">
        <w:rPr>
          <w:rFonts w:ascii="Times New Roman" w:hAnsi="Times New Roman"/>
          <w:b/>
          <w:szCs w:val="24"/>
          <w:lang w:val="bg-BG"/>
        </w:rPr>
        <w:t>Русе</w:t>
      </w:r>
    </w:p>
    <w:p w14:paraId="6747AE48" w14:textId="77777777" w:rsidR="004D06D4" w:rsidRPr="00A822FC" w:rsidRDefault="004D06D4" w:rsidP="000151B8">
      <w:pPr>
        <w:ind w:left="4254" w:firstLine="709"/>
        <w:rPr>
          <w:rFonts w:ascii="Times New Roman" w:hAnsi="Times New Roman"/>
          <w:b/>
          <w:szCs w:val="24"/>
          <w:lang w:val="bg-BG"/>
        </w:rPr>
      </w:pPr>
      <w:r w:rsidRPr="00A822FC">
        <w:rPr>
          <w:rFonts w:ascii="Times New Roman" w:hAnsi="Times New Roman"/>
          <w:b/>
          <w:szCs w:val="24"/>
          <w:lang w:val="bg-BG"/>
        </w:rPr>
        <w:t>Р. България</w:t>
      </w:r>
    </w:p>
    <w:p w14:paraId="43F5F558" w14:textId="77777777" w:rsidR="00DF4E5E" w:rsidRPr="00863EF0" w:rsidRDefault="004D06D4" w:rsidP="00DF4E5E">
      <w:pPr>
        <w:jc w:val="both"/>
        <w:rPr>
          <w:rFonts w:ascii="Times New Roman" w:hAnsi="Times New Roman"/>
          <w:szCs w:val="24"/>
          <w:lang w:val="bg-BG"/>
        </w:rPr>
      </w:pPr>
      <w:r w:rsidRPr="00863EF0">
        <w:rPr>
          <w:rFonts w:ascii="Times New Roman" w:hAnsi="Times New Roman"/>
          <w:szCs w:val="24"/>
          <w:lang w:val="bg-BG"/>
        </w:rPr>
        <w:t> </w:t>
      </w:r>
      <w:r w:rsidRPr="00863EF0">
        <w:rPr>
          <w:rFonts w:ascii="Times New Roman" w:hAnsi="Times New Roman"/>
          <w:szCs w:val="24"/>
          <w:lang w:val="bg-BG"/>
        </w:rPr>
        <w:tab/>
      </w:r>
      <w:r w:rsidRPr="00863EF0">
        <w:rPr>
          <w:rFonts w:ascii="Times New Roman" w:hAnsi="Times New Roman"/>
          <w:szCs w:val="24"/>
          <w:lang w:val="bg-BG"/>
        </w:rPr>
        <w:cr/>
      </w:r>
    </w:p>
    <w:p w14:paraId="4DD20E1B" w14:textId="04F10EA0" w:rsidR="004D06D4" w:rsidRPr="00863EF0" w:rsidRDefault="004D06D4" w:rsidP="00DF4E5E">
      <w:pPr>
        <w:jc w:val="both"/>
        <w:rPr>
          <w:rFonts w:ascii="Times New Roman" w:hAnsi="Times New Roman"/>
          <w:b/>
          <w:szCs w:val="24"/>
          <w:lang w:val="bg-BG"/>
        </w:rPr>
      </w:pPr>
      <w:r w:rsidRPr="00A822FC">
        <w:rPr>
          <w:rFonts w:ascii="Times New Roman" w:hAnsi="Times New Roman"/>
          <w:szCs w:val="24"/>
          <w:lang w:val="bg-BG"/>
        </w:rPr>
        <w:tab/>
        <w:t>Известени сме, че нашият Клиент,______________________________ [</w:t>
      </w:r>
      <w:r w:rsidRPr="00A822FC">
        <w:rPr>
          <w:rFonts w:ascii="Times New Roman" w:hAnsi="Times New Roman"/>
          <w:i/>
          <w:szCs w:val="24"/>
          <w:lang w:val="bg-BG"/>
        </w:rPr>
        <w:t>наименование и адрес на участника</w:t>
      </w:r>
      <w:r w:rsidRPr="00A822FC">
        <w:rPr>
          <w:rFonts w:ascii="Times New Roman" w:hAnsi="Times New Roman"/>
          <w:szCs w:val="24"/>
          <w:lang w:val="bg-BG"/>
        </w:rPr>
        <w:t xml:space="preserve">], наричан за краткост по-долу ИЗПЪЛНИТЕЛ и Вие сте страни по договор № </w:t>
      </w:r>
      <w:r w:rsidRPr="00A822FC">
        <w:rPr>
          <w:rFonts w:ascii="Times New Roman" w:hAnsi="Times New Roman"/>
          <w:szCs w:val="24"/>
          <w:u w:val="single"/>
          <w:lang w:val="bg-BG"/>
        </w:rPr>
        <w:tab/>
      </w:r>
      <w:r w:rsidRPr="00A822FC">
        <w:rPr>
          <w:rFonts w:ascii="Times New Roman" w:hAnsi="Times New Roman"/>
          <w:szCs w:val="24"/>
          <w:u w:val="single"/>
          <w:lang w:val="bg-BG"/>
        </w:rPr>
        <w:tab/>
      </w:r>
      <w:r w:rsidRPr="00A822FC">
        <w:rPr>
          <w:rFonts w:ascii="Times New Roman" w:hAnsi="Times New Roman"/>
          <w:szCs w:val="24"/>
          <w:lang w:val="bg-BG"/>
        </w:rPr>
        <w:t xml:space="preserve"> от </w:t>
      </w:r>
      <w:r w:rsidRPr="00A822FC">
        <w:rPr>
          <w:rFonts w:ascii="Times New Roman" w:hAnsi="Times New Roman"/>
          <w:szCs w:val="24"/>
          <w:u w:val="single"/>
          <w:lang w:val="bg-BG"/>
        </w:rPr>
        <w:tab/>
      </w:r>
      <w:r w:rsidRPr="00A822FC">
        <w:rPr>
          <w:rFonts w:ascii="Times New Roman" w:hAnsi="Times New Roman"/>
          <w:szCs w:val="24"/>
          <w:u w:val="single"/>
          <w:lang w:val="bg-BG"/>
        </w:rPr>
        <w:tab/>
      </w:r>
      <w:r w:rsidRPr="00A822FC">
        <w:rPr>
          <w:rFonts w:ascii="Times New Roman" w:hAnsi="Times New Roman"/>
          <w:szCs w:val="24"/>
          <w:u w:val="single"/>
          <w:lang w:val="bg-BG"/>
        </w:rPr>
        <w:tab/>
      </w:r>
      <w:r w:rsidRPr="00A822FC">
        <w:rPr>
          <w:rFonts w:ascii="Times New Roman" w:hAnsi="Times New Roman"/>
          <w:szCs w:val="24"/>
          <w:lang w:val="bg-BG"/>
        </w:rPr>
        <w:t>г. [</w:t>
      </w:r>
      <w:r w:rsidRPr="00A822FC">
        <w:rPr>
          <w:rFonts w:ascii="Times New Roman" w:hAnsi="Times New Roman"/>
          <w:i/>
          <w:szCs w:val="24"/>
          <w:lang w:val="bg-BG"/>
        </w:rPr>
        <w:t>посочва се № и дата на сключения договор за обществена поръчка</w:t>
      </w:r>
      <w:r w:rsidRPr="00A822FC">
        <w:rPr>
          <w:rFonts w:ascii="Times New Roman" w:hAnsi="Times New Roman"/>
          <w:szCs w:val="24"/>
          <w:lang w:val="bg-BG"/>
        </w:rPr>
        <w:t xml:space="preserve">] за обект: </w:t>
      </w:r>
      <w:r w:rsidR="00DF4E5E" w:rsidRPr="00863EF0">
        <w:rPr>
          <w:rFonts w:ascii="Times New Roman" w:hAnsi="Times New Roman"/>
          <w:b/>
          <w:szCs w:val="24"/>
          <w:lang w:val="bg-BG"/>
        </w:rPr>
        <w:t>“</w:t>
      </w:r>
      <w:r w:rsidR="00DF4E5E" w:rsidRPr="00863EF0">
        <w:rPr>
          <w:rFonts w:ascii="Times New Roman" w:hAnsi="Times New Roman"/>
          <w:b/>
          <w:i/>
          <w:szCs w:val="24"/>
        </w:rPr>
        <w:t xml:space="preserve">Проектиране и строителство на подлез за </w:t>
      </w:r>
      <w:r w:rsidR="0050542B" w:rsidRPr="00863EF0">
        <w:rPr>
          <w:rFonts w:ascii="Times New Roman" w:hAnsi="Times New Roman"/>
          <w:b/>
          <w:i/>
          <w:szCs w:val="24"/>
        </w:rPr>
        <w:t>ОБЩЕСТВЕН ГРАДСКИ ТРАНСПОРТ</w:t>
      </w:r>
      <w:r w:rsidR="00DF4E5E" w:rsidRPr="00863EF0">
        <w:rPr>
          <w:rFonts w:ascii="Times New Roman" w:hAnsi="Times New Roman"/>
          <w:b/>
          <w:i/>
          <w:szCs w:val="24"/>
        </w:rPr>
        <w:t>, автомобили и велосипеди и нова улица между кв. Родина и центъра</w:t>
      </w:r>
      <w:r w:rsidR="00DF4E5E" w:rsidRPr="00863EF0">
        <w:rPr>
          <w:rFonts w:ascii="Times New Roman" w:hAnsi="Times New Roman"/>
          <w:b/>
          <w:szCs w:val="24"/>
          <w:lang w:val="bg-BG"/>
        </w:rPr>
        <w:t>”</w:t>
      </w:r>
      <w:r w:rsidR="0058593E" w:rsidRPr="00863EF0">
        <w:rPr>
          <w:rFonts w:ascii="Times New Roman" w:hAnsi="Times New Roman"/>
          <w:b/>
          <w:i/>
          <w:szCs w:val="24"/>
          <w:lang w:val="bg-BG"/>
        </w:rPr>
        <w:t xml:space="preserve">, </w:t>
      </w:r>
      <w:r w:rsidR="002A4069" w:rsidRPr="00863EF0">
        <w:rPr>
          <w:rFonts w:ascii="Times New Roman" w:hAnsi="Times New Roman"/>
          <w:b/>
          <w:i/>
          <w:szCs w:val="24"/>
          <w:lang w:val="bg-BG"/>
        </w:rPr>
        <w:t>открита с Решение № ……………………2013</w:t>
      </w:r>
      <w:r w:rsidR="0058593E" w:rsidRPr="00863EF0">
        <w:rPr>
          <w:rFonts w:ascii="Times New Roman" w:hAnsi="Times New Roman"/>
          <w:b/>
          <w:i/>
          <w:szCs w:val="24"/>
          <w:lang w:val="bg-BG"/>
        </w:rPr>
        <w:t xml:space="preserve"> г. на кмета на Община Русе, обявена в изпълнение на Договор за предоставяне на безвъзмездна финансова помощ № BG161PO001/1.5-03/2011/005, осъществяван с финансовата подкрепа на Оперативна програма „Регионално развитие” 2007 – 2013 г.</w:t>
      </w:r>
      <w:r w:rsidRPr="00A822FC">
        <w:rPr>
          <w:rFonts w:ascii="Times New Roman" w:hAnsi="Times New Roman"/>
          <w:b/>
          <w:i/>
          <w:szCs w:val="24"/>
          <w:lang w:val="bg-BG"/>
        </w:rPr>
        <w:t xml:space="preserve"> </w:t>
      </w:r>
      <w:r w:rsidRPr="00A822FC">
        <w:rPr>
          <w:rFonts w:ascii="Times New Roman" w:hAnsi="Times New Roman"/>
          <w:szCs w:val="24"/>
          <w:lang w:val="bg-BG"/>
        </w:rPr>
        <w:t xml:space="preserve">на обща стойност от </w:t>
      </w:r>
      <w:r w:rsidRPr="00A822FC">
        <w:rPr>
          <w:rFonts w:ascii="Times New Roman" w:hAnsi="Times New Roman"/>
          <w:szCs w:val="24"/>
          <w:u w:val="single"/>
          <w:lang w:val="bg-BG"/>
        </w:rPr>
        <w:tab/>
      </w:r>
      <w:r w:rsidRPr="00A822FC">
        <w:rPr>
          <w:rFonts w:ascii="Times New Roman" w:hAnsi="Times New Roman"/>
          <w:szCs w:val="24"/>
          <w:u w:val="single"/>
          <w:lang w:val="bg-BG"/>
        </w:rPr>
        <w:tab/>
      </w:r>
      <w:r w:rsidRPr="00A822FC">
        <w:rPr>
          <w:rFonts w:ascii="Times New Roman" w:hAnsi="Times New Roman"/>
          <w:szCs w:val="24"/>
          <w:u w:val="single"/>
          <w:lang w:val="bg-BG"/>
        </w:rPr>
        <w:tab/>
      </w:r>
      <w:r w:rsidRPr="00A822FC">
        <w:rPr>
          <w:rFonts w:ascii="Times New Roman" w:hAnsi="Times New Roman"/>
          <w:szCs w:val="24"/>
          <w:u w:val="single"/>
          <w:lang w:val="bg-BG"/>
        </w:rPr>
        <w:tab/>
      </w:r>
      <w:r w:rsidRPr="00A822FC">
        <w:rPr>
          <w:rFonts w:ascii="Times New Roman" w:hAnsi="Times New Roman"/>
          <w:szCs w:val="24"/>
          <w:u w:val="single"/>
          <w:lang w:val="bg-BG"/>
        </w:rPr>
        <w:tab/>
      </w:r>
      <w:r w:rsidRPr="00A822FC">
        <w:rPr>
          <w:rFonts w:ascii="Times New Roman" w:hAnsi="Times New Roman"/>
          <w:szCs w:val="24"/>
          <w:lang w:val="bg-BG"/>
        </w:rPr>
        <w:t xml:space="preserve"> (словом: </w:t>
      </w:r>
      <w:r w:rsidRPr="00A822FC">
        <w:rPr>
          <w:rFonts w:ascii="Times New Roman" w:hAnsi="Times New Roman"/>
          <w:szCs w:val="24"/>
          <w:u w:val="single"/>
          <w:lang w:val="bg-BG"/>
        </w:rPr>
        <w:tab/>
      </w:r>
      <w:r w:rsidRPr="00A822FC">
        <w:rPr>
          <w:rFonts w:ascii="Times New Roman" w:hAnsi="Times New Roman"/>
          <w:szCs w:val="24"/>
          <w:u w:val="single"/>
          <w:lang w:val="bg-BG"/>
        </w:rPr>
        <w:tab/>
      </w:r>
      <w:r w:rsidRPr="00A822FC">
        <w:rPr>
          <w:rFonts w:ascii="Times New Roman" w:hAnsi="Times New Roman"/>
          <w:szCs w:val="24"/>
          <w:u w:val="single"/>
          <w:lang w:val="bg-BG"/>
        </w:rPr>
        <w:tab/>
      </w:r>
      <w:r w:rsidRPr="00A822FC">
        <w:rPr>
          <w:rFonts w:ascii="Times New Roman" w:hAnsi="Times New Roman"/>
          <w:szCs w:val="24"/>
          <w:u w:val="single"/>
          <w:lang w:val="bg-BG"/>
        </w:rPr>
        <w:tab/>
      </w:r>
      <w:r w:rsidRPr="00A822FC">
        <w:rPr>
          <w:rFonts w:ascii="Times New Roman" w:hAnsi="Times New Roman"/>
          <w:szCs w:val="24"/>
          <w:u w:val="single"/>
          <w:lang w:val="bg-BG"/>
        </w:rPr>
        <w:tab/>
      </w:r>
      <w:r w:rsidRPr="00A822FC">
        <w:rPr>
          <w:rFonts w:ascii="Times New Roman" w:hAnsi="Times New Roman"/>
          <w:szCs w:val="24"/>
          <w:u w:val="single"/>
          <w:lang w:val="bg-BG"/>
        </w:rPr>
        <w:tab/>
      </w:r>
      <w:r w:rsidRPr="00A822FC">
        <w:rPr>
          <w:rFonts w:ascii="Times New Roman" w:hAnsi="Times New Roman"/>
          <w:szCs w:val="24"/>
          <w:u w:val="single"/>
          <w:lang w:val="bg-BG"/>
        </w:rPr>
        <w:tab/>
      </w:r>
      <w:r w:rsidRPr="00A822FC">
        <w:rPr>
          <w:rFonts w:ascii="Times New Roman" w:hAnsi="Times New Roman"/>
          <w:szCs w:val="24"/>
          <w:lang w:val="bg-BG"/>
        </w:rPr>
        <w:t>) [</w:t>
      </w:r>
      <w:r w:rsidRPr="00A822FC">
        <w:rPr>
          <w:rFonts w:ascii="Times New Roman" w:hAnsi="Times New Roman"/>
          <w:i/>
          <w:szCs w:val="24"/>
          <w:lang w:val="bg-BG"/>
        </w:rPr>
        <w:t>посочва се цифром и словом стойността и валутата на договора</w:t>
      </w:r>
      <w:r w:rsidRPr="00A822FC">
        <w:rPr>
          <w:rFonts w:ascii="Times New Roman" w:hAnsi="Times New Roman"/>
          <w:szCs w:val="24"/>
          <w:lang w:val="bg-BG"/>
        </w:rPr>
        <w:t>].</w:t>
      </w:r>
      <w:r w:rsidRPr="00A822FC">
        <w:rPr>
          <w:rFonts w:ascii="Times New Roman" w:hAnsi="Times New Roman"/>
          <w:b/>
          <w:szCs w:val="24"/>
          <w:lang w:val="bg-BG"/>
        </w:rPr>
        <w:cr/>
      </w:r>
      <w:r w:rsidRPr="00863EF0">
        <w:rPr>
          <w:rFonts w:ascii="Times New Roman" w:hAnsi="Times New Roman"/>
          <w:szCs w:val="24"/>
          <w:lang w:val="bg-BG"/>
        </w:rPr>
        <w:tab/>
        <w:t>Съгласно договорените условия на плащане от Ваша страна ще бъде извършено в полза на ИЗПЪЛНИТЕЛЯ авансово плащане в размер ____% (словом: _______%) от общата стойност ____________ (словом: _________________________) [</w:t>
      </w:r>
      <w:r w:rsidRPr="00863EF0">
        <w:rPr>
          <w:rFonts w:ascii="Times New Roman" w:hAnsi="Times New Roman"/>
          <w:i/>
          <w:szCs w:val="24"/>
          <w:lang w:val="bg-BG"/>
        </w:rPr>
        <w:t>посочва се цифром и словом стойността и валутата на договора</w:t>
      </w:r>
      <w:r w:rsidRPr="00863EF0">
        <w:rPr>
          <w:rFonts w:ascii="Times New Roman" w:hAnsi="Times New Roman"/>
          <w:szCs w:val="24"/>
          <w:lang w:val="bg-BG"/>
        </w:rPr>
        <w:t>], а именно ____________ (словом: _________________________) [</w:t>
      </w:r>
      <w:r w:rsidRPr="00863EF0">
        <w:rPr>
          <w:rFonts w:ascii="Times New Roman" w:hAnsi="Times New Roman"/>
          <w:i/>
          <w:szCs w:val="24"/>
          <w:lang w:val="bg-BG"/>
        </w:rPr>
        <w:t>посочва се цифром и словом стойността и валутата на авансовото плащане</w:t>
      </w:r>
      <w:r w:rsidRPr="00863EF0">
        <w:rPr>
          <w:rFonts w:ascii="Times New Roman" w:hAnsi="Times New Roman"/>
          <w:szCs w:val="24"/>
          <w:lang w:val="bg-BG"/>
        </w:rPr>
        <w:t>] срещу представена банкова гаранция за същата сума.</w:t>
      </w:r>
    </w:p>
    <w:p w14:paraId="0E73F32F" w14:textId="77777777" w:rsidR="004D06D4" w:rsidRPr="00A822FC" w:rsidRDefault="004D06D4" w:rsidP="00DF4E5E">
      <w:pPr>
        <w:ind w:firstLine="720"/>
        <w:jc w:val="both"/>
        <w:rPr>
          <w:rFonts w:ascii="Times New Roman" w:hAnsi="Times New Roman"/>
          <w:szCs w:val="24"/>
          <w:lang w:val="bg-BG"/>
        </w:rPr>
      </w:pPr>
      <w:r w:rsidRPr="00A822FC">
        <w:rPr>
          <w:rFonts w:ascii="Times New Roman" w:hAnsi="Times New Roman"/>
          <w:szCs w:val="24"/>
          <w:lang w:val="bg-BG"/>
        </w:rPr>
        <w:t>Като се има предвид гореспоменатото, ние ______________ [</w:t>
      </w:r>
      <w:r w:rsidRPr="00A822FC">
        <w:rPr>
          <w:rFonts w:ascii="Times New Roman" w:hAnsi="Times New Roman"/>
          <w:i/>
          <w:szCs w:val="24"/>
          <w:lang w:val="bg-BG"/>
        </w:rPr>
        <w:t>Банка</w:t>
      </w:r>
      <w:r w:rsidRPr="00A822FC">
        <w:rPr>
          <w:rFonts w:ascii="Times New Roman" w:hAnsi="Times New Roman"/>
          <w:szCs w:val="24"/>
          <w:lang w:val="bg-BG"/>
        </w:rPr>
        <w:t>], с настоящето поемаме неотменимо и безусловно задължение да Ви заплатим всяка сума, предявена от Вас, но общия размер на които не надвишават _____________ (словом: ___________________________) [</w:t>
      </w:r>
      <w:r w:rsidRPr="00A822FC">
        <w:rPr>
          <w:rFonts w:ascii="Times New Roman" w:hAnsi="Times New Roman"/>
          <w:i/>
          <w:szCs w:val="24"/>
          <w:lang w:val="bg-BG"/>
        </w:rPr>
        <w:t>посочва се цифром и словом стойността и валутата на авансовото плащане</w:t>
      </w:r>
      <w:r w:rsidRPr="00A822FC">
        <w:rPr>
          <w:rFonts w:ascii="Times New Roman" w:hAnsi="Times New Roman"/>
          <w:szCs w:val="24"/>
          <w:lang w:val="bg-BG"/>
        </w:rPr>
        <w:t>] в срок до 3 (три) работни дни след получаване на първо Ваше писмено поискване, съдържащо Вашата декларация, че ИЗПЪЛНИТЕЛ не е изпълнил договорните си задължения.</w:t>
      </w:r>
    </w:p>
    <w:p w14:paraId="11450F98" w14:textId="77777777" w:rsidR="00DF4E5E" w:rsidRPr="00863EF0" w:rsidRDefault="004D06D4">
      <w:pPr>
        <w:jc w:val="both"/>
        <w:rPr>
          <w:rFonts w:ascii="Times New Roman" w:hAnsi="Times New Roman"/>
          <w:szCs w:val="24"/>
          <w:lang w:val="bg-BG"/>
        </w:rPr>
      </w:pPr>
      <w:r w:rsidRPr="00863EF0">
        <w:rPr>
          <w:rFonts w:ascii="Times New Roman" w:hAnsi="Times New Roman"/>
          <w:szCs w:val="24"/>
          <w:lang w:val="bg-BG"/>
        </w:rPr>
        <w:tab/>
        <w:t>Вашето искане за усвояване на суми по тази гаранция e приемливо и ако бъде изпратено до нас в пълен текст чрез надлежно кодиран телекс/телеграф, препоръчана поща или куриерска служба от обслужващата Ви банка, потвърждаващо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наш адрес.</w:t>
      </w:r>
      <w:r w:rsidRPr="00863EF0">
        <w:rPr>
          <w:rFonts w:ascii="Times New Roman" w:hAnsi="Times New Roman"/>
          <w:szCs w:val="24"/>
          <w:lang w:val="bg-BG"/>
        </w:rPr>
        <w:cr/>
      </w:r>
      <w:r w:rsidRPr="00A822FC">
        <w:rPr>
          <w:rFonts w:ascii="Times New Roman" w:hAnsi="Times New Roman"/>
          <w:szCs w:val="24"/>
          <w:lang w:val="bg-BG"/>
        </w:rPr>
        <w:tab/>
        <w:t>Настоящата банкова гаранция влиза в сила, от момента на получаване на авансовото плащане по сметка на ИЗПЪЛНИТЕЛЯ.</w:t>
      </w:r>
      <w:r w:rsidRPr="00A822FC">
        <w:rPr>
          <w:rFonts w:ascii="Times New Roman" w:hAnsi="Times New Roman"/>
          <w:szCs w:val="24"/>
          <w:lang w:val="bg-BG"/>
        </w:rPr>
        <w:cr/>
      </w:r>
      <w:r w:rsidRPr="00863EF0">
        <w:rPr>
          <w:rFonts w:ascii="Times New Roman" w:hAnsi="Times New Roman"/>
          <w:szCs w:val="24"/>
          <w:lang w:val="bg-BG"/>
        </w:rPr>
        <w:tab/>
        <w:t>Отговорността ни по тази гаранция ще изтече ________________________ [</w:t>
      </w:r>
      <w:r w:rsidRPr="00863EF0">
        <w:rPr>
          <w:rFonts w:ascii="Times New Roman" w:hAnsi="Times New Roman"/>
          <w:i/>
          <w:szCs w:val="24"/>
          <w:lang w:val="bg-BG"/>
        </w:rPr>
        <w:t>посочва се условието, при което ще бъде освободена банковата гаранция</w:t>
      </w:r>
      <w:r w:rsidRPr="00863EF0">
        <w:rPr>
          <w:rFonts w:ascii="Times New Roman" w:hAnsi="Times New Roman"/>
          <w:szCs w:val="24"/>
          <w:lang w:val="bg-BG"/>
        </w:rPr>
        <w:t>] в съответствие с условията по договора, но не по-късно от ___часа на _________ г. [</w:t>
      </w:r>
      <w:r w:rsidRPr="00863EF0">
        <w:rPr>
          <w:rFonts w:ascii="Times New Roman" w:hAnsi="Times New Roman"/>
          <w:i/>
          <w:szCs w:val="24"/>
          <w:lang w:val="bg-BG"/>
        </w:rPr>
        <w:t>посочва се часа и датата на валидност на гаранцията съгласно условията по договора за обществената поръчка</w:t>
      </w:r>
      <w:r w:rsidRPr="00863EF0">
        <w:rPr>
          <w:rFonts w:ascii="Times New Roman" w:hAnsi="Times New Roman"/>
          <w:szCs w:val="24"/>
          <w:lang w:val="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r w:rsidRPr="00863EF0">
        <w:rPr>
          <w:rFonts w:ascii="Times New Roman" w:hAnsi="Times New Roman"/>
          <w:szCs w:val="24"/>
          <w:lang w:val="bg-BG"/>
        </w:rPr>
        <w:cr/>
      </w:r>
      <w:r w:rsidRPr="00863EF0">
        <w:rPr>
          <w:rFonts w:ascii="Times New Roman" w:hAnsi="Times New Roman"/>
          <w:szCs w:val="24"/>
          <w:lang w:val="bg-BG"/>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r w:rsidRPr="00863EF0">
        <w:rPr>
          <w:rFonts w:ascii="Times New Roman" w:hAnsi="Times New Roman"/>
          <w:szCs w:val="24"/>
          <w:lang w:val="bg-BG"/>
        </w:rPr>
        <w:cr/>
      </w:r>
      <w:r w:rsidRPr="00863EF0">
        <w:rPr>
          <w:rFonts w:ascii="Times New Roman" w:hAnsi="Times New Roman"/>
          <w:szCs w:val="24"/>
          <w:lang w:val="bg-BG"/>
        </w:rPr>
        <w:tab/>
        <w:t xml:space="preserve">Гаранцията е лично за Вас </w:t>
      </w:r>
      <w:r w:rsidR="00DF4E5E" w:rsidRPr="00863EF0">
        <w:rPr>
          <w:rFonts w:ascii="Times New Roman" w:hAnsi="Times New Roman"/>
          <w:szCs w:val="24"/>
          <w:lang w:val="bg-BG"/>
        </w:rPr>
        <w:t>и не може да бъде прехвърляна.</w:t>
      </w:r>
      <w:r w:rsidR="00DF4E5E" w:rsidRPr="00863EF0">
        <w:rPr>
          <w:rFonts w:ascii="Times New Roman" w:hAnsi="Times New Roman"/>
          <w:szCs w:val="24"/>
          <w:lang w:val="bg-BG"/>
        </w:rPr>
        <w:cr/>
      </w:r>
    </w:p>
    <w:p w14:paraId="2173F291" w14:textId="77777777" w:rsidR="001D73A5" w:rsidRPr="00863EF0" w:rsidRDefault="004D06D4">
      <w:pPr>
        <w:jc w:val="both"/>
        <w:rPr>
          <w:rFonts w:ascii="Times New Roman" w:hAnsi="Times New Roman"/>
          <w:szCs w:val="24"/>
          <w:lang w:val="bg-BG"/>
        </w:rPr>
      </w:pPr>
      <w:r w:rsidRPr="00863EF0">
        <w:rPr>
          <w:rFonts w:ascii="Times New Roman" w:hAnsi="Times New Roman"/>
          <w:szCs w:val="24"/>
          <w:lang w:val="bg-BG"/>
        </w:rPr>
        <w:t xml:space="preserve">Подпис и печат, </w:t>
      </w:r>
      <w:r w:rsidRPr="00863EF0">
        <w:rPr>
          <w:rFonts w:ascii="Times New Roman" w:hAnsi="Times New Roman"/>
          <w:szCs w:val="24"/>
          <w:lang w:val="bg-BG"/>
        </w:rPr>
        <w:tab/>
      </w:r>
      <w:r w:rsidRPr="00863EF0">
        <w:rPr>
          <w:rFonts w:ascii="Times New Roman" w:hAnsi="Times New Roman"/>
          <w:szCs w:val="24"/>
          <w:lang w:val="bg-BG"/>
        </w:rPr>
        <w:cr/>
        <w:t xml:space="preserve">(БАНКА) </w:t>
      </w:r>
    </w:p>
    <w:p w14:paraId="782D6EED" w14:textId="77777777" w:rsidR="001D73A5" w:rsidRPr="00C02A54" w:rsidRDefault="001D73A5">
      <w:pPr>
        <w:jc w:val="both"/>
        <w:rPr>
          <w:rFonts w:ascii="Times New Roman" w:hAnsi="Times New Roman"/>
          <w:szCs w:val="24"/>
          <w:lang w:val="bg-BG"/>
        </w:rPr>
      </w:pPr>
    </w:p>
    <w:p w14:paraId="02057A87" w14:textId="77777777" w:rsidR="001D73A5" w:rsidRPr="00C02A54" w:rsidRDefault="001D73A5">
      <w:pPr>
        <w:jc w:val="both"/>
        <w:rPr>
          <w:rFonts w:ascii="Times New Roman" w:hAnsi="Times New Roman"/>
          <w:szCs w:val="24"/>
          <w:lang w:val="bg-BG"/>
        </w:rPr>
      </w:pPr>
    </w:p>
    <w:p w14:paraId="273A4D69" w14:textId="77777777" w:rsidR="001D73A5" w:rsidRPr="00C02A54" w:rsidRDefault="001D73A5">
      <w:pPr>
        <w:jc w:val="both"/>
        <w:rPr>
          <w:rFonts w:ascii="Times New Roman" w:hAnsi="Times New Roman"/>
          <w:szCs w:val="24"/>
          <w:lang w:val="bg-BG"/>
        </w:rPr>
      </w:pPr>
    </w:p>
    <w:p w14:paraId="02B869C0" w14:textId="77777777" w:rsidR="001D73A5" w:rsidRPr="00C02A54" w:rsidRDefault="001D73A5">
      <w:pPr>
        <w:jc w:val="both"/>
        <w:rPr>
          <w:rFonts w:ascii="Times New Roman" w:hAnsi="Times New Roman"/>
          <w:szCs w:val="24"/>
          <w:lang w:val="bg-BG"/>
        </w:rPr>
      </w:pPr>
    </w:p>
    <w:p w14:paraId="77BDA27E" w14:textId="77777777" w:rsidR="001D73A5" w:rsidRPr="00C02A54" w:rsidRDefault="001D73A5">
      <w:pPr>
        <w:jc w:val="both"/>
        <w:rPr>
          <w:rFonts w:ascii="Times New Roman" w:hAnsi="Times New Roman"/>
          <w:szCs w:val="24"/>
          <w:lang w:val="bg-BG"/>
        </w:rPr>
      </w:pPr>
    </w:p>
    <w:p w14:paraId="410FC160" w14:textId="77777777" w:rsidR="001D73A5" w:rsidRPr="00C02A54" w:rsidRDefault="001D73A5">
      <w:pPr>
        <w:jc w:val="both"/>
        <w:rPr>
          <w:rFonts w:ascii="Times New Roman" w:hAnsi="Times New Roman"/>
          <w:szCs w:val="24"/>
          <w:lang w:val="bg-BG"/>
        </w:rPr>
      </w:pPr>
    </w:p>
    <w:p w14:paraId="147A4530" w14:textId="77777777" w:rsidR="001D73A5" w:rsidRPr="00C02A54" w:rsidRDefault="001D73A5">
      <w:pPr>
        <w:jc w:val="both"/>
        <w:rPr>
          <w:rFonts w:ascii="Times New Roman" w:hAnsi="Times New Roman"/>
          <w:szCs w:val="24"/>
          <w:lang w:val="bg-BG"/>
        </w:rPr>
      </w:pPr>
    </w:p>
    <w:p w14:paraId="31BCF697" w14:textId="77777777" w:rsidR="001D73A5" w:rsidRPr="00C02A54" w:rsidRDefault="001D73A5">
      <w:pPr>
        <w:jc w:val="both"/>
        <w:rPr>
          <w:rFonts w:ascii="Times New Roman" w:hAnsi="Times New Roman"/>
          <w:szCs w:val="24"/>
          <w:lang w:val="bg-BG"/>
        </w:rPr>
      </w:pPr>
    </w:p>
    <w:p w14:paraId="394CC284" w14:textId="77777777" w:rsidR="001D73A5" w:rsidRPr="00C02A54" w:rsidRDefault="001D73A5" w:rsidP="001D73A5">
      <w:pPr>
        <w:jc w:val="center"/>
        <w:rPr>
          <w:rFonts w:ascii="Times New Roman" w:hAnsi="Times New Roman"/>
          <w:szCs w:val="24"/>
          <w:lang w:val="bg-BG"/>
        </w:rPr>
      </w:pPr>
    </w:p>
    <w:p w14:paraId="50CF1C9E" w14:textId="77777777" w:rsidR="001D73A5" w:rsidRPr="00C02A54" w:rsidRDefault="001D73A5" w:rsidP="001D73A5">
      <w:pPr>
        <w:tabs>
          <w:tab w:val="left" w:pos="285"/>
        </w:tabs>
        <w:ind w:left="1843" w:hanging="1843"/>
        <w:jc w:val="center"/>
        <w:rPr>
          <w:rFonts w:ascii="Times New Roman" w:hAnsi="Times New Roman"/>
          <w:color w:val="000000"/>
          <w:szCs w:val="24"/>
          <w:lang w:val="bg-BG"/>
        </w:rPr>
      </w:pPr>
    </w:p>
    <w:sectPr w:rsidR="001D73A5" w:rsidRPr="00C02A54" w:rsidSect="00CE1C0F">
      <w:pgSz w:w="12240" w:h="15840" w:code="1"/>
      <w:pgMar w:top="1276" w:right="1418" w:bottom="1418" w:left="1418" w:header="573" w:footer="709" w:gutter="0"/>
      <w:cols w:space="708"/>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3-05-15T15:43:00Z" w:initials="U">
    <w:p w14:paraId="786DFF45" w14:textId="4F36FDCD" w:rsidR="00AE1933" w:rsidRPr="00135ED7" w:rsidRDefault="00AE1933">
      <w:pPr>
        <w:pStyle w:val="afc"/>
        <w:rPr>
          <w:lang w:val="bg-BG"/>
        </w:rPr>
      </w:pPr>
      <w:r>
        <w:rPr>
          <w:rStyle w:val="afb"/>
        </w:rPr>
        <w:annotationRef/>
      </w:r>
      <w:r>
        <w:rPr>
          <w:lang w:val="bg-BG"/>
        </w:rPr>
        <w:t>За пътно съоръжение ???</w:t>
      </w:r>
    </w:p>
  </w:comment>
  <w:comment w:id="2" w:author="User" w:date="2013-05-15T15:48:00Z" w:initials="U">
    <w:p w14:paraId="1FF7AE11" w14:textId="30B36A28" w:rsidR="00AE1933" w:rsidRPr="000F5644" w:rsidRDefault="00AE1933">
      <w:pPr>
        <w:pStyle w:val="afc"/>
        <w:rPr>
          <w:lang w:val="bg-BG"/>
        </w:rPr>
      </w:pPr>
      <w:r>
        <w:rPr>
          <w:rStyle w:val="afb"/>
        </w:rPr>
        <w:annotationRef/>
      </w:r>
      <w:r>
        <w:rPr>
          <w:lang w:val="bg-BG"/>
        </w:rPr>
        <w:t>Не и ако се публикува в сайта.</w:t>
      </w:r>
    </w:p>
  </w:comment>
  <w:comment w:id="4" w:author="Stancheva" w:date="2013-05-17T09:37:00Z" w:initials="S">
    <w:p w14:paraId="2489E756" w14:textId="597C9739" w:rsidR="00AE1933" w:rsidRDefault="00AE1933">
      <w:pPr>
        <w:pStyle w:val="afc"/>
      </w:pPr>
      <w:r>
        <w:rPr>
          <w:rStyle w:val="afb"/>
        </w:rPr>
        <w:annotationRef/>
      </w:r>
    </w:p>
  </w:comment>
  <w:comment w:id="5" w:author="Stancheva" w:date="2013-05-17T11:01:00Z" w:initials="S">
    <w:p w14:paraId="2419B58F" w14:textId="0956F8FB" w:rsidR="00AE1933" w:rsidRDefault="00AE1933">
      <w:pPr>
        <w:pStyle w:val="afc"/>
      </w:pPr>
      <w:r>
        <w:rPr>
          <w:rStyle w:val="afb"/>
        </w:rPr>
        <w:annotationRef/>
      </w:r>
    </w:p>
  </w:comment>
  <w:comment w:id="6" w:author="User" w:date="2013-05-21T13:53:00Z" w:initials="U">
    <w:p w14:paraId="1579C394" w14:textId="77777777" w:rsidR="000B59C7" w:rsidRPr="009E47B4" w:rsidRDefault="000B59C7" w:rsidP="000B59C7">
      <w:pPr>
        <w:pStyle w:val="afc"/>
        <w:rPr>
          <w:lang w:val="bg-BG"/>
        </w:rPr>
      </w:pPr>
      <w:r>
        <w:rPr>
          <w:rStyle w:val="afb"/>
        </w:rPr>
        <w:annotationRef/>
      </w:r>
      <w:r>
        <w:rPr>
          <w:lang w:val="bg-BG"/>
        </w:rPr>
        <w:t>Соня, това трябва да влезе в документацията и договора</w:t>
      </w:r>
    </w:p>
  </w:comment>
  <w:comment w:id="7" w:author="Stancheva" w:date="2013-05-17T11:10:00Z" w:initials="S">
    <w:p w14:paraId="3C9A3EC1" w14:textId="04664AC2" w:rsidR="00AE1933" w:rsidRDefault="00AE1933">
      <w:pPr>
        <w:pStyle w:val="afc"/>
      </w:pPr>
      <w:r>
        <w:rPr>
          <w:rStyle w:val="afb"/>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3D4BB" w14:textId="77777777" w:rsidR="00207E39" w:rsidRDefault="00207E39" w:rsidP="00CC0B35">
      <w:r>
        <w:separator/>
      </w:r>
    </w:p>
  </w:endnote>
  <w:endnote w:type="continuationSeparator" w:id="0">
    <w:p w14:paraId="501FAF0E" w14:textId="77777777" w:rsidR="00207E39" w:rsidRDefault="00207E39" w:rsidP="00CC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ArialNarrow-Bold">
    <w:altName w:val="Arial Unicode MS"/>
    <w:panose1 w:val="00000000000000000000"/>
    <w:charset w:val="80"/>
    <w:family w:val="auto"/>
    <w:notTrueType/>
    <w:pitch w:val="default"/>
    <w:sig w:usb0="00000003" w:usb1="08070000" w:usb2="00000010" w:usb3="00000000" w:csb0="00020001" w:csb1="00000000"/>
  </w:font>
  <w:font w:name="ArialNarrow-BoldItalic">
    <w:altName w:val="Arial Unicode MS"/>
    <w:panose1 w:val="00000000000000000000"/>
    <w:charset w:val="80"/>
    <w:family w:val="auto"/>
    <w:notTrueType/>
    <w:pitch w:val="default"/>
    <w:sig w:usb0="00000003" w:usb1="08070000" w:usb2="00000010" w:usb3="00000000" w:csb0="0002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D0B8E" w14:textId="22C2F5EA" w:rsidR="00AE1933" w:rsidRPr="00CE1C0F" w:rsidRDefault="00AE1933">
    <w:pPr>
      <w:pStyle w:val="a8"/>
      <w:jc w:val="right"/>
      <w:rPr>
        <w:rFonts w:ascii="Times New Roman" w:hAnsi="Times New Roman"/>
        <w:szCs w:val="24"/>
      </w:rPr>
    </w:pPr>
  </w:p>
  <w:p w14:paraId="3810FB43" w14:textId="77777777" w:rsidR="00AE1933" w:rsidRPr="00E36B97" w:rsidRDefault="00AE1933" w:rsidP="00E36B97">
    <w:pPr>
      <w:pBdr>
        <w:top w:val="single" w:sz="4" w:space="0" w:color="auto"/>
      </w:pBdr>
      <w:autoSpaceDE w:val="0"/>
      <w:ind w:right="360"/>
      <w:jc w:val="center"/>
      <w:rPr>
        <w:rFonts w:eastAsia="Times New Roman" w:cs="Verdana"/>
        <w:i/>
        <w:iCs/>
        <w:sz w:val="16"/>
        <w:szCs w:val="16"/>
        <w:lang w:val="ru-RU" w:eastAsia="en-US"/>
      </w:rPr>
    </w:pPr>
    <w:proofErr w:type="gramStart"/>
    <w:r w:rsidRPr="00E36B97">
      <w:rPr>
        <w:rFonts w:ascii="Times New Roman" w:eastAsia="Times New Roman" w:hAnsi="Times New Roman"/>
        <w:i/>
        <w:sz w:val="16"/>
        <w:szCs w:val="16"/>
        <w:lang w:val="ru-RU" w:eastAsia="en-US"/>
      </w:rPr>
      <w:t xml:space="preserve">Този документ е създаден в рамките на проект </w:t>
    </w:r>
    <w:r w:rsidRPr="00E36B97">
      <w:rPr>
        <w:rFonts w:ascii="Times New Roman" w:eastAsia="Times New Roman" w:hAnsi="Times New Roman"/>
        <w:i/>
        <w:sz w:val="16"/>
        <w:szCs w:val="16"/>
        <w:lang w:val="bg-BG" w:eastAsia="en-US"/>
      </w:rPr>
      <w:t>„Интегрирана система за градски транспорт на град Русе</w:t>
    </w:r>
    <w:r w:rsidRPr="00E36B97">
      <w:rPr>
        <w:rFonts w:ascii="Times New Roman" w:eastAsia="Times New Roman" w:hAnsi="Times New Roman"/>
        <w:i/>
        <w:sz w:val="18"/>
        <w:szCs w:val="18"/>
        <w:lang w:val="bg-BG" w:eastAsia="en-US"/>
      </w:rPr>
      <w:t>”</w:t>
    </w:r>
    <w:r w:rsidRPr="00E36B97">
      <w:rPr>
        <w:rFonts w:ascii="Times New Roman" w:eastAsia="Times New Roman" w:hAnsi="Times New Roman"/>
        <w:i/>
        <w:sz w:val="16"/>
        <w:szCs w:val="16"/>
        <w:lang w:val="ru-RU" w:eastAsia="en-US"/>
      </w:rPr>
      <w:t xml:space="preserve">, в изпълнение на договор </w:t>
    </w:r>
    <w:r w:rsidRPr="00E36B97">
      <w:rPr>
        <w:rFonts w:ascii="Times New Roman" w:eastAsia="Times New Roman" w:hAnsi="Times New Roman"/>
        <w:i/>
        <w:sz w:val="18"/>
        <w:szCs w:val="18"/>
        <w:lang w:eastAsia="en-US"/>
      </w:rPr>
      <w:t>BG</w:t>
    </w:r>
    <w:r w:rsidRPr="00E36B97">
      <w:rPr>
        <w:rFonts w:ascii="Times New Roman" w:eastAsia="Times New Roman" w:hAnsi="Times New Roman"/>
        <w:i/>
        <w:sz w:val="18"/>
        <w:szCs w:val="18"/>
        <w:lang w:val="ru-RU" w:eastAsia="en-US"/>
      </w:rPr>
      <w:t>161</w:t>
    </w:r>
    <w:r w:rsidRPr="00E36B97">
      <w:rPr>
        <w:rFonts w:ascii="Times New Roman" w:eastAsia="Times New Roman" w:hAnsi="Times New Roman"/>
        <w:i/>
        <w:sz w:val="18"/>
        <w:szCs w:val="18"/>
        <w:lang w:eastAsia="en-US"/>
      </w:rPr>
      <w:t>PO</w:t>
    </w:r>
    <w:r w:rsidRPr="00E36B97">
      <w:rPr>
        <w:rFonts w:ascii="Times New Roman" w:eastAsia="Times New Roman" w:hAnsi="Times New Roman"/>
        <w:i/>
        <w:sz w:val="18"/>
        <w:szCs w:val="18"/>
        <w:lang w:val="ru-RU" w:eastAsia="en-US"/>
      </w:rPr>
      <w:t>001/1.5-03/2011/005</w:t>
    </w:r>
    <w:r w:rsidRPr="00E36B97">
      <w:rPr>
        <w:rFonts w:ascii="Times New Roman" w:eastAsia="Times New Roman" w:hAnsi="Times New Roman"/>
        <w:sz w:val="20"/>
        <w:szCs w:val="24"/>
        <w:lang w:val="bg-BG" w:eastAsia="en-US"/>
      </w:rPr>
      <w:t xml:space="preserve"> </w:t>
    </w:r>
    <w:r w:rsidRPr="00E36B97">
      <w:rPr>
        <w:rFonts w:ascii="Times New Roman" w:eastAsia="Times New Roman" w:hAnsi="Times New Roman"/>
        <w:i/>
        <w:sz w:val="16"/>
        <w:szCs w:val="16"/>
        <w:lang w:val="ru-RU" w:eastAsia="en-US"/>
      </w:rPr>
      <w:t>за предоставяне на безвъзмездна финансова помощ който се осъществява с финансовата подкрепа на Оперативна програма «Регионално развитие» 2007-2013г., съфинансирана от Европейския съюз чрез Европейския фонд за регионално развитие.</w:t>
    </w:r>
    <w:proofErr w:type="gramEnd"/>
    <w:r w:rsidRPr="00E36B97">
      <w:rPr>
        <w:rFonts w:ascii="Times New Roman" w:eastAsia="Times New Roman" w:hAnsi="Times New Roman"/>
        <w:i/>
        <w:sz w:val="16"/>
        <w:szCs w:val="16"/>
        <w:lang w:val="ru-RU" w:eastAsia="en-US"/>
      </w:rPr>
      <w:t xml:space="preserve"> Цялата отговорност за съдържанието на публикацията се носи </w:t>
    </w:r>
    <w:proofErr w:type="gramStart"/>
    <w:r w:rsidRPr="00E36B97">
      <w:rPr>
        <w:rFonts w:ascii="Times New Roman" w:eastAsia="Times New Roman" w:hAnsi="Times New Roman"/>
        <w:i/>
        <w:sz w:val="16"/>
        <w:szCs w:val="16"/>
        <w:lang w:val="ru-RU" w:eastAsia="en-US"/>
      </w:rPr>
      <w:t>от</w:t>
    </w:r>
    <w:proofErr w:type="gramEnd"/>
    <w:r w:rsidRPr="00E36B97">
      <w:rPr>
        <w:rFonts w:ascii="Times New Roman" w:eastAsia="Times New Roman" w:hAnsi="Times New Roman"/>
        <w:i/>
        <w:sz w:val="16"/>
        <w:szCs w:val="16"/>
        <w:lang w:val="ru-RU" w:eastAsia="en-US"/>
      </w:rPr>
      <w:t xml:space="preserve"> Община Русе и при никакви обстоятелства не може да се счита, че този документ отразява официалното становище на Европейския съюз и Управляващ орган</w:t>
    </w:r>
  </w:p>
  <w:p w14:paraId="7E840769" w14:textId="77777777" w:rsidR="00AE1933" w:rsidRPr="00E36B97" w:rsidRDefault="00AE1933" w:rsidP="00E36B97">
    <w:pPr>
      <w:pBdr>
        <w:top w:val="single" w:sz="4" w:space="0" w:color="auto"/>
      </w:pBdr>
      <w:autoSpaceDE w:val="0"/>
      <w:ind w:right="360"/>
      <w:jc w:val="both"/>
      <w:rPr>
        <w:rFonts w:eastAsia="Times New Roman" w:cs="Verdana"/>
        <w:i/>
        <w:iCs/>
        <w:sz w:val="16"/>
        <w:szCs w:val="16"/>
        <w:lang w:val="ru-RU" w:eastAsia="en-US"/>
      </w:rPr>
    </w:pPr>
  </w:p>
  <w:p w14:paraId="2A1D51B0" w14:textId="77777777" w:rsidR="00AE1933" w:rsidRPr="005B1D9C" w:rsidRDefault="00AE1933" w:rsidP="00CC0B35">
    <w:pPr>
      <w:pBdr>
        <w:top w:val="single" w:sz="4" w:space="0" w:color="auto"/>
      </w:pBdr>
      <w:autoSpaceDE w:val="0"/>
      <w:ind w:right="360"/>
      <w:jc w:val="both"/>
      <w:rPr>
        <w:rFonts w:ascii="Times New Roman" w:hAnsi="Times New Roman"/>
        <w:i/>
        <w:iCs/>
        <w:sz w:val="20"/>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8C936" w14:textId="77777777" w:rsidR="00AE1933" w:rsidRPr="00E36B97" w:rsidRDefault="00AE1933" w:rsidP="00E36B97">
    <w:pPr>
      <w:pBdr>
        <w:top w:val="single" w:sz="4" w:space="0" w:color="auto"/>
      </w:pBdr>
      <w:autoSpaceDE w:val="0"/>
      <w:ind w:right="360"/>
      <w:jc w:val="center"/>
      <w:rPr>
        <w:rFonts w:eastAsia="Times New Roman" w:cs="Verdana"/>
        <w:i/>
        <w:iCs/>
        <w:sz w:val="16"/>
        <w:szCs w:val="16"/>
        <w:lang w:val="ru-RU" w:eastAsia="en-US"/>
      </w:rPr>
    </w:pPr>
    <w:proofErr w:type="gramStart"/>
    <w:r w:rsidRPr="00E36B97">
      <w:rPr>
        <w:rFonts w:ascii="Times New Roman" w:eastAsia="Times New Roman" w:hAnsi="Times New Roman"/>
        <w:i/>
        <w:sz w:val="16"/>
        <w:szCs w:val="16"/>
        <w:lang w:val="ru-RU" w:eastAsia="en-US"/>
      </w:rPr>
      <w:t xml:space="preserve">Този документ е създаден в рамките на проект </w:t>
    </w:r>
    <w:r w:rsidRPr="00E36B97">
      <w:rPr>
        <w:rFonts w:ascii="Times New Roman" w:eastAsia="Times New Roman" w:hAnsi="Times New Roman"/>
        <w:i/>
        <w:sz w:val="16"/>
        <w:szCs w:val="16"/>
        <w:lang w:val="bg-BG" w:eastAsia="en-US"/>
      </w:rPr>
      <w:t>„Интегрирана система за градски транспорт на град Русе</w:t>
    </w:r>
    <w:r w:rsidRPr="00E36B97">
      <w:rPr>
        <w:rFonts w:ascii="Times New Roman" w:eastAsia="Times New Roman" w:hAnsi="Times New Roman"/>
        <w:i/>
        <w:sz w:val="18"/>
        <w:szCs w:val="18"/>
        <w:lang w:val="bg-BG" w:eastAsia="en-US"/>
      </w:rPr>
      <w:t>”</w:t>
    </w:r>
    <w:r w:rsidRPr="00E36B97">
      <w:rPr>
        <w:rFonts w:ascii="Times New Roman" w:eastAsia="Times New Roman" w:hAnsi="Times New Roman"/>
        <w:i/>
        <w:sz w:val="16"/>
        <w:szCs w:val="16"/>
        <w:lang w:val="ru-RU" w:eastAsia="en-US"/>
      </w:rPr>
      <w:t xml:space="preserve">, в изпълнение на договор </w:t>
    </w:r>
    <w:r w:rsidRPr="00E36B97">
      <w:rPr>
        <w:rFonts w:ascii="Times New Roman" w:eastAsia="Times New Roman" w:hAnsi="Times New Roman"/>
        <w:i/>
        <w:sz w:val="18"/>
        <w:szCs w:val="18"/>
        <w:lang w:eastAsia="en-US"/>
      </w:rPr>
      <w:t>BG</w:t>
    </w:r>
    <w:r w:rsidRPr="00E36B97">
      <w:rPr>
        <w:rFonts w:ascii="Times New Roman" w:eastAsia="Times New Roman" w:hAnsi="Times New Roman"/>
        <w:i/>
        <w:sz w:val="18"/>
        <w:szCs w:val="18"/>
        <w:lang w:val="ru-RU" w:eastAsia="en-US"/>
      </w:rPr>
      <w:t>161</w:t>
    </w:r>
    <w:r w:rsidRPr="00E36B97">
      <w:rPr>
        <w:rFonts w:ascii="Times New Roman" w:eastAsia="Times New Roman" w:hAnsi="Times New Roman"/>
        <w:i/>
        <w:sz w:val="18"/>
        <w:szCs w:val="18"/>
        <w:lang w:eastAsia="en-US"/>
      </w:rPr>
      <w:t>PO</w:t>
    </w:r>
    <w:r w:rsidRPr="00E36B97">
      <w:rPr>
        <w:rFonts w:ascii="Times New Roman" w:eastAsia="Times New Roman" w:hAnsi="Times New Roman"/>
        <w:i/>
        <w:sz w:val="18"/>
        <w:szCs w:val="18"/>
        <w:lang w:val="ru-RU" w:eastAsia="en-US"/>
      </w:rPr>
      <w:t>001/1.5-03/2011/005</w:t>
    </w:r>
    <w:r w:rsidRPr="00E36B97">
      <w:rPr>
        <w:rFonts w:ascii="Times New Roman" w:eastAsia="Times New Roman" w:hAnsi="Times New Roman"/>
        <w:sz w:val="20"/>
        <w:szCs w:val="24"/>
        <w:lang w:val="bg-BG" w:eastAsia="en-US"/>
      </w:rPr>
      <w:t xml:space="preserve"> </w:t>
    </w:r>
    <w:r w:rsidRPr="00E36B97">
      <w:rPr>
        <w:rFonts w:ascii="Times New Roman" w:eastAsia="Times New Roman" w:hAnsi="Times New Roman"/>
        <w:i/>
        <w:sz w:val="16"/>
        <w:szCs w:val="16"/>
        <w:lang w:val="ru-RU" w:eastAsia="en-US"/>
      </w:rPr>
      <w:t>за предоставяне на безвъзмездна финансова помощ който се осъществява с финансовата подкрепа на Оперативна програма «Регионално развитие» 2007-2013г., съфинансирана от Европейския съюз чрез Европейския фонд за регионално развитие.</w:t>
    </w:r>
    <w:proofErr w:type="gramEnd"/>
    <w:r w:rsidRPr="00E36B97">
      <w:rPr>
        <w:rFonts w:ascii="Times New Roman" w:eastAsia="Times New Roman" w:hAnsi="Times New Roman"/>
        <w:i/>
        <w:sz w:val="16"/>
        <w:szCs w:val="16"/>
        <w:lang w:val="ru-RU" w:eastAsia="en-US"/>
      </w:rPr>
      <w:t xml:space="preserve"> Цялата отговорност за съдържанието на публикацията се носи </w:t>
    </w:r>
    <w:proofErr w:type="gramStart"/>
    <w:r w:rsidRPr="00E36B97">
      <w:rPr>
        <w:rFonts w:ascii="Times New Roman" w:eastAsia="Times New Roman" w:hAnsi="Times New Roman"/>
        <w:i/>
        <w:sz w:val="16"/>
        <w:szCs w:val="16"/>
        <w:lang w:val="ru-RU" w:eastAsia="en-US"/>
      </w:rPr>
      <w:t>от</w:t>
    </w:r>
    <w:proofErr w:type="gramEnd"/>
    <w:r w:rsidRPr="00E36B97">
      <w:rPr>
        <w:rFonts w:ascii="Times New Roman" w:eastAsia="Times New Roman" w:hAnsi="Times New Roman"/>
        <w:i/>
        <w:sz w:val="16"/>
        <w:szCs w:val="16"/>
        <w:lang w:val="ru-RU" w:eastAsia="en-US"/>
      </w:rPr>
      <w:t xml:space="preserve"> Община Русе и при никакви обстоятелства не може да се счита, че този документ отразява официалното становище на Европейския съюз и Управляващ орган</w:t>
    </w:r>
  </w:p>
  <w:p w14:paraId="75FBFA59" w14:textId="77777777" w:rsidR="00AE1933" w:rsidRPr="00E36B97" w:rsidRDefault="00AE1933" w:rsidP="00E36B97">
    <w:pPr>
      <w:pBdr>
        <w:top w:val="single" w:sz="4" w:space="0" w:color="auto"/>
      </w:pBdr>
      <w:autoSpaceDE w:val="0"/>
      <w:ind w:right="360"/>
      <w:jc w:val="both"/>
      <w:rPr>
        <w:rFonts w:eastAsia="Times New Roman" w:cs="Verdana"/>
        <w:i/>
        <w:iCs/>
        <w:sz w:val="16"/>
        <w:szCs w:val="16"/>
        <w:lang w:val="ru-RU" w:eastAsia="en-US"/>
      </w:rPr>
    </w:pPr>
  </w:p>
  <w:p w14:paraId="5EC03173" w14:textId="77777777" w:rsidR="00AE1933" w:rsidRPr="00790725" w:rsidRDefault="00AE1933" w:rsidP="00E36B97">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1F4B1" w14:textId="77777777" w:rsidR="00207E39" w:rsidRDefault="00207E39" w:rsidP="00CC0B35">
      <w:r>
        <w:separator/>
      </w:r>
    </w:p>
  </w:footnote>
  <w:footnote w:type="continuationSeparator" w:id="0">
    <w:p w14:paraId="37E5BC57" w14:textId="77777777" w:rsidR="00207E39" w:rsidRDefault="00207E39" w:rsidP="00CC0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84700" w14:textId="77777777" w:rsidR="00AE1933" w:rsidRDefault="00AE1933" w:rsidP="00577F8D">
    <w:pPr>
      <w:tabs>
        <w:tab w:val="left" w:pos="3250"/>
        <w:tab w:val="center" w:pos="4702"/>
        <w:tab w:val="right" w:pos="9404"/>
      </w:tabs>
    </w:pPr>
    <w:r>
      <w:tab/>
    </w:r>
  </w:p>
  <w:tbl>
    <w:tblPr>
      <w:tblW w:w="10371" w:type="dxa"/>
      <w:tblInd w:w="-252" w:type="dxa"/>
      <w:tblLayout w:type="fixed"/>
      <w:tblLook w:val="0000" w:firstRow="0" w:lastRow="0" w:firstColumn="0" w:lastColumn="0" w:noHBand="0" w:noVBand="0"/>
    </w:tblPr>
    <w:tblGrid>
      <w:gridCol w:w="9074"/>
      <w:gridCol w:w="1297"/>
    </w:tblGrid>
    <w:tr w:rsidR="00AE1933" w:rsidRPr="00790725" w14:paraId="3174C601" w14:textId="77777777" w:rsidTr="00577F8D">
      <w:trPr>
        <w:trHeight w:val="2797"/>
      </w:trPr>
      <w:tc>
        <w:tcPr>
          <w:tcW w:w="9074" w:type="dxa"/>
        </w:tcPr>
        <w:p w14:paraId="6B489BEC" w14:textId="77777777" w:rsidR="00AE1933" w:rsidRPr="00336ACD" w:rsidRDefault="00AE1933" w:rsidP="00577F8D">
          <w:pPr>
            <w:pStyle w:val="Default"/>
            <w:spacing w:after="120"/>
            <w:rPr>
              <w:rFonts w:ascii="Arial" w:hAnsi="Arial" w:cs="Arial"/>
              <w:b/>
              <w:bCs/>
              <w:sz w:val="22"/>
              <w:szCs w:val="22"/>
            </w:rPr>
          </w:pPr>
          <w:r>
            <w:rPr>
              <w:rFonts w:ascii="Arial Narrow" w:hAnsi="Arial Narrow" w:cs="Arial"/>
              <w:noProof/>
              <w:sz w:val="20"/>
              <w:szCs w:val="20"/>
            </w:rPr>
            <w:drawing>
              <wp:inline distT="0" distB="0" distL="0" distR="0" wp14:anchorId="098A2A31" wp14:editId="148142DD">
                <wp:extent cx="962025" cy="6572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r w:rsidRPr="00336ACD">
            <w:rPr>
              <w:rFonts w:ascii="Arial Narrow" w:hAnsi="Arial Narrow" w:cs="Arial"/>
              <w:sz w:val="20"/>
              <w:szCs w:val="20"/>
            </w:rPr>
            <w:t xml:space="preserve">                                                                </w:t>
          </w:r>
          <w:r>
            <w:rPr>
              <w:rFonts w:ascii="Arial" w:hAnsi="Arial" w:cs="Arial"/>
              <w:b/>
              <w:bCs/>
              <w:noProof/>
              <w:sz w:val="22"/>
              <w:szCs w:val="22"/>
            </w:rPr>
            <w:drawing>
              <wp:inline distT="0" distB="0" distL="0" distR="0" wp14:anchorId="3DEEE071" wp14:editId="102525D2">
                <wp:extent cx="657225" cy="657225"/>
                <wp:effectExtent l="0" t="0" r="0" b="0"/>
                <wp:docPr id="3" name="Picture 3"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5B928D2A" w14:textId="77777777" w:rsidR="00AE1933" w:rsidRPr="00336ACD" w:rsidRDefault="00AE1933" w:rsidP="00577F8D">
          <w:pPr>
            <w:pStyle w:val="Default"/>
            <w:spacing w:before="40"/>
            <w:jc w:val="center"/>
            <w:rPr>
              <w:rFonts w:ascii="Arial Narrow" w:hAnsi="Arial Narrow" w:cs="Tahoma"/>
              <w:b/>
              <w:bCs/>
              <w:sz w:val="22"/>
              <w:szCs w:val="22"/>
            </w:rPr>
          </w:pPr>
        </w:p>
        <w:p w14:paraId="203E7BC5" w14:textId="77777777" w:rsidR="00AE1933" w:rsidRPr="00336ACD" w:rsidRDefault="00AE1933" w:rsidP="00577F8D">
          <w:pPr>
            <w:pStyle w:val="Default"/>
            <w:spacing w:before="40"/>
            <w:jc w:val="center"/>
            <w:rPr>
              <w:rFonts w:ascii="Arial Narrow" w:hAnsi="Arial Narrow" w:cs="Tahoma"/>
              <w:b/>
              <w:color w:val="0000FF"/>
              <w:sz w:val="22"/>
              <w:szCs w:val="22"/>
            </w:rPr>
          </w:pPr>
          <w:r w:rsidRPr="00336ACD">
            <w:rPr>
              <w:rFonts w:ascii="Arial Narrow" w:hAnsi="Arial Narrow" w:cs="Tahoma"/>
              <w:b/>
              <w:bCs/>
              <w:sz w:val="22"/>
              <w:szCs w:val="22"/>
            </w:rPr>
            <w:t xml:space="preserve">                Оперативна програма “Регионално развитие” 2007-2013</w:t>
          </w:r>
        </w:p>
        <w:p w14:paraId="181F038B" w14:textId="77777777" w:rsidR="00AE1933" w:rsidRPr="00336ACD" w:rsidRDefault="00AE1933" w:rsidP="00577F8D">
          <w:pPr>
            <w:pStyle w:val="Default"/>
            <w:spacing w:before="40"/>
            <w:jc w:val="center"/>
            <w:rPr>
              <w:rFonts w:ascii="Arial Narrow" w:hAnsi="Arial Narrow" w:cs="Tahoma"/>
              <w:b/>
              <w:color w:val="0000FF"/>
              <w:sz w:val="22"/>
              <w:szCs w:val="22"/>
              <w:u w:val="single"/>
            </w:rPr>
          </w:pPr>
          <w:r w:rsidRPr="00336ACD">
            <w:rPr>
              <w:rFonts w:ascii="Arial Narrow" w:hAnsi="Arial Narrow" w:cs="Tahoma"/>
              <w:b/>
              <w:color w:val="0000FF"/>
              <w:sz w:val="22"/>
              <w:szCs w:val="22"/>
            </w:rPr>
            <w:t xml:space="preserve">           </w:t>
          </w:r>
          <w:hyperlink r:id="rId3" w:history="1">
            <w:r w:rsidRPr="00336ACD">
              <w:rPr>
                <w:rStyle w:val="a5"/>
                <w:rFonts w:ascii="Arial Narrow" w:hAnsi="Arial Narrow" w:cs="Tahoma"/>
                <w:b/>
                <w:sz w:val="22"/>
                <w:szCs w:val="22"/>
              </w:rPr>
              <w:t>www.bgregio.eu</w:t>
            </w:r>
          </w:hyperlink>
        </w:p>
        <w:p w14:paraId="78D7B034" w14:textId="77777777" w:rsidR="00AE1933" w:rsidRPr="00336ACD" w:rsidRDefault="00AE1933" w:rsidP="00577F8D">
          <w:pPr>
            <w:pStyle w:val="Default"/>
            <w:spacing w:before="40"/>
            <w:jc w:val="center"/>
            <w:rPr>
              <w:rFonts w:ascii="Arial Narrow" w:hAnsi="Arial Narrow" w:cs="Tahoma"/>
              <w:b/>
              <w:color w:val="auto"/>
              <w:sz w:val="22"/>
              <w:szCs w:val="22"/>
            </w:rPr>
          </w:pPr>
          <w:r w:rsidRPr="00336ACD">
            <w:rPr>
              <w:rFonts w:ascii="Arial Narrow" w:hAnsi="Arial Narrow" w:cs="Tahoma"/>
              <w:b/>
              <w:color w:val="auto"/>
              <w:sz w:val="22"/>
              <w:szCs w:val="22"/>
            </w:rPr>
            <w:t xml:space="preserve">              Инвестираме във Вашето бъдеще!</w:t>
          </w:r>
        </w:p>
        <w:p w14:paraId="058FAA63" w14:textId="77777777" w:rsidR="00AE1933" w:rsidRDefault="00AE1933" w:rsidP="00577F8D">
          <w:pPr>
            <w:tabs>
              <w:tab w:val="left" w:pos="4080"/>
              <w:tab w:val="left" w:pos="4221"/>
              <w:tab w:val="left" w:pos="4363"/>
            </w:tabs>
            <w:spacing w:before="40"/>
            <w:ind w:right="-750"/>
            <w:jc w:val="center"/>
            <w:rPr>
              <w:rFonts w:ascii="Arial Narrow" w:hAnsi="Arial Narrow" w:cs="Tahoma"/>
              <w:b/>
              <w:bCs/>
              <w:lang w:val="bg-BG"/>
            </w:rPr>
          </w:pPr>
          <w:r w:rsidRPr="00336ACD">
            <w:rPr>
              <w:rFonts w:ascii="Arial Narrow" w:hAnsi="Arial Narrow" w:cs="Tahoma"/>
              <w:b/>
              <w:bCs/>
              <w:lang w:val="bg-BG"/>
            </w:rPr>
            <w:t xml:space="preserve">Проектът се финансира от Европейския фонд за регионално развитие и </w:t>
          </w:r>
        </w:p>
        <w:p w14:paraId="7388563A" w14:textId="77777777" w:rsidR="00AE1933" w:rsidRPr="00336ACD" w:rsidRDefault="00AE1933" w:rsidP="00577F8D">
          <w:pPr>
            <w:tabs>
              <w:tab w:val="left" w:pos="4080"/>
              <w:tab w:val="left" w:pos="4221"/>
              <w:tab w:val="left" w:pos="4363"/>
            </w:tabs>
            <w:spacing w:before="40"/>
            <w:ind w:right="-750"/>
            <w:jc w:val="center"/>
            <w:rPr>
              <w:rFonts w:ascii="Arial Narrow" w:hAnsi="Arial Narrow" w:cs="Arial"/>
              <w:lang w:val="bg-BG" w:eastAsia="en-US"/>
            </w:rPr>
          </w:pPr>
          <w:r w:rsidRPr="00336ACD">
            <w:rPr>
              <w:rFonts w:ascii="Arial Narrow" w:hAnsi="Arial Narrow" w:cs="Tahoma"/>
              <w:b/>
              <w:bCs/>
              <w:lang w:val="bg-BG"/>
            </w:rPr>
            <w:t>от държавния бюджет на Република България</w:t>
          </w:r>
        </w:p>
      </w:tc>
      <w:tc>
        <w:tcPr>
          <w:tcW w:w="1297" w:type="dxa"/>
        </w:tcPr>
        <w:p w14:paraId="5060ED19" w14:textId="77777777" w:rsidR="00AE1933" w:rsidRPr="00336ACD" w:rsidRDefault="00AE1933" w:rsidP="00577F8D">
          <w:pPr>
            <w:rPr>
              <w:rFonts w:ascii="Arial" w:hAnsi="Arial"/>
              <w:b/>
              <w:sz w:val="26"/>
              <w:lang w:val="bg-BG"/>
            </w:rPr>
          </w:pPr>
          <w:r>
            <w:rPr>
              <w:noProof/>
              <w:sz w:val="26"/>
              <w:lang w:val="bg-BG"/>
            </w:rPr>
            <w:drawing>
              <wp:anchor distT="0" distB="0" distL="114300" distR="114300" simplePos="0" relativeHeight="251659776" behindDoc="0" locked="0" layoutInCell="1" allowOverlap="1" wp14:anchorId="7C28A9CD" wp14:editId="3F07065F">
                <wp:simplePos x="0" y="0"/>
                <wp:positionH relativeFrom="column">
                  <wp:posOffset>-47625</wp:posOffset>
                </wp:positionH>
                <wp:positionV relativeFrom="paragraph">
                  <wp:posOffset>-758825</wp:posOffset>
                </wp:positionV>
                <wp:extent cx="659765" cy="868045"/>
                <wp:effectExtent l="0" t="0" r="0" b="0"/>
                <wp:wrapSquare wrapText="bothSides"/>
                <wp:docPr id="4" name="Picture 4"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pic:spPr>
                    </pic:pic>
                  </a:graphicData>
                </a:graphic>
                <wp14:sizeRelH relativeFrom="page">
                  <wp14:pctWidth>0</wp14:pctWidth>
                </wp14:sizeRelH>
                <wp14:sizeRelV relativeFrom="page">
                  <wp14:pctHeight>0</wp14:pctHeight>
                </wp14:sizeRelV>
              </wp:anchor>
            </w:drawing>
          </w:r>
        </w:p>
      </w:tc>
    </w:tr>
  </w:tbl>
  <w:p w14:paraId="67DCD9BF" w14:textId="77777777" w:rsidR="00AE1933" w:rsidRPr="00790725" w:rsidRDefault="00AE1933" w:rsidP="00577F8D">
    <w:pPr>
      <w:tabs>
        <w:tab w:val="left" w:pos="3250"/>
        <w:tab w:val="center" w:pos="4702"/>
        <w:tab w:val="right" w:pos="9404"/>
      </w:tabs>
      <w:rPr>
        <w:lang w:val="bg-BG"/>
      </w:rPr>
    </w:pPr>
    <w:r w:rsidRPr="00790725">
      <w:rPr>
        <w:lang w:val="bg-BG"/>
      </w:rPr>
      <w:tab/>
    </w:r>
    <w:r w:rsidRPr="00790725">
      <w:rPr>
        <w:lang w:val="bg-BG"/>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1" w:type="dxa"/>
      <w:tblInd w:w="-252" w:type="dxa"/>
      <w:tblLayout w:type="fixed"/>
      <w:tblLook w:val="0000" w:firstRow="0" w:lastRow="0" w:firstColumn="0" w:lastColumn="0" w:noHBand="0" w:noVBand="0"/>
    </w:tblPr>
    <w:tblGrid>
      <w:gridCol w:w="9074"/>
      <w:gridCol w:w="1297"/>
    </w:tblGrid>
    <w:tr w:rsidR="00AE1933" w:rsidRPr="00790725" w14:paraId="5EA4FBD3" w14:textId="77777777" w:rsidTr="005B1D9C">
      <w:trPr>
        <w:trHeight w:val="2797"/>
      </w:trPr>
      <w:tc>
        <w:tcPr>
          <w:tcW w:w="9074" w:type="dxa"/>
        </w:tcPr>
        <w:p w14:paraId="6EDD3B88" w14:textId="77777777" w:rsidR="00AE1933" w:rsidRPr="00336ACD" w:rsidRDefault="00AE1933" w:rsidP="005B1D9C">
          <w:pPr>
            <w:pStyle w:val="Default"/>
            <w:spacing w:after="120"/>
            <w:rPr>
              <w:rFonts w:ascii="Arial" w:hAnsi="Arial" w:cs="Arial"/>
              <w:b/>
              <w:bCs/>
              <w:sz w:val="22"/>
              <w:szCs w:val="22"/>
            </w:rPr>
          </w:pPr>
          <w:r>
            <w:rPr>
              <w:rFonts w:ascii="Arial Narrow" w:hAnsi="Arial Narrow" w:cs="Arial"/>
              <w:noProof/>
              <w:sz w:val="20"/>
              <w:szCs w:val="20"/>
            </w:rPr>
            <w:drawing>
              <wp:inline distT="0" distB="0" distL="0" distR="0" wp14:anchorId="0B8C4FBE" wp14:editId="20DBEEB6">
                <wp:extent cx="962025" cy="657225"/>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r w:rsidRPr="00336ACD">
            <w:rPr>
              <w:rFonts w:ascii="Arial Narrow" w:hAnsi="Arial Narrow" w:cs="Arial"/>
              <w:sz w:val="20"/>
              <w:szCs w:val="20"/>
            </w:rPr>
            <w:t xml:space="preserve">                                                                </w:t>
          </w:r>
          <w:r>
            <w:rPr>
              <w:rFonts w:ascii="Arial" w:hAnsi="Arial" w:cs="Arial"/>
              <w:b/>
              <w:bCs/>
              <w:noProof/>
              <w:sz w:val="22"/>
              <w:szCs w:val="22"/>
            </w:rPr>
            <w:drawing>
              <wp:inline distT="0" distB="0" distL="0" distR="0" wp14:anchorId="306188EC" wp14:editId="28CE802E">
                <wp:extent cx="657225" cy="657225"/>
                <wp:effectExtent l="0" t="0" r="0" b="0"/>
                <wp:docPr id="8" name="Picture 8"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3841CE36" w14:textId="77777777" w:rsidR="00AE1933" w:rsidRPr="00336ACD" w:rsidRDefault="00AE1933" w:rsidP="005B1D9C">
          <w:pPr>
            <w:pStyle w:val="Default"/>
            <w:spacing w:before="40"/>
            <w:jc w:val="center"/>
            <w:rPr>
              <w:rFonts w:ascii="Arial Narrow" w:hAnsi="Arial Narrow" w:cs="Tahoma"/>
              <w:b/>
              <w:bCs/>
              <w:sz w:val="22"/>
              <w:szCs w:val="22"/>
            </w:rPr>
          </w:pPr>
        </w:p>
        <w:p w14:paraId="4F90C68E" w14:textId="77777777" w:rsidR="00AE1933" w:rsidRPr="00336ACD" w:rsidRDefault="00AE1933" w:rsidP="005B1D9C">
          <w:pPr>
            <w:pStyle w:val="Default"/>
            <w:spacing w:before="40"/>
            <w:jc w:val="center"/>
            <w:rPr>
              <w:rFonts w:ascii="Arial Narrow" w:hAnsi="Arial Narrow" w:cs="Tahoma"/>
              <w:b/>
              <w:color w:val="0000FF"/>
              <w:sz w:val="22"/>
              <w:szCs w:val="22"/>
            </w:rPr>
          </w:pPr>
          <w:r w:rsidRPr="00336ACD">
            <w:rPr>
              <w:rFonts w:ascii="Arial Narrow" w:hAnsi="Arial Narrow" w:cs="Tahoma"/>
              <w:b/>
              <w:bCs/>
              <w:sz w:val="22"/>
              <w:szCs w:val="22"/>
            </w:rPr>
            <w:t xml:space="preserve">                Оперативна програма “Регионално развитие” 2007-2013</w:t>
          </w:r>
        </w:p>
        <w:p w14:paraId="001E26BB" w14:textId="77777777" w:rsidR="00AE1933" w:rsidRPr="00336ACD" w:rsidRDefault="00AE1933" w:rsidP="005B1D9C">
          <w:pPr>
            <w:pStyle w:val="Default"/>
            <w:spacing w:before="40"/>
            <w:jc w:val="center"/>
            <w:rPr>
              <w:rFonts w:ascii="Arial Narrow" w:hAnsi="Arial Narrow" w:cs="Tahoma"/>
              <w:b/>
              <w:color w:val="0000FF"/>
              <w:sz w:val="22"/>
              <w:szCs w:val="22"/>
              <w:u w:val="single"/>
            </w:rPr>
          </w:pPr>
          <w:r w:rsidRPr="00336ACD">
            <w:rPr>
              <w:rFonts w:ascii="Arial Narrow" w:hAnsi="Arial Narrow" w:cs="Tahoma"/>
              <w:b/>
              <w:color w:val="0000FF"/>
              <w:sz w:val="22"/>
              <w:szCs w:val="22"/>
            </w:rPr>
            <w:t xml:space="preserve">           </w:t>
          </w:r>
          <w:hyperlink r:id="rId3" w:history="1">
            <w:r w:rsidRPr="00336ACD">
              <w:rPr>
                <w:rStyle w:val="a5"/>
                <w:rFonts w:ascii="Arial Narrow" w:hAnsi="Arial Narrow" w:cs="Tahoma"/>
                <w:b/>
                <w:sz w:val="22"/>
                <w:szCs w:val="22"/>
              </w:rPr>
              <w:t>www.bgregio.eu</w:t>
            </w:r>
          </w:hyperlink>
        </w:p>
        <w:p w14:paraId="1FC0920D" w14:textId="77777777" w:rsidR="00AE1933" w:rsidRPr="00336ACD" w:rsidRDefault="00AE1933" w:rsidP="005B1D9C">
          <w:pPr>
            <w:pStyle w:val="Default"/>
            <w:spacing w:before="40"/>
            <w:jc w:val="center"/>
            <w:rPr>
              <w:rFonts w:ascii="Arial Narrow" w:hAnsi="Arial Narrow" w:cs="Tahoma"/>
              <w:b/>
              <w:color w:val="auto"/>
              <w:sz w:val="22"/>
              <w:szCs w:val="22"/>
            </w:rPr>
          </w:pPr>
          <w:r w:rsidRPr="00336ACD">
            <w:rPr>
              <w:rFonts w:ascii="Arial Narrow" w:hAnsi="Arial Narrow" w:cs="Tahoma"/>
              <w:b/>
              <w:color w:val="auto"/>
              <w:sz w:val="22"/>
              <w:szCs w:val="22"/>
            </w:rPr>
            <w:t xml:space="preserve">              Инвестираме във Вашето бъдеще!</w:t>
          </w:r>
        </w:p>
        <w:p w14:paraId="39AFC674" w14:textId="77777777" w:rsidR="00AE1933" w:rsidRDefault="00AE1933" w:rsidP="005B1D9C">
          <w:pPr>
            <w:tabs>
              <w:tab w:val="left" w:pos="4080"/>
              <w:tab w:val="left" w:pos="4221"/>
              <w:tab w:val="left" w:pos="4363"/>
            </w:tabs>
            <w:spacing w:before="40"/>
            <w:ind w:right="-750"/>
            <w:jc w:val="center"/>
            <w:rPr>
              <w:rFonts w:ascii="Arial Narrow" w:hAnsi="Arial Narrow" w:cs="Tahoma"/>
              <w:b/>
              <w:bCs/>
              <w:lang w:val="bg-BG"/>
            </w:rPr>
          </w:pPr>
          <w:r w:rsidRPr="00336ACD">
            <w:rPr>
              <w:rFonts w:ascii="Arial Narrow" w:hAnsi="Arial Narrow" w:cs="Tahoma"/>
              <w:b/>
              <w:bCs/>
              <w:lang w:val="bg-BG"/>
            </w:rPr>
            <w:t xml:space="preserve">Проектът се финансира от Европейския фонд за регионално развитие и </w:t>
          </w:r>
        </w:p>
        <w:p w14:paraId="275D2E2D" w14:textId="77777777" w:rsidR="00AE1933" w:rsidRPr="00336ACD" w:rsidRDefault="00AE1933" w:rsidP="005B1D9C">
          <w:pPr>
            <w:tabs>
              <w:tab w:val="left" w:pos="4080"/>
              <w:tab w:val="left" w:pos="4221"/>
              <w:tab w:val="left" w:pos="4363"/>
            </w:tabs>
            <w:spacing w:before="40"/>
            <w:ind w:right="-750"/>
            <w:jc w:val="center"/>
            <w:rPr>
              <w:rFonts w:ascii="Arial Narrow" w:hAnsi="Arial Narrow" w:cs="Arial"/>
              <w:lang w:val="bg-BG" w:eastAsia="en-US"/>
            </w:rPr>
          </w:pPr>
          <w:r w:rsidRPr="00336ACD">
            <w:rPr>
              <w:rFonts w:ascii="Arial Narrow" w:hAnsi="Arial Narrow" w:cs="Tahoma"/>
              <w:b/>
              <w:bCs/>
              <w:lang w:val="bg-BG"/>
            </w:rPr>
            <w:t>от държавния бюджет на Република България</w:t>
          </w:r>
        </w:p>
      </w:tc>
      <w:tc>
        <w:tcPr>
          <w:tcW w:w="1297" w:type="dxa"/>
        </w:tcPr>
        <w:p w14:paraId="3CC14C9D" w14:textId="77777777" w:rsidR="00AE1933" w:rsidRPr="00336ACD" w:rsidRDefault="00AE1933" w:rsidP="005B1D9C">
          <w:pPr>
            <w:rPr>
              <w:rFonts w:ascii="Arial" w:hAnsi="Arial"/>
              <w:b/>
              <w:sz w:val="26"/>
              <w:lang w:val="bg-BG"/>
            </w:rPr>
          </w:pPr>
          <w:r>
            <w:rPr>
              <w:noProof/>
              <w:sz w:val="26"/>
              <w:lang w:val="bg-BG"/>
            </w:rPr>
            <w:drawing>
              <wp:anchor distT="0" distB="0" distL="114300" distR="114300" simplePos="0" relativeHeight="251657728" behindDoc="0" locked="0" layoutInCell="1" allowOverlap="1" wp14:anchorId="15183244" wp14:editId="5C4D0E1A">
                <wp:simplePos x="0" y="0"/>
                <wp:positionH relativeFrom="column">
                  <wp:posOffset>-47625</wp:posOffset>
                </wp:positionH>
                <wp:positionV relativeFrom="paragraph">
                  <wp:posOffset>-758825</wp:posOffset>
                </wp:positionV>
                <wp:extent cx="659765" cy="868045"/>
                <wp:effectExtent l="0" t="0" r="0" b="0"/>
                <wp:wrapSquare wrapText="bothSides"/>
                <wp:docPr id="9" name="Picture 9"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pic:spPr>
                    </pic:pic>
                  </a:graphicData>
                </a:graphic>
                <wp14:sizeRelH relativeFrom="page">
                  <wp14:pctWidth>0</wp14:pctWidth>
                </wp14:sizeRelH>
                <wp14:sizeRelV relativeFrom="page">
                  <wp14:pctHeight>0</wp14:pctHeight>
                </wp14:sizeRelV>
              </wp:anchor>
            </w:drawing>
          </w:r>
        </w:p>
      </w:tc>
    </w:tr>
  </w:tbl>
  <w:p w14:paraId="7A5DB0DB" w14:textId="77777777" w:rsidR="00AE1933" w:rsidRPr="00790725" w:rsidRDefault="00AE1933" w:rsidP="00BB0ABE">
    <w:pPr>
      <w:pStyle w:val="a6"/>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F5B"/>
    <w:multiLevelType w:val="hybridMultilevel"/>
    <w:tmpl w:val="E1507CF8"/>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7100541"/>
    <w:multiLevelType w:val="hybridMultilevel"/>
    <w:tmpl w:val="5030A4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CC72235"/>
    <w:multiLevelType w:val="hybridMultilevel"/>
    <w:tmpl w:val="F8102538"/>
    <w:lvl w:ilvl="0" w:tplc="D65049C8">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6857479"/>
    <w:multiLevelType w:val="hybridMultilevel"/>
    <w:tmpl w:val="15280D5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4">
    <w:nsid w:val="27686C93"/>
    <w:multiLevelType w:val="hybridMultilevel"/>
    <w:tmpl w:val="49CEF6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A5D6F85"/>
    <w:multiLevelType w:val="hybridMultilevel"/>
    <w:tmpl w:val="BC7A42F6"/>
    <w:lvl w:ilvl="0" w:tplc="D65049C8">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85E3703"/>
    <w:multiLevelType w:val="hybridMultilevel"/>
    <w:tmpl w:val="47C481CC"/>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0">
    <w:nsid w:val="400B326F"/>
    <w:multiLevelType w:val="hybridMultilevel"/>
    <w:tmpl w:val="08A05F58"/>
    <w:lvl w:ilvl="0" w:tplc="648A85C2">
      <w:start w:val="2"/>
      <w:numFmt w:val="bullet"/>
      <w:lvlText w:val="-"/>
      <w:lvlJc w:val="left"/>
      <w:pPr>
        <w:ind w:left="1463" w:hanging="360"/>
      </w:pPr>
      <w:rPr>
        <w:rFonts w:ascii="Times New Roman" w:eastAsia="Verdana" w:hAnsi="Times New Roman" w:cs="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1">
    <w:nsid w:val="41B6297B"/>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491091"/>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4D55C5C"/>
    <w:multiLevelType w:val="hybridMultilevel"/>
    <w:tmpl w:val="FA1CBF80"/>
    <w:lvl w:ilvl="0" w:tplc="8ECEE414">
      <w:numFmt w:val="bullet"/>
      <w:lvlText w:val="-"/>
      <w:lvlJc w:val="left"/>
      <w:pPr>
        <w:tabs>
          <w:tab w:val="num" w:pos="1772"/>
        </w:tabs>
        <w:ind w:left="1772" w:hanging="360"/>
      </w:pPr>
      <w:rPr>
        <w:rFonts w:ascii="Times New Roman" w:eastAsia="Times New Roman" w:hAnsi="Times New Roman" w:cs="Times New Roman" w:hint="default"/>
      </w:rPr>
    </w:lvl>
    <w:lvl w:ilvl="1" w:tplc="04020003" w:tentative="1">
      <w:start w:val="1"/>
      <w:numFmt w:val="bullet"/>
      <w:lvlText w:val="o"/>
      <w:lvlJc w:val="left"/>
      <w:pPr>
        <w:tabs>
          <w:tab w:val="num" w:pos="2132"/>
        </w:tabs>
        <w:ind w:left="2132" w:hanging="360"/>
      </w:pPr>
      <w:rPr>
        <w:rFonts w:ascii="Courier New" w:hAnsi="Courier New" w:cs="Courier New" w:hint="default"/>
      </w:rPr>
    </w:lvl>
    <w:lvl w:ilvl="2" w:tplc="04020005" w:tentative="1">
      <w:start w:val="1"/>
      <w:numFmt w:val="bullet"/>
      <w:lvlText w:val=""/>
      <w:lvlJc w:val="left"/>
      <w:pPr>
        <w:tabs>
          <w:tab w:val="num" w:pos="2852"/>
        </w:tabs>
        <w:ind w:left="2852" w:hanging="360"/>
      </w:pPr>
      <w:rPr>
        <w:rFonts w:ascii="Wingdings" w:hAnsi="Wingdings" w:hint="default"/>
      </w:rPr>
    </w:lvl>
    <w:lvl w:ilvl="3" w:tplc="04020001" w:tentative="1">
      <w:start w:val="1"/>
      <w:numFmt w:val="bullet"/>
      <w:lvlText w:val=""/>
      <w:lvlJc w:val="left"/>
      <w:pPr>
        <w:tabs>
          <w:tab w:val="num" w:pos="3572"/>
        </w:tabs>
        <w:ind w:left="3572" w:hanging="360"/>
      </w:pPr>
      <w:rPr>
        <w:rFonts w:ascii="Symbol" w:hAnsi="Symbol" w:hint="default"/>
      </w:rPr>
    </w:lvl>
    <w:lvl w:ilvl="4" w:tplc="04020003" w:tentative="1">
      <w:start w:val="1"/>
      <w:numFmt w:val="bullet"/>
      <w:lvlText w:val="o"/>
      <w:lvlJc w:val="left"/>
      <w:pPr>
        <w:tabs>
          <w:tab w:val="num" w:pos="4292"/>
        </w:tabs>
        <w:ind w:left="4292" w:hanging="360"/>
      </w:pPr>
      <w:rPr>
        <w:rFonts w:ascii="Courier New" w:hAnsi="Courier New" w:cs="Courier New" w:hint="default"/>
      </w:rPr>
    </w:lvl>
    <w:lvl w:ilvl="5" w:tplc="04020005" w:tentative="1">
      <w:start w:val="1"/>
      <w:numFmt w:val="bullet"/>
      <w:lvlText w:val=""/>
      <w:lvlJc w:val="left"/>
      <w:pPr>
        <w:tabs>
          <w:tab w:val="num" w:pos="5012"/>
        </w:tabs>
        <w:ind w:left="5012" w:hanging="360"/>
      </w:pPr>
      <w:rPr>
        <w:rFonts w:ascii="Wingdings" w:hAnsi="Wingdings" w:hint="default"/>
      </w:rPr>
    </w:lvl>
    <w:lvl w:ilvl="6" w:tplc="04020001" w:tentative="1">
      <w:start w:val="1"/>
      <w:numFmt w:val="bullet"/>
      <w:lvlText w:val=""/>
      <w:lvlJc w:val="left"/>
      <w:pPr>
        <w:tabs>
          <w:tab w:val="num" w:pos="5732"/>
        </w:tabs>
        <w:ind w:left="5732" w:hanging="360"/>
      </w:pPr>
      <w:rPr>
        <w:rFonts w:ascii="Symbol" w:hAnsi="Symbol" w:hint="default"/>
      </w:rPr>
    </w:lvl>
    <w:lvl w:ilvl="7" w:tplc="04020003" w:tentative="1">
      <w:start w:val="1"/>
      <w:numFmt w:val="bullet"/>
      <w:lvlText w:val="o"/>
      <w:lvlJc w:val="left"/>
      <w:pPr>
        <w:tabs>
          <w:tab w:val="num" w:pos="6452"/>
        </w:tabs>
        <w:ind w:left="6452" w:hanging="360"/>
      </w:pPr>
      <w:rPr>
        <w:rFonts w:ascii="Courier New" w:hAnsi="Courier New" w:cs="Courier New" w:hint="default"/>
      </w:rPr>
    </w:lvl>
    <w:lvl w:ilvl="8" w:tplc="04020005" w:tentative="1">
      <w:start w:val="1"/>
      <w:numFmt w:val="bullet"/>
      <w:lvlText w:val=""/>
      <w:lvlJc w:val="left"/>
      <w:pPr>
        <w:tabs>
          <w:tab w:val="num" w:pos="7172"/>
        </w:tabs>
        <w:ind w:left="7172" w:hanging="360"/>
      </w:pPr>
      <w:rPr>
        <w:rFonts w:ascii="Wingdings" w:hAnsi="Wingdings" w:hint="default"/>
      </w:rPr>
    </w:lvl>
  </w:abstractNum>
  <w:abstractNum w:abstractNumId="14">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15">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17">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8">
    <w:nsid w:val="4F3E31FC"/>
    <w:multiLevelType w:val="hybridMultilevel"/>
    <w:tmpl w:val="876014AA"/>
    <w:lvl w:ilvl="0" w:tplc="C786F166">
      <w:numFmt w:val="bullet"/>
      <w:lvlText w:val="•"/>
      <w:lvlJc w:val="left"/>
      <w:pPr>
        <w:ind w:left="2130" w:hanging="705"/>
      </w:pPr>
      <w:rPr>
        <w:rFonts w:ascii="Times" w:eastAsia="Verdana" w:hAnsi="Times" w:cs="Times" w:hint="default"/>
        <w:i/>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19">
    <w:nsid w:val="53856760"/>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21">
    <w:nsid w:val="5B324601"/>
    <w:multiLevelType w:val="hybridMultilevel"/>
    <w:tmpl w:val="AFA61AE6"/>
    <w:lvl w:ilvl="0" w:tplc="D65049C8">
      <w:start w:val="1"/>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22">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3">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24">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25">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7CA93E9D"/>
    <w:multiLevelType w:val="hybridMultilevel"/>
    <w:tmpl w:val="93E43A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4"/>
  </w:num>
  <w:num w:numId="2">
    <w:abstractNumId w:val="22"/>
  </w:num>
  <w:num w:numId="3">
    <w:abstractNumId w:val="26"/>
  </w:num>
  <w:num w:numId="4">
    <w:abstractNumId w:val="27"/>
  </w:num>
  <w:num w:numId="5">
    <w:abstractNumId w:val="3"/>
  </w:num>
  <w:num w:numId="6">
    <w:abstractNumId w:val="10"/>
  </w:num>
  <w:num w:numId="7">
    <w:abstractNumId w:val="9"/>
  </w:num>
  <w:num w:numId="8">
    <w:abstractNumId w:val="24"/>
  </w:num>
  <w:num w:numId="9">
    <w:abstractNumId w:val="6"/>
  </w:num>
  <w:num w:numId="10">
    <w:abstractNumId w:val="21"/>
  </w:num>
  <w:num w:numId="11">
    <w:abstractNumId w:val="17"/>
  </w:num>
  <w:num w:numId="12">
    <w:abstractNumId w:val="16"/>
  </w:num>
  <w:num w:numId="13">
    <w:abstractNumId w:val="20"/>
  </w:num>
  <w:num w:numId="14">
    <w:abstractNumId w:val="15"/>
  </w:num>
  <w:num w:numId="15">
    <w:abstractNumId w:val="25"/>
  </w:num>
  <w:num w:numId="16">
    <w:abstractNumId w:val="18"/>
  </w:num>
  <w:num w:numId="17">
    <w:abstractNumId w:val="19"/>
  </w:num>
  <w:num w:numId="18">
    <w:abstractNumId w:val="13"/>
  </w:num>
  <w:num w:numId="19">
    <w:abstractNumId w:val="23"/>
  </w:num>
  <w:num w:numId="20">
    <w:abstractNumId w:val="7"/>
  </w:num>
  <w:num w:numId="21">
    <w:abstractNumId w:val="2"/>
  </w:num>
  <w:num w:numId="22">
    <w:abstractNumId w:val="5"/>
  </w:num>
  <w:num w:numId="23">
    <w:abstractNumId w:val="11"/>
  </w:num>
  <w:num w:numId="24">
    <w:abstractNumId w:val="12"/>
  </w:num>
  <w:num w:numId="25">
    <w:abstractNumId w:val="1"/>
  </w:num>
  <w:num w:numId="26">
    <w:abstractNumId w:val="4"/>
  </w:num>
  <w:num w:numId="27">
    <w:abstractNumId w:val="0"/>
  </w:num>
  <w:num w:numId="28">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D4"/>
    <w:rsid w:val="00005AA9"/>
    <w:rsid w:val="000151B8"/>
    <w:rsid w:val="00030302"/>
    <w:rsid w:val="00033883"/>
    <w:rsid w:val="00055926"/>
    <w:rsid w:val="0009488D"/>
    <w:rsid w:val="000B59C7"/>
    <w:rsid w:val="000B5C2F"/>
    <w:rsid w:val="000F5644"/>
    <w:rsid w:val="000F5774"/>
    <w:rsid w:val="00104B4C"/>
    <w:rsid w:val="00106886"/>
    <w:rsid w:val="00111F7E"/>
    <w:rsid w:val="00132FC3"/>
    <w:rsid w:val="00135ED7"/>
    <w:rsid w:val="001456FD"/>
    <w:rsid w:val="001725D7"/>
    <w:rsid w:val="001B2462"/>
    <w:rsid w:val="001D73A5"/>
    <w:rsid w:val="001E3F9A"/>
    <w:rsid w:val="00205B6D"/>
    <w:rsid w:val="00207E39"/>
    <w:rsid w:val="00230CCD"/>
    <w:rsid w:val="0024470A"/>
    <w:rsid w:val="00270464"/>
    <w:rsid w:val="002A3AC5"/>
    <w:rsid w:val="002A4069"/>
    <w:rsid w:val="002D3EA6"/>
    <w:rsid w:val="002D644E"/>
    <w:rsid w:val="00353279"/>
    <w:rsid w:val="00355039"/>
    <w:rsid w:val="0038271A"/>
    <w:rsid w:val="00395FBC"/>
    <w:rsid w:val="003A5335"/>
    <w:rsid w:val="003B3F40"/>
    <w:rsid w:val="003C4D9F"/>
    <w:rsid w:val="00404589"/>
    <w:rsid w:val="00431F6B"/>
    <w:rsid w:val="00453AAB"/>
    <w:rsid w:val="00461A05"/>
    <w:rsid w:val="00477F7F"/>
    <w:rsid w:val="004A09F1"/>
    <w:rsid w:val="004A3110"/>
    <w:rsid w:val="004D06D4"/>
    <w:rsid w:val="004F1E74"/>
    <w:rsid w:val="0050542B"/>
    <w:rsid w:val="00526EDB"/>
    <w:rsid w:val="00540256"/>
    <w:rsid w:val="00546A42"/>
    <w:rsid w:val="0056738C"/>
    <w:rsid w:val="00573C0A"/>
    <w:rsid w:val="00576BCD"/>
    <w:rsid w:val="00577F8D"/>
    <w:rsid w:val="00583468"/>
    <w:rsid w:val="0058593E"/>
    <w:rsid w:val="0059529A"/>
    <w:rsid w:val="005B1D9C"/>
    <w:rsid w:val="005B2C9C"/>
    <w:rsid w:val="005C25A7"/>
    <w:rsid w:val="005E44C6"/>
    <w:rsid w:val="006150B1"/>
    <w:rsid w:val="00625CF9"/>
    <w:rsid w:val="00631069"/>
    <w:rsid w:val="006340F9"/>
    <w:rsid w:val="006450C8"/>
    <w:rsid w:val="006455F7"/>
    <w:rsid w:val="00682FA5"/>
    <w:rsid w:val="006873C0"/>
    <w:rsid w:val="006A03B4"/>
    <w:rsid w:val="006B0A38"/>
    <w:rsid w:val="006B6460"/>
    <w:rsid w:val="00712392"/>
    <w:rsid w:val="00717EBB"/>
    <w:rsid w:val="0075265F"/>
    <w:rsid w:val="00763215"/>
    <w:rsid w:val="00782007"/>
    <w:rsid w:val="00790725"/>
    <w:rsid w:val="00792246"/>
    <w:rsid w:val="007A73ED"/>
    <w:rsid w:val="007B6FF6"/>
    <w:rsid w:val="007D72F5"/>
    <w:rsid w:val="0081101E"/>
    <w:rsid w:val="008167A9"/>
    <w:rsid w:val="00817236"/>
    <w:rsid w:val="00863EF0"/>
    <w:rsid w:val="008740E8"/>
    <w:rsid w:val="00875F37"/>
    <w:rsid w:val="008B4B27"/>
    <w:rsid w:val="008E7422"/>
    <w:rsid w:val="008F31ED"/>
    <w:rsid w:val="008F46D5"/>
    <w:rsid w:val="0096470F"/>
    <w:rsid w:val="009667E9"/>
    <w:rsid w:val="00993194"/>
    <w:rsid w:val="00996225"/>
    <w:rsid w:val="009F2141"/>
    <w:rsid w:val="00A047B8"/>
    <w:rsid w:val="00A300B5"/>
    <w:rsid w:val="00A45166"/>
    <w:rsid w:val="00A721ED"/>
    <w:rsid w:val="00A822FC"/>
    <w:rsid w:val="00A82B81"/>
    <w:rsid w:val="00AA194E"/>
    <w:rsid w:val="00AA49A2"/>
    <w:rsid w:val="00AC7903"/>
    <w:rsid w:val="00AE1933"/>
    <w:rsid w:val="00AE3F3D"/>
    <w:rsid w:val="00AF0D0F"/>
    <w:rsid w:val="00B002C7"/>
    <w:rsid w:val="00B0776F"/>
    <w:rsid w:val="00B22313"/>
    <w:rsid w:val="00B809FD"/>
    <w:rsid w:val="00B93F85"/>
    <w:rsid w:val="00B97224"/>
    <w:rsid w:val="00BB0ABE"/>
    <w:rsid w:val="00BB34A5"/>
    <w:rsid w:val="00BC7EBA"/>
    <w:rsid w:val="00BE7903"/>
    <w:rsid w:val="00C02A54"/>
    <w:rsid w:val="00C1563D"/>
    <w:rsid w:val="00C21066"/>
    <w:rsid w:val="00C25D01"/>
    <w:rsid w:val="00C31C9B"/>
    <w:rsid w:val="00C51491"/>
    <w:rsid w:val="00C522EC"/>
    <w:rsid w:val="00C71287"/>
    <w:rsid w:val="00C92D9D"/>
    <w:rsid w:val="00CB0A27"/>
    <w:rsid w:val="00CB4EB2"/>
    <w:rsid w:val="00CC0B35"/>
    <w:rsid w:val="00CD71AB"/>
    <w:rsid w:val="00CE1C0F"/>
    <w:rsid w:val="00CF610F"/>
    <w:rsid w:val="00D026E7"/>
    <w:rsid w:val="00D142F1"/>
    <w:rsid w:val="00D31B6B"/>
    <w:rsid w:val="00D45A49"/>
    <w:rsid w:val="00D45BB4"/>
    <w:rsid w:val="00DA268C"/>
    <w:rsid w:val="00DD59EA"/>
    <w:rsid w:val="00DD6694"/>
    <w:rsid w:val="00DE44BA"/>
    <w:rsid w:val="00DF4E5E"/>
    <w:rsid w:val="00DF5A64"/>
    <w:rsid w:val="00DF711D"/>
    <w:rsid w:val="00E163E3"/>
    <w:rsid w:val="00E36B97"/>
    <w:rsid w:val="00E805C4"/>
    <w:rsid w:val="00E86373"/>
    <w:rsid w:val="00E877E3"/>
    <w:rsid w:val="00EC07C4"/>
    <w:rsid w:val="00EE23AB"/>
    <w:rsid w:val="00EE6E3E"/>
    <w:rsid w:val="00EF019B"/>
    <w:rsid w:val="00F0392A"/>
    <w:rsid w:val="00F138E5"/>
    <w:rsid w:val="00F2113C"/>
    <w:rsid w:val="00F366D6"/>
    <w:rsid w:val="00F74045"/>
    <w:rsid w:val="00F758B0"/>
    <w:rsid w:val="00F933C8"/>
    <w:rsid w:val="00FA6092"/>
    <w:rsid w:val="00FB1E83"/>
    <w:rsid w:val="00FC58D1"/>
  </w:rsids>
  <m:mathPr>
    <m:mathFont m:val="Cambria Math"/>
    <m:brkBin m:val="before"/>
    <m:brkBinSub m:val="--"/>
    <m:smallFrac m:val="0"/>
    <m:dispDef/>
    <m:lMargin m:val="0"/>
    <m:rMargin m:val="0"/>
    <m:defJc m:val="centerGroup"/>
    <m:wrapIndent m:val="1440"/>
    <m:intLim m:val="subSup"/>
    <m:naryLim m:val="undOvr"/>
  </m:mathPr>
  <w:themeFontLang w:val="bg-BG"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D8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en-US"/>
    </w:rPr>
  </w:style>
  <w:style w:type="paragraph" w:styleId="1">
    <w:name w:val="heading 1"/>
    <w:basedOn w:val="a"/>
    <w:next w:val="a"/>
    <w:link w:val="10"/>
    <w:uiPriority w:val="9"/>
    <w:qFormat/>
    <w:rsid w:val="00CE1C0F"/>
    <w:pPr>
      <w:pBdr>
        <w:bottom w:val="thinThickSmallGap" w:sz="12" w:space="1" w:color="943634"/>
      </w:pBdr>
      <w:spacing w:before="400" w:after="200" w:line="252" w:lineRule="auto"/>
      <w:jc w:val="center"/>
      <w:outlineLvl w:val="0"/>
    </w:pPr>
    <w:rPr>
      <w:rFonts w:asciiTheme="majorHAnsi" w:eastAsia="Times New Roman" w:hAnsiTheme="majorHAnsi"/>
      <w:caps/>
      <w:color w:val="632423"/>
      <w:spacing w:val="20"/>
      <w:sz w:val="28"/>
      <w:szCs w:val="28"/>
      <w:lang w:val="bg-BG" w:eastAsia="en-US"/>
    </w:rPr>
  </w:style>
  <w:style w:type="paragraph" w:styleId="2">
    <w:name w:val="heading 2"/>
    <w:basedOn w:val="a"/>
    <w:next w:val="a"/>
    <w:link w:val="20"/>
    <w:uiPriority w:val="9"/>
    <w:qFormat/>
    <w:rsid w:val="00CE1C0F"/>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unhideWhenUsed/>
    <w:qFormat/>
    <w:rsid w:val="00CE1C0F"/>
    <w:pPr>
      <w:pBdr>
        <w:top w:val="dotted" w:sz="4" w:space="1" w:color="622423"/>
        <w:bottom w:val="dotted" w:sz="4" w:space="1" w:color="622423"/>
      </w:pBdr>
      <w:spacing w:before="300" w:after="200" w:line="252" w:lineRule="auto"/>
      <w:jc w:val="center"/>
      <w:outlineLvl w:val="2"/>
    </w:pPr>
    <w:rPr>
      <w:rFonts w:asciiTheme="majorHAnsi" w:eastAsia="Times New Roman" w:hAnsiTheme="majorHAnsi"/>
      <w:caps/>
      <w:color w:val="622423"/>
      <w:szCs w:val="24"/>
      <w:lang w:val="bg-BG" w:eastAsia="en-US"/>
    </w:rPr>
  </w:style>
  <w:style w:type="paragraph" w:styleId="4">
    <w:name w:val="heading 4"/>
    <w:basedOn w:val="a"/>
    <w:next w:val="a"/>
    <w:link w:val="40"/>
    <w:uiPriority w:val="9"/>
    <w:semiHidden/>
    <w:unhideWhenUsed/>
    <w:qFormat/>
    <w:rsid w:val="00CE1C0F"/>
    <w:pPr>
      <w:pBdr>
        <w:bottom w:val="dotted" w:sz="4" w:space="1" w:color="943634"/>
      </w:pBdr>
      <w:spacing w:after="120" w:line="252" w:lineRule="auto"/>
      <w:jc w:val="center"/>
      <w:outlineLvl w:val="3"/>
    </w:pPr>
    <w:rPr>
      <w:rFonts w:asciiTheme="majorHAnsi" w:eastAsia="Times New Roman" w:hAnsiTheme="majorHAnsi"/>
      <w:caps/>
      <w:color w:val="622423"/>
      <w:spacing w:val="10"/>
      <w:sz w:val="22"/>
      <w:szCs w:val="22"/>
      <w:lang w:val="bg-BG" w:eastAsia="en-US"/>
    </w:rPr>
  </w:style>
  <w:style w:type="paragraph" w:styleId="5">
    <w:name w:val="heading 5"/>
    <w:basedOn w:val="a"/>
    <w:next w:val="a"/>
    <w:link w:val="50"/>
    <w:unhideWhenUsed/>
    <w:qFormat/>
    <w:rsid w:val="00CE1C0F"/>
    <w:pPr>
      <w:spacing w:before="320" w:after="120" w:line="252" w:lineRule="auto"/>
      <w:jc w:val="center"/>
      <w:outlineLvl w:val="4"/>
    </w:pPr>
    <w:rPr>
      <w:rFonts w:asciiTheme="majorHAnsi" w:eastAsia="Times New Roman" w:hAnsiTheme="majorHAnsi"/>
      <w:caps/>
      <w:color w:val="622423"/>
      <w:spacing w:val="10"/>
      <w:sz w:val="22"/>
      <w:szCs w:val="22"/>
      <w:lang w:val="bg-BG" w:eastAsia="en-US"/>
    </w:rPr>
  </w:style>
  <w:style w:type="paragraph" w:styleId="6">
    <w:name w:val="heading 6"/>
    <w:basedOn w:val="a"/>
    <w:next w:val="a"/>
    <w:link w:val="60"/>
    <w:uiPriority w:val="9"/>
    <w:semiHidden/>
    <w:unhideWhenUsed/>
    <w:qFormat/>
    <w:rsid w:val="00CE1C0F"/>
    <w:pPr>
      <w:spacing w:after="120" w:line="252" w:lineRule="auto"/>
      <w:jc w:val="center"/>
      <w:outlineLvl w:val="5"/>
    </w:pPr>
    <w:rPr>
      <w:rFonts w:asciiTheme="majorHAnsi" w:eastAsia="Times New Roman" w:hAnsiTheme="majorHAnsi"/>
      <w:caps/>
      <w:color w:val="943634"/>
      <w:spacing w:val="10"/>
      <w:sz w:val="22"/>
      <w:szCs w:val="22"/>
      <w:lang w:val="bg-BG" w:eastAsia="en-US"/>
    </w:rPr>
  </w:style>
  <w:style w:type="paragraph" w:styleId="7">
    <w:name w:val="heading 7"/>
    <w:basedOn w:val="a"/>
    <w:next w:val="a"/>
    <w:link w:val="70"/>
    <w:uiPriority w:val="9"/>
    <w:semiHidden/>
    <w:unhideWhenUsed/>
    <w:qFormat/>
    <w:rsid w:val="00CE1C0F"/>
    <w:pPr>
      <w:spacing w:after="120" w:line="252" w:lineRule="auto"/>
      <w:jc w:val="center"/>
      <w:outlineLvl w:val="6"/>
    </w:pPr>
    <w:rPr>
      <w:rFonts w:asciiTheme="majorHAnsi" w:eastAsia="Times New Roman" w:hAnsiTheme="majorHAnsi"/>
      <w:i/>
      <w:iCs/>
      <w:caps/>
      <w:color w:val="943634"/>
      <w:spacing w:val="10"/>
      <w:sz w:val="22"/>
      <w:szCs w:val="22"/>
      <w:lang w:val="bg-BG" w:eastAsia="en-US"/>
    </w:rPr>
  </w:style>
  <w:style w:type="paragraph" w:styleId="8">
    <w:name w:val="heading 8"/>
    <w:basedOn w:val="a"/>
    <w:next w:val="a"/>
    <w:link w:val="80"/>
    <w:uiPriority w:val="9"/>
    <w:semiHidden/>
    <w:unhideWhenUsed/>
    <w:qFormat/>
    <w:rsid w:val="00CE1C0F"/>
    <w:pPr>
      <w:spacing w:after="120" w:line="252" w:lineRule="auto"/>
      <w:jc w:val="center"/>
      <w:outlineLvl w:val="7"/>
    </w:pPr>
    <w:rPr>
      <w:rFonts w:asciiTheme="majorHAnsi" w:eastAsia="Times New Roman" w:hAnsiTheme="majorHAnsi"/>
      <w:caps/>
      <w:spacing w:val="10"/>
      <w:sz w:val="20"/>
      <w:lang w:val="bg-BG" w:eastAsia="en-US"/>
    </w:rPr>
  </w:style>
  <w:style w:type="paragraph" w:styleId="9">
    <w:name w:val="heading 9"/>
    <w:basedOn w:val="a"/>
    <w:next w:val="a"/>
    <w:link w:val="90"/>
    <w:uiPriority w:val="9"/>
    <w:semiHidden/>
    <w:unhideWhenUsed/>
    <w:qFormat/>
    <w:rsid w:val="00CE1C0F"/>
    <w:pPr>
      <w:spacing w:after="120" w:line="252" w:lineRule="auto"/>
      <w:jc w:val="center"/>
      <w:outlineLvl w:val="8"/>
    </w:pPr>
    <w:rPr>
      <w:rFonts w:asciiTheme="majorHAnsi" w:eastAsia="Times New Roman" w:hAnsiTheme="majorHAns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CE1C0F"/>
    <w:rPr>
      <w:rFonts w:ascii="Arial" w:eastAsia="Times New Roman" w:hAnsi="Arial"/>
      <w:b/>
      <w:bCs/>
      <w:i/>
      <w:iCs/>
      <w:sz w:val="24"/>
      <w:szCs w:val="24"/>
      <w:lang w:val="en-GB" w:eastAsia="en-US"/>
    </w:rPr>
  </w:style>
  <w:style w:type="paragraph" w:styleId="31">
    <w:name w:val="List Number 3"/>
    <w:basedOn w:val="a"/>
    <w:rsid w:val="00E86373"/>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E86373"/>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E86373"/>
    <w:rPr>
      <w:rFonts w:ascii="Arial" w:eastAsia="Times New Roman" w:hAnsi="Arial"/>
      <w:snapToGrid w:val="0"/>
      <w:spacing w:val="-2"/>
      <w:lang w:val="fr-FR" w:eastAsia="en-US"/>
    </w:rPr>
  </w:style>
  <w:style w:type="character" w:styleId="a5">
    <w:name w:val="Hyperlink"/>
    <w:uiPriority w:val="99"/>
    <w:unhideWhenUsed/>
    <w:rsid w:val="00CC0B35"/>
    <w:rPr>
      <w:color w:val="0000FF"/>
      <w:u w:val="single"/>
    </w:rPr>
  </w:style>
  <w:style w:type="paragraph" w:styleId="a6">
    <w:name w:val="header"/>
    <w:basedOn w:val="a"/>
    <w:link w:val="a7"/>
    <w:unhideWhenUsed/>
    <w:rsid w:val="00CC0B35"/>
    <w:pPr>
      <w:tabs>
        <w:tab w:val="center" w:pos="4536"/>
        <w:tab w:val="right" w:pos="9072"/>
      </w:tabs>
    </w:pPr>
  </w:style>
  <w:style w:type="character" w:customStyle="1" w:styleId="a7">
    <w:name w:val="Горен колонтитул Знак"/>
    <w:link w:val="a6"/>
    <w:rsid w:val="00CC0B35"/>
    <w:rPr>
      <w:sz w:val="24"/>
      <w:lang w:val="en-US"/>
    </w:rPr>
  </w:style>
  <w:style w:type="paragraph" w:styleId="a8">
    <w:name w:val="footer"/>
    <w:basedOn w:val="a"/>
    <w:link w:val="a9"/>
    <w:uiPriority w:val="99"/>
    <w:unhideWhenUsed/>
    <w:rsid w:val="00CC0B35"/>
    <w:pPr>
      <w:tabs>
        <w:tab w:val="center" w:pos="4536"/>
        <w:tab w:val="right" w:pos="9072"/>
      </w:tabs>
    </w:pPr>
  </w:style>
  <w:style w:type="character" w:customStyle="1" w:styleId="a9">
    <w:name w:val="Долен колонтитул Знак"/>
    <w:link w:val="a8"/>
    <w:uiPriority w:val="99"/>
    <w:rsid w:val="00CC0B35"/>
    <w:rPr>
      <w:sz w:val="24"/>
      <w:lang w:val="en-US"/>
    </w:rPr>
  </w:style>
  <w:style w:type="paragraph" w:styleId="aa">
    <w:name w:val="Balloon Text"/>
    <w:basedOn w:val="a"/>
    <w:link w:val="ab"/>
    <w:uiPriority w:val="99"/>
    <w:semiHidden/>
    <w:unhideWhenUsed/>
    <w:rsid w:val="00CC0B35"/>
    <w:rPr>
      <w:rFonts w:ascii="Tahoma" w:hAnsi="Tahoma" w:cs="Tahoma"/>
      <w:sz w:val="16"/>
      <w:szCs w:val="16"/>
    </w:rPr>
  </w:style>
  <w:style w:type="character" w:customStyle="1" w:styleId="ab">
    <w:name w:val="Изнесен текст Знак"/>
    <w:link w:val="aa"/>
    <w:uiPriority w:val="99"/>
    <w:semiHidden/>
    <w:rsid w:val="00CC0B35"/>
    <w:rPr>
      <w:rFonts w:ascii="Tahoma" w:hAnsi="Tahoma" w:cs="Tahoma"/>
      <w:sz w:val="16"/>
      <w:szCs w:val="16"/>
      <w:lang w:val="en-US"/>
    </w:rPr>
  </w:style>
  <w:style w:type="paragraph" w:customStyle="1" w:styleId="Default">
    <w:name w:val="Default"/>
    <w:rsid w:val="005B1D9C"/>
    <w:pPr>
      <w:autoSpaceDE w:val="0"/>
      <w:autoSpaceDN w:val="0"/>
      <w:adjustRightInd w:val="0"/>
    </w:pPr>
    <w:rPr>
      <w:rFonts w:ascii="Times New Roman" w:eastAsia="Times New Roman" w:hAnsi="Times New Roman"/>
      <w:color w:val="000000"/>
      <w:sz w:val="24"/>
      <w:szCs w:val="24"/>
    </w:rPr>
  </w:style>
  <w:style w:type="paragraph" w:styleId="ac">
    <w:name w:val="List Paragraph"/>
    <w:basedOn w:val="a"/>
    <w:uiPriority w:val="34"/>
    <w:qFormat/>
    <w:rsid w:val="00BE7903"/>
    <w:pPr>
      <w:ind w:left="720"/>
      <w:contextualSpacing/>
    </w:pPr>
  </w:style>
  <w:style w:type="paragraph" w:customStyle="1" w:styleId="WW-CommentText">
    <w:name w:val="WW-Comment Text"/>
    <w:basedOn w:val="a"/>
    <w:rsid w:val="00EE23AB"/>
    <w:pPr>
      <w:suppressAutoHyphens/>
      <w:overflowPunct w:val="0"/>
      <w:autoSpaceDE w:val="0"/>
      <w:textAlignment w:val="baseline"/>
    </w:pPr>
    <w:rPr>
      <w:rFonts w:ascii="Times New Roman" w:eastAsia="Times New Roman" w:hAnsi="Times New Roman"/>
      <w:sz w:val="20"/>
      <w:lang w:eastAsia="ar-SA"/>
    </w:rPr>
  </w:style>
  <w:style w:type="paragraph" w:styleId="ad">
    <w:name w:val="Body Text"/>
    <w:basedOn w:val="a"/>
    <w:link w:val="ae"/>
    <w:unhideWhenUsed/>
    <w:rsid w:val="000B5C2F"/>
    <w:pPr>
      <w:spacing w:after="120"/>
    </w:pPr>
  </w:style>
  <w:style w:type="character" w:customStyle="1" w:styleId="ae">
    <w:name w:val="Основен текст Знак"/>
    <w:basedOn w:val="a0"/>
    <w:link w:val="ad"/>
    <w:rsid w:val="000B5C2F"/>
    <w:rPr>
      <w:sz w:val="24"/>
      <w:lang w:val="en-US"/>
    </w:rPr>
  </w:style>
  <w:style w:type="paragraph" w:styleId="21">
    <w:name w:val="Body Text Indent 2"/>
    <w:basedOn w:val="a"/>
    <w:link w:val="22"/>
    <w:rsid w:val="000B5C2F"/>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basedOn w:val="a0"/>
    <w:link w:val="21"/>
    <w:rsid w:val="000B5C2F"/>
    <w:rPr>
      <w:rFonts w:ascii="Times New Roman" w:eastAsia="Times New Roman" w:hAnsi="Times New Roman"/>
      <w:sz w:val="24"/>
      <w:szCs w:val="24"/>
      <w:lang w:val="en-GB" w:eastAsia="en-US"/>
    </w:rPr>
  </w:style>
  <w:style w:type="paragraph" w:customStyle="1" w:styleId="ListParagraph1">
    <w:name w:val="List Paragraph1"/>
    <w:basedOn w:val="a"/>
    <w:rsid w:val="000B5C2F"/>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0B5C2F"/>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basedOn w:val="a0"/>
    <w:link w:val="32"/>
    <w:rsid w:val="000B5C2F"/>
    <w:rPr>
      <w:rFonts w:ascii="Times New Roman" w:eastAsia="Times New Roman" w:hAnsi="Times New Roman"/>
      <w:sz w:val="16"/>
      <w:szCs w:val="16"/>
    </w:rPr>
  </w:style>
  <w:style w:type="paragraph" w:customStyle="1" w:styleId="Application2">
    <w:name w:val="Application2"/>
    <w:basedOn w:val="a"/>
    <w:autoRedefine/>
    <w:rsid w:val="00CE1C0F"/>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CE1C0F"/>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CE1C0F"/>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CE1C0F"/>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CE1C0F"/>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CE1C0F"/>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CE1C0F"/>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CE1C0F"/>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CE1C0F"/>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CE1C0F"/>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CE1C0F"/>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CE1C0F"/>
    <w:rPr>
      <w:rFonts w:ascii="Times New Roman" w:hAnsi="Times New Roman"/>
      <w:b/>
      <w:spacing w:val="10"/>
      <w:sz w:val="24"/>
    </w:rPr>
  </w:style>
  <w:style w:type="character" w:customStyle="1" w:styleId="FontStyle17">
    <w:name w:val="Font Style17"/>
    <w:rsid w:val="00CE1C0F"/>
    <w:rPr>
      <w:rFonts w:ascii="Times New Roman" w:hAnsi="Times New Roman"/>
      <w:i/>
      <w:sz w:val="16"/>
    </w:rPr>
  </w:style>
  <w:style w:type="paragraph" w:customStyle="1" w:styleId="Style10">
    <w:name w:val="Style10"/>
    <w:basedOn w:val="a"/>
    <w:rsid w:val="00CE1C0F"/>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CE1C0F"/>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CE1C0F"/>
    <w:rPr>
      <w:rFonts w:ascii="Times New Roman" w:hAnsi="Times New Roman"/>
      <w:b/>
      <w:spacing w:val="10"/>
      <w:sz w:val="24"/>
    </w:rPr>
  </w:style>
  <w:style w:type="character" w:customStyle="1" w:styleId="FontStyle19">
    <w:name w:val="Font Style19"/>
    <w:rsid w:val="00CE1C0F"/>
    <w:rPr>
      <w:rFonts w:ascii="Times New Roman" w:hAnsi="Times New Roman"/>
      <w:i/>
      <w:spacing w:val="10"/>
      <w:sz w:val="20"/>
    </w:rPr>
  </w:style>
  <w:style w:type="character" w:customStyle="1" w:styleId="FontStyle20">
    <w:name w:val="Font Style20"/>
    <w:rsid w:val="00CE1C0F"/>
    <w:rPr>
      <w:rFonts w:ascii="Times New Roman" w:hAnsi="Times New Roman"/>
      <w:sz w:val="20"/>
    </w:rPr>
  </w:style>
  <w:style w:type="character" w:customStyle="1" w:styleId="10">
    <w:name w:val="Заглавие 1 Знак"/>
    <w:basedOn w:val="a0"/>
    <w:link w:val="1"/>
    <w:uiPriority w:val="9"/>
    <w:rsid w:val="00CE1C0F"/>
    <w:rPr>
      <w:rFonts w:asciiTheme="majorHAnsi" w:eastAsia="Times New Roman" w:hAnsiTheme="majorHAnsi"/>
      <w:caps/>
      <w:color w:val="632423"/>
      <w:spacing w:val="20"/>
      <w:sz w:val="28"/>
      <w:szCs w:val="28"/>
      <w:lang w:eastAsia="en-US"/>
    </w:rPr>
  </w:style>
  <w:style w:type="character" w:customStyle="1" w:styleId="30">
    <w:name w:val="Заглавие 3 Знак"/>
    <w:basedOn w:val="a0"/>
    <w:link w:val="3"/>
    <w:uiPriority w:val="9"/>
    <w:rsid w:val="00CE1C0F"/>
    <w:rPr>
      <w:rFonts w:asciiTheme="majorHAnsi" w:eastAsia="Times New Roman" w:hAnsiTheme="majorHAnsi"/>
      <w:caps/>
      <w:color w:val="622423"/>
      <w:sz w:val="24"/>
      <w:szCs w:val="24"/>
      <w:lang w:eastAsia="en-US"/>
    </w:rPr>
  </w:style>
  <w:style w:type="character" w:customStyle="1" w:styleId="40">
    <w:name w:val="Заглавие 4 Знак"/>
    <w:basedOn w:val="a0"/>
    <w:link w:val="4"/>
    <w:uiPriority w:val="9"/>
    <w:semiHidden/>
    <w:rsid w:val="00CE1C0F"/>
    <w:rPr>
      <w:rFonts w:asciiTheme="majorHAnsi" w:eastAsia="Times New Roman" w:hAnsiTheme="majorHAnsi"/>
      <w:caps/>
      <w:color w:val="622423"/>
      <w:spacing w:val="10"/>
      <w:sz w:val="22"/>
      <w:szCs w:val="22"/>
      <w:lang w:eastAsia="en-US"/>
    </w:rPr>
  </w:style>
  <w:style w:type="character" w:customStyle="1" w:styleId="50">
    <w:name w:val="Заглавие 5 Знак"/>
    <w:basedOn w:val="a0"/>
    <w:link w:val="5"/>
    <w:rsid w:val="00CE1C0F"/>
    <w:rPr>
      <w:rFonts w:asciiTheme="majorHAnsi" w:eastAsia="Times New Roman" w:hAnsiTheme="majorHAnsi"/>
      <w:caps/>
      <w:color w:val="622423"/>
      <w:spacing w:val="10"/>
      <w:sz w:val="22"/>
      <w:szCs w:val="22"/>
      <w:lang w:eastAsia="en-US"/>
    </w:rPr>
  </w:style>
  <w:style w:type="character" w:customStyle="1" w:styleId="60">
    <w:name w:val="Заглавие 6 Знак"/>
    <w:basedOn w:val="a0"/>
    <w:link w:val="6"/>
    <w:uiPriority w:val="9"/>
    <w:semiHidden/>
    <w:rsid w:val="00CE1C0F"/>
    <w:rPr>
      <w:rFonts w:asciiTheme="majorHAnsi" w:eastAsia="Times New Roman" w:hAnsiTheme="majorHAnsi"/>
      <w:caps/>
      <w:color w:val="943634"/>
      <w:spacing w:val="10"/>
      <w:sz w:val="22"/>
      <w:szCs w:val="22"/>
      <w:lang w:eastAsia="en-US"/>
    </w:rPr>
  </w:style>
  <w:style w:type="character" w:customStyle="1" w:styleId="70">
    <w:name w:val="Заглавие 7 Знак"/>
    <w:basedOn w:val="a0"/>
    <w:link w:val="7"/>
    <w:uiPriority w:val="9"/>
    <w:semiHidden/>
    <w:rsid w:val="00CE1C0F"/>
    <w:rPr>
      <w:rFonts w:asciiTheme="majorHAnsi" w:eastAsia="Times New Roman" w:hAnsiTheme="majorHAnsi"/>
      <w:i/>
      <w:iCs/>
      <w:caps/>
      <w:color w:val="943634"/>
      <w:spacing w:val="10"/>
      <w:sz w:val="22"/>
      <w:szCs w:val="22"/>
      <w:lang w:eastAsia="en-US"/>
    </w:rPr>
  </w:style>
  <w:style w:type="character" w:customStyle="1" w:styleId="80">
    <w:name w:val="Заглавие 8 Знак"/>
    <w:basedOn w:val="a0"/>
    <w:link w:val="8"/>
    <w:uiPriority w:val="9"/>
    <w:semiHidden/>
    <w:rsid w:val="00CE1C0F"/>
    <w:rPr>
      <w:rFonts w:asciiTheme="majorHAnsi" w:eastAsia="Times New Roman" w:hAnsiTheme="majorHAnsi"/>
      <w:caps/>
      <w:spacing w:val="10"/>
      <w:lang w:eastAsia="en-US"/>
    </w:rPr>
  </w:style>
  <w:style w:type="character" w:customStyle="1" w:styleId="90">
    <w:name w:val="Заглавие 9 Знак"/>
    <w:basedOn w:val="a0"/>
    <w:link w:val="9"/>
    <w:uiPriority w:val="9"/>
    <w:semiHidden/>
    <w:rsid w:val="00CE1C0F"/>
    <w:rPr>
      <w:rFonts w:asciiTheme="majorHAnsi" w:eastAsia="Times New Roman" w:hAnsiTheme="majorHAnsi"/>
      <w:i/>
      <w:iCs/>
      <w:caps/>
      <w:spacing w:val="10"/>
      <w:lang w:eastAsia="en-US"/>
    </w:rPr>
  </w:style>
  <w:style w:type="character" w:customStyle="1" w:styleId="af">
    <w:name w:val="Заглавие Знак"/>
    <w:basedOn w:val="a0"/>
    <w:link w:val="af0"/>
    <w:rsid w:val="00CE1C0F"/>
    <w:rPr>
      <w:rFonts w:asciiTheme="majorHAnsi" w:eastAsia="Times New Roman" w:hAnsiTheme="majorHAnsi"/>
      <w:caps/>
      <w:color w:val="632423"/>
      <w:spacing w:val="50"/>
      <w:sz w:val="44"/>
      <w:szCs w:val="44"/>
      <w:lang w:eastAsia="en-US"/>
    </w:rPr>
  </w:style>
  <w:style w:type="paragraph" w:styleId="af0">
    <w:name w:val="Title"/>
    <w:basedOn w:val="a"/>
    <w:next w:val="a"/>
    <w:link w:val="af"/>
    <w:qFormat/>
    <w:rsid w:val="00CE1C0F"/>
    <w:pPr>
      <w:pBdr>
        <w:top w:val="dotted" w:sz="2" w:space="1" w:color="632423"/>
        <w:bottom w:val="dotted" w:sz="2" w:space="6" w:color="632423"/>
      </w:pBdr>
      <w:spacing w:before="500" w:after="300"/>
      <w:jc w:val="center"/>
    </w:pPr>
    <w:rPr>
      <w:rFonts w:asciiTheme="majorHAnsi" w:eastAsia="Times New Roman" w:hAnsiTheme="majorHAnsi"/>
      <w:caps/>
      <w:color w:val="632423"/>
      <w:spacing w:val="50"/>
      <w:sz w:val="44"/>
      <w:szCs w:val="44"/>
      <w:lang w:val="bg-BG" w:eastAsia="en-US"/>
    </w:rPr>
  </w:style>
  <w:style w:type="character" w:customStyle="1" w:styleId="af1">
    <w:name w:val="Подзаглавие Знак"/>
    <w:basedOn w:val="a0"/>
    <w:link w:val="af2"/>
    <w:uiPriority w:val="11"/>
    <w:rsid w:val="00CE1C0F"/>
    <w:rPr>
      <w:rFonts w:asciiTheme="majorHAnsi" w:eastAsia="Times New Roman" w:hAnsiTheme="majorHAnsi"/>
      <w:caps/>
      <w:spacing w:val="20"/>
      <w:sz w:val="18"/>
      <w:szCs w:val="18"/>
      <w:lang w:eastAsia="en-US"/>
    </w:rPr>
  </w:style>
  <w:style w:type="paragraph" w:styleId="af2">
    <w:name w:val="Subtitle"/>
    <w:basedOn w:val="a"/>
    <w:next w:val="a"/>
    <w:link w:val="af1"/>
    <w:uiPriority w:val="11"/>
    <w:qFormat/>
    <w:rsid w:val="00CE1C0F"/>
    <w:pPr>
      <w:spacing w:after="560"/>
      <w:jc w:val="center"/>
    </w:pPr>
    <w:rPr>
      <w:rFonts w:asciiTheme="majorHAnsi" w:eastAsia="Times New Roman" w:hAnsiTheme="majorHAnsi"/>
      <w:caps/>
      <w:spacing w:val="20"/>
      <w:sz w:val="18"/>
      <w:szCs w:val="18"/>
      <w:lang w:val="bg-BG" w:eastAsia="en-US"/>
    </w:rPr>
  </w:style>
  <w:style w:type="paragraph" w:styleId="af3">
    <w:name w:val="No Spacing"/>
    <w:basedOn w:val="a"/>
    <w:link w:val="af4"/>
    <w:uiPriority w:val="1"/>
    <w:qFormat/>
    <w:rsid w:val="00CE1C0F"/>
    <w:rPr>
      <w:rFonts w:asciiTheme="majorHAnsi" w:eastAsiaTheme="minorHAnsi" w:hAnsiTheme="majorHAnsi" w:cstheme="majorBidi"/>
      <w:sz w:val="22"/>
      <w:szCs w:val="22"/>
      <w:lang w:val="bg-BG" w:eastAsia="en-US"/>
    </w:rPr>
  </w:style>
  <w:style w:type="character" w:customStyle="1" w:styleId="af4">
    <w:name w:val="Без разредка Знак"/>
    <w:link w:val="af3"/>
    <w:uiPriority w:val="1"/>
    <w:rsid w:val="00CE1C0F"/>
    <w:rPr>
      <w:rFonts w:asciiTheme="majorHAnsi" w:eastAsiaTheme="minorHAnsi" w:hAnsiTheme="majorHAnsi" w:cstheme="majorBidi"/>
      <w:sz w:val="22"/>
      <w:szCs w:val="22"/>
      <w:lang w:eastAsia="en-US"/>
    </w:rPr>
  </w:style>
  <w:style w:type="character" w:customStyle="1" w:styleId="af5">
    <w:name w:val="Цитат Знак"/>
    <w:basedOn w:val="a0"/>
    <w:link w:val="af6"/>
    <w:uiPriority w:val="29"/>
    <w:rsid w:val="00CE1C0F"/>
    <w:rPr>
      <w:rFonts w:asciiTheme="majorHAnsi" w:eastAsia="Times New Roman" w:hAnsiTheme="majorHAnsi"/>
      <w:i/>
      <w:iCs/>
      <w:sz w:val="22"/>
      <w:szCs w:val="22"/>
      <w:lang w:eastAsia="en-US"/>
    </w:rPr>
  </w:style>
  <w:style w:type="paragraph" w:styleId="af6">
    <w:name w:val="Quote"/>
    <w:basedOn w:val="a"/>
    <w:next w:val="a"/>
    <w:link w:val="af5"/>
    <w:uiPriority w:val="29"/>
    <w:qFormat/>
    <w:rsid w:val="00CE1C0F"/>
    <w:pPr>
      <w:spacing w:after="200" w:line="252" w:lineRule="auto"/>
    </w:pPr>
    <w:rPr>
      <w:rFonts w:asciiTheme="majorHAnsi" w:eastAsia="Times New Roman" w:hAnsiTheme="majorHAnsi"/>
      <w:i/>
      <w:iCs/>
      <w:sz w:val="22"/>
      <w:szCs w:val="22"/>
      <w:lang w:val="bg-BG" w:eastAsia="en-US"/>
    </w:rPr>
  </w:style>
  <w:style w:type="character" w:customStyle="1" w:styleId="af7">
    <w:name w:val="Интензивно цитиране Знак"/>
    <w:basedOn w:val="a0"/>
    <w:link w:val="af8"/>
    <w:uiPriority w:val="30"/>
    <w:rsid w:val="00CE1C0F"/>
    <w:rPr>
      <w:rFonts w:asciiTheme="majorHAnsi" w:eastAsia="Times New Roman" w:hAnsiTheme="majorHAnsi"/>
      <w:caps/>
      <w:color w:val="622423"/>
      <w:spacing w:val="5"/>
      <w:lang w:eastAsia="en-US"/>
    </w:rPr>
  </w:style>
  <w:style w:type="paragraph" w:styleId="af8">
    <w:name w:val="Intense Quote"/>
    <w:basedOn w:val="a"/>
    <w:next w:val="a"/>
    <w:link w:val="af7"/>
    <w:uiPriority w:val="30"/>
    <w:qFormat/>
    <w:rsid w:val="00CE1C0F"/>
    <w:pPr>
      <w:pBdr>
        <w:top w:val="dotted" w:sz="2" w:space="10" w:color="632423"/>
        <w:bottom w:val="dotted" w:sz="2" w:space="4" w:color="632423"/>
      </w:pBdr>
      <w:spacing w:before="160" w:after="200" w:line="300" w:lineRule="auto"/>
      <w:ind w:left="1440" w:right="1440"/>
    </w:pPr>
    <w:rPr>
      <w:rFonts w:asciiTheme="majorHAnsi" w:eastAsia="Times New Roman" w:hAnsiTheme="majorHAnsi"/>
      <w:caps/>
      <w:color w:val="622423"/>
      <w:spacing w:val="5"/>
      <w:sz w:val="20"/>
      <w:lang w:val="bg-BG" w:eastAsia="en-US"/>
    </w:rPr>
  </w:style>
  <w:style w:type="paragraph" w:customStyle="1" w:styleId="FR2">
    <w:name w:val="FR2"/>
    <w:rsid w:val="0024470A"/>
    <w:pPr>
      <w:widowControl w:val="0"/>
      <w:jc w:val="right"/>
    </w:pPr>
    <w:rPr>
      <w:rFonts w:ascii="Arial" w:eastAsia="Times New Roman" w:hAnsi="Arial" w:cs="Arial"/>
      <w:sz w:val="24"/>
      <w:szCs w:val="24"/>
      <w:lang w:eastAsia="en-US"/>
    </w:rPr>
  </w:style>
  <w:style w:type="paragraph" w:customStyle="1" w:styleId="19">
    <w:name w:val="Знак Знак19"/>
    <w:basedOn w:val="a"/>
    <w:rsid w:val="001456FD"/>
    <w:pPr>
      <w:tabs>
        <w:tab w:val="left" w:pos="709"/>
      </w:tabs>
    </w:pPr>
    <w:rPr>
      <w:rFonts w:ascii="Tahoma" w:eastAsia="Times New Roman" w:hAnsi="Tahoma"/>
      <w:szCs w:val="24"/>
      <w:lang w:val="pl-PL" w:eastAsia="pl-PL"/>
    </w:rPr>
  </w:style>
  <w:style w:type="paragraph" w:styleId="23">
    <w:name w:val="Body Text 2"/>
    <w:basedOn w:val="a"/>
    <w:link w:val="24"/>
    <w:rsid w:val="001456FD"/>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basedOn w:val="a0"/>
    <w:link w:val="23"/>
    <w:rsid w:val="001456FD"/>
    <w:rPr>
      <w:rFonts w:ascii="Times New Roman" w:eastAsia="Times New Roman" w:hAnsi="Times New Roman"/>
      <w:sz w:val="24"/>
      <w:szCs w:val="24"/>
      <w:lang w:val="en-GB" w:eastAsia="en-US"/>
    </w:rPr>
  </w:style>
  <w:style w:type="table" w:styleId="af9">
    <w:name w:val="Table Grid"/>
    <w:basedOn w:val="a1"/>
    <w:uiPriority w:val="59"/>
    <w:rsid w:val="00811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a"/>
    <w:rsid w:val="00D142F1"/>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EE6E3E"/>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C02A54"/>
    <w:pPr>
      <w:tabs>
        <w:tab w:val="left" w:pos="709"/>
      </w:tabs>
    </w:pPr>
    <w:rPr>
      <w:rFonts w:ascii="Tahoma" w:eastAsia="Times New Roman" w:hAnsi="Tahoma"/>
      <w:szCs w:val="24"/>
      <w:lang w:val="pl-PL" w:eastAsia="pl-PL"/>
    </w:rPr>
  </w:style>
  <w:style w:type="paragraph" w:styleId="afa">
    <w:name w:val="caption"/>
    <w:basedOn w:val="a"/>
    <w:next w:val="a"/>
    <w:qFormat/>
    <w:rsid w:val="00C02A54"/>
    <w:pPr>
      <w:tabs>
        <w:tab w:val="left" w:pos="-1080"/>
      </w:tabs>
      <w:spacing w:before="80" w:after="80"/>
      <w:jc w:val="both"/>
    </w:pPr>
    <w:rPr>
      <w:rFonts w:ascii="Times New Roman" w:eastAsia="Times New Roman" w:hAnsi="Times New Roman"/>
      <w:i/>
      <w:iCs/>
      <w:szCs w:val="24"/>
      <w:lang w:val="bg-BG" w:eastAsia="en-US"/>
    </w:rPr>
  </w:style>
  <w:style w:type="character" w:styleId="afb">
    <w:name w:val="annotation reference"/>
    <w:basedOn w:val="a0"/>
    <w:uiPriority w:val="99"/>
    <w:semiHidden/>
    <w:unhideWhenUsed/>
    <w:rsid w:val="004A3110"/>
    <w:rPr>
      <w:sz w:val="16"/>
      <w:szCs w:val="16"/>
    </w:rPr>
  </w:style>
  <w:style w:type="paragraph" w:styleId="afc">
    <w:name w:val="annotation text"/>
    <w:basedOn w:val="a"/>
    <w:link w:val="afd"/>
    <w:uiPriority w:val="99"/>
    <w:semiHidden/>
    <w:unhideWhenUsed/>
    <w:rsid w:val="004A3110"/>
    <w:rPr>
      <w:sz w:val="20"/>
    </w:rPr>
  </w:style>
  <w:style w:type="character" w:customStyle="1" w:styleId="afd">
    <w:name w:val="Текст на коментар Знак"/>
    <w:basedOn w:val="a0"/>
    <w:link w:val="afc"/>
    <w:uiPriority w:val="99"/>
    <w:semiHidden/>
    <w:rsid w:val="004A3110"/>
    <w:rPr>
      <w:lang w:val="en-US"/>
    </w:rPr>
  </w:style>
  <w:style w:type="paragraph" w:styleId="afe">
    <w:name w:val="annotation subject"/>
    <w:basedOn w:val="afc"/>
    <w:next w:val="afc"/>
    <w:link w:val="aff"/>
    <w:uiPriority w:val="99"/>
    <w:semiHidden/>
    <w:unhideWhenUsed/>
    <w:rsid w:val="004A3110"/>
    <w:rPr>
      <w:b/>
      <w:bCs/>
    </w:rPr>
  </w:style>
  <w:style w:type="character" w:customStyle="1" w:styleId="aff">
    <w:name w:val="Предмет на коментар Знак"/>
    <w:basedOn w:val="afd"/>
    <w:link w:val="afe"/>
    <w:uiPriority w:val="99"/>
    <w:semiHidden/>
    <w:rsid w:val="004A3110"/>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en-US"/>
    </w:rPr>
  </w:style>
  <w:style w:type="paragraph" w:styleId="1">
    <w:name w:val="heading 1"/>
    <w:basedOn w:val="a"/>
    <w:next w:val="a"/>
    <w:link w:val="10"/>
    <w:uiPriority w:val="9"/>
    <w:qFormat/>
    <w:rsid w:val="00CE1C0F"/>
    <w:pPr>
      <w:pBdr>
        <w:bottom w:val="thinThickSmallGap" w:sz="12" w:space="1" w:color="943634"/>
      </w:pBdr>
      <w:spacing w:before="400" w:after="200" w:line="252" w:lineRule="auto"/>
      <w:jc w:val="center"/>
      <w:outlineLvl w:val="0"/>
    </w:pPr>
    <w:rPr>
      <w:rFonts w:asciiTheme="majorHAnsi" w:eastAsia="Times New Roman" w:hAnsiTheme="majorHAnsi"/>
      <w:caps/>
      <w:color w:val="632423"/>
      <w:spacing w:val="20"/>
      <w:sz w:val="28"/>
      <w:szCs w:val="28"/>
      <w:lang w:val="bg-BG" w:eastAsia="en-US"/>
    </w:rPr>
  </w:style>
  <w:style w:type="paragraph" w:styleId="2">
    <w:name w:val="heading 2"/>
    <w:basedOn w:val="a"/>
    <w:next w:val="a"/>
    <w:link w:val="20"/>
    <w:uiPriority w:val="9"/>
    <w:qFormat/>
    <w:rsid w:val="00CE1C0F"/>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unhideWhenUsed/>
    <w:qFormat/>
    <w:rsid w:val="00CE1C0F"/>
    <w:pPr>
      <w:pBdr>
        <w:top w:val="dotted" w:sz="4" w:space="1" w:color="622423"/>
        <w:bottom w:val="dotted" w:sz="4" w:space="1" w:color="622423"/>
      </w:pBdr>
      <w:spacing w:before="300" w:after="200" w:line="252" w:lineRule="auto"/>
      <w:jc w:val="center"/>
      <w:outlineLvl w:val="2"/>
    </w:pPr>
    <w:rPr>
      <w:rFonts w:asciiTheme="majorHAnsi" w:eastAsia="Times New Roman" w:hAnsiTheme="majorHAnsi"/>
      <w:caps/>
      <w:color w:val="622423"/>
      <w:szCs w:val="24"/>
      <w:lang w:val="bg-BG" w:eastAsia="en-US"/>
    </w:rPr>
  </w:style>
  <w:style w:type="paragraph" w:styleId="4">
    <w:name w:val="heading 4"/>
    <w:basedOn w:val="a"/>
    <w:next w:val="a"/>
    <w:link w:val="40"/>
    <w:uiPriority w:val="9"/>
    <w:semiHidden/>
    <w:unhideWhenUsed/>
    <w:qFormat/>
    <w:rsid w:val="00CE1C0F"/>
    <w:pPr>
      <w:pBdr>
        <w:bottom w:val="dotted" w:sz="4" w:space="1" w:color="943634"/>
      </w:pBdr>
      <w:spacing w:after="120" w:line="252" w:lineRule="auto"/>
      <w:jc w:val="center"/>
      <w:outlineLvl w:val="3"/>
    </w:pPr>
    <w:rPr>
      <w:rFonts w:asciiTheme="majorHAnsi" w:eastAsia="Times New Roman" w:hAnsiTheme="majorHAnsi"/>
      <w:caps/>
      <w:color w:val="622423"/>
      <w:spacing w:val="10"/>
      <w:sz w:val="22"/>
      <w:szCs w:val="22"/>
      <w:lang w:val="bg-BG" w:eastAsia="en-US"/>
    </w:rPr>
  </w:style>
  <w:style w:type="paragraph" w:styleId="5">
    <w:name w:val="heading 5"/>
    <w:basedOn w:val="a"/>
    <w:next w:val="a"/>
    <w:link w:val="50"/>
    <w:unhideWhenUsed/>
    <w:qFormat/>
    <w:rsid w:val="00CE1C0F"/>
    <w:pPr>
      <w:spacing w:before="320" w:after="120" w:line="252" w:lineRule="auto"/>
      <w:jc w:val="center"/>
      <w:outlineLvl w:val="4"/>
    </w:pPr>
    <w:rPr>
      <w:rFonts w:asciiTheme="majorHAnsi" w:eastAsia="Times New Roman" w:hAnsiTheme="majorHAnsi"/>
      <w:caps/>
      <w:color w:val="622423"/>
      <w:spacing w:val="10"/>
      <w:sz w:val="22"/>
      <w:szCs w:val="22"/>
      <w:lang w:val="bg-BG" w:eastAsia="en-US"/>
    </w:rPr>
  </w:style>
  <w:style w:type="paragraph" w:styleId="6">
    <w:name w:val="heading 6"/>
    <w:basedOn w:val="a"/>
    <w:next w:val="a"/>
    <w:link w:val="60"/>
    <w:uiPriority w:val="9"/>
    <w:semiHidden/>
    <w:unhideWhenUsed/>
    <w:qFormat/>
    <w:rsid w:val="00CE1C0F"/>
    <w:pPr>
      <w:spacing w:after="120" w:line="252" w:lineRule="auto"/>
      <w:jc w:val="center"/>
      <w:outlineLvl w:val="5"/>
    </w:pPr>
    <w:rPr>
      <w:rFonts w:asciiTheme="majorHAnsi" w:eastAsia="Times New Roman" w:hAnsiTheme="majorHAnsi"/>
      <w:caps/>
      <w:color w:val="943634"/>
      <w:spacing w:val="10"/>
      <w:sz w:val="22"/>
      <w:szCs w:val="22"/>
      <w:lang w:val="bg-BG" w:eastAsia="en-US"/>
    </w:rPr>
  </w:style>
  <w:style w:type="paragraph" w:styleId="7">
    <w:name w:val="heading 7"/>
    <w:basedOn w:val="a"/>
    <w:next w:val="a"/>
    <w:link w:val="70"/>
    <w:uiPriority w:val="9"/>
    <w:semiHidden/>
    <w:unhideWhenUsed/>
    <w:qFormat/>
    <w:rsid w:val="00CE1C0F"/>
    <w:pPr>
      <w:spacing w:after="120" w:line="252" w:lineRule="auto"/>
      <w:jc w:val="center"/>
      <w:outlineLvl w:val="6"/>
    </w:pPr>
    <w:rPr>
      <w:rFonts w:asciiTheme="majorHAnsi" w:eastAsia="Times New Roman" w:hAnsiTheme="majorHAnsi"/>
      <w:i/>
      <w:iCs/>
      <w:caps/>
      <w:color w:val="943634"/>
      <w:spacing w:val="10"/>
      <w:sz w:val="22"/>
      <w:szCs w:val="22"/>
      <w:lang w:val="bg-BG" w:eastAsia="en-US"/>
    </w:rPr>
  </w:style>
  <w:style w:type="paragraph" w:styleId="8">
    <w:name w:val="heading 8"/>
    <w:basedOn w:val="a"/>
    <w:next w:val="a"/>
    <w:link w:val="80"/>
    <w:uiPriority w:val="9"/>
    <w:semiHidden/>
    <w:unhideWhenUsed/>
    <w:qFormat/>
    <w:rsid w:val="00CE1C0F"/>
    <w:pPr>
      <w:spacing w:after="120" w:line="252" w:lineRule="auto"/>
      <w:jc w:val="center"/>
      <w:outlineLvl w:val="7"/>
    </w:pPr>
    <w:rPr>
      <w:rFonts w:asciiTheme="majorHAnsi" w:eastAsia="Times New Roman" w:hAnsiTheme="majorHAnsi"/>
      <w:caps/>
      <w:spacing w:val="10"/>
      <w:sz w:val="20"/>
      <w:lang w:val="bg-BG" w:eastAsia="en-US"/>
    </w:rPr>
  </w:style>
  <w:style w:type="paragraph" w:styleId="9">
    <w:name w:val="heading 9"/>
    <w:basedOn w:val="a"/>
    <w:next w:val="a"/>
    <w:link w:val="90"/>
    <w:uiPriority w:val="9"/>
    <w:semiHidden/>
    <w:unhideWhenUsed/>
    <w:qFormat/>
    <w:rsid w:val="00CE1C0F"/>
    <w:pPr>
      <w:spacing w:after="120" w:line="252" w:lineRule="auto"/>
      <w:jc w:val="center"/>
      <w:outlineLvl w:val="8"/>
    </w:pPr>
    <w:rPr>
      <w:rFonts w:asciiTheme="majorHAnsi" w:eastAsia="Times New Roman" w:hAnsiTheme="majorHAns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CE1C0F"/>
    <w:rPr>
      <w:rFonts w:ascii="Arial" w:eastAsia="Times New Roman" w:hAnsi="Arial"/>
      <w:b/>
      <w:bCs/>
      <w:i/>
      <w:iCs/>
      <w:sz w:val="24"/>
      <w:szCs w:val="24"/>
      <w:lang w:val="en-GB" w:eastAsia="en-US"/>
    </w:rPr>
  </w:style>
  <w:style w:type="paragraph" w:styleId="31">
    <w:name w:val="List Number 3"/>
    <w:basedOn w:val="a"/>
    <w:rsid w:val="00E86373"/>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E86373"/>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E86373"/>
    <w:rPr>
      <w:rFonts w:ascii="Arial" w:eastAsia="Times New Roman" w:hAnsi="Arial"/>
      <w:snapToGrid w:val="0"/>
      <w:spacing w:val="-2"/>
      <w:lang w:val="fr-FR" w:eastAsia="en-US"/>
    </w:rPr>
  </w:style>
  <w:style w:type="character" w:styleId="a5">
    <w:name w:val="Hyperlink"/>
    <w:uiPriority w:val="99"/>
    <w:unhideWhenUsed/>
    <w:rsid w:val="00CC0B35"/>
    <w:rPr>
      <w:color w:val="0000FF"/>
      <w:u w:val="single"/>
    </w:rPr>
  </w:style>
  <w:style w:type="paragraph" w:styleId="a6">
    <w:name w:val="header"/>
    <w:basedOn w:val="a"/>
    <w:link w:val="a7"/>
    <w:unhideWhenUsed/>
    <w:rsid w:val="00CC0B35"/>
    <w:pPr>
      <w:tabs>
        <w:tab w:val="center" w:pos="4536"/>
        <w:tab w:val="right" w:pos="9072"/>
      </w:tabs>
    </w:pPr>
  </w:style>
  <w:style w:type="character" w:customStyle="1" w:styleId="a7">
    <w:name w:val="Горен колонтитул Знак"/>
    <w:link w:val="a6"/>
    <w:rsid w:val="00CC0B35"/>
    <w:rPr>
      <w:sz w:val="24"/>
      <w:lang w:val="en-US"/>
    </w:rPr>
  </w:style>
  <w:style w:type="paragraph" w:styleId="a8">
    <w:name w:val="footer"/>
    <w:basedOn w:val="a"/>
    <w:link w:val="a9"/>
    <w:uiPriority w:val="99"/>
    <w:unhideWhenUsed/>
    <w:rsid w:val="00CC0B35"/>
    <w:pPr>
      <w:tabs>
        <w:tab w:val="center" w:pos="4536"/>
        <w:tab w:val="right" w:pos="9072"/>
      </w:tabs>
    </w:pPr>
  </w:style>
  <w:style w:type="character" w:customStyle="1" w:styleId="a9">
    <w:name w:val="Долен колонтитул Знак"/>
    <w:link w:val="a8"/>
    <w:uiPriority w:val="99"/>
    <w:rsid w:val="00CC0B35"/>
    <w:rPr>
      <w:sz w:val="24"/>
      <w:lang w:val="en-US"/>
    </w:rPr>
  </w:style>
  <w:style w:type="paragraph" w:styleId="aa">
    <w:name w:val="Balloon Text"/>
    <w:basedOn w:val="a"/>
    <w:link w:val="ab"/>
    <w:uiPriority w:val="99"/>
    <w:semiHidden/>
    <w:unhideWhenUsed/>
    <w:rsid w:val="00CC0B35"/>
    <w:rPr>
      <w:rFonts w:ascii="Tahoma" w:hAnsi="Tahoma" w:cs="Tahoma"/>
      <w:sz w:val="16"/>
      <w:szCs w:val="16"/>
    </w:rPr>
  </w:style>
  <w:style w:type="character" w:customStyle="1" w:styleId="ab">
    <w:name w:val="Изнесен текст Знак"/>
    <w:link w:val="aa"/>
    <w:uiPriority w:val="99"/>
    <w:semiHidden/>
    <w:rsid w:val="00CC0B35"/>
    <w:rPr>
      <w:rFonts w:ascii="Tahoma" w:hAnsi="Tahoma" w:cs="Tahoma"/>
      <w:sz w:val="16"/>
      <w:szCs w:val="16"/>
      <w:lang w:val="en-US"/>
    </w:rPr>
  </w:style>
  <w:style w:type="paragraph" w:customStyle="1" w:styleId="Default">
    <w:name w:val="Default"/>
    <w:rsid w:val="005B1D9C"/>
    <w:pPr>
      <w:autoSpaceDE w:val="0"/>
      <w:autoSpaceDN w:val="0"/>
      <w:adjustRightInd w:val="0"/>
    </w:pPr>
    <w:rPr>
      <w:rFonts w:ascii="Times New Roman" w:eastAsia="Times New Roman" w:hAnsi="Times New Roman"/>
      <w:color w:val="000000"/>
      <w:sz w:val="24"/>
      <w:szCs w:val="24"/>
    </w:rPr>
  </w:style>
  <w:style w:type="paragraph" w:styleId="ac">
    <w:name w:val="List Paragraph"/>
    <w:basedOn w:val="a"/>
    <w:uiPriority w:val="34"/>
    <w:qFormat/>
    <w:rsid w:val="00BE7903"/>
    <w:pPr>
      <w:ind w:left="720"/>
      <w:contextualSpacing/>
    </w:pPr>
  </w:style>
  <w:style w:type="paragraph" w:customStyle="1" w:styleId="WW-CommentText">
    <w:name w:val="WW-Comment Text"/>
    <w:basedOn w:val="a"/>
    <w:rsid w:val="00EE23AB"/>
    <w:pPr>
      <w:suppressAutoHyphens/>
      <w:overflowPunct w:val="0"/>
      <w:autoSpaceDE w:val="0"/>
      <w:textAlignment w:val="baseline"/>
    </w:pPr>
    <w:rPr>
      <w:rFonts w:ascii="Times New Roman" w:eastAsia="Times New Roman" w:hAnsi="Times New Roman"/>
      <w:sz w:val="20"/>
      <w:lang w:eastAsia="ar-SA"/>
    </w:rPr>
  </w:style>
  <w:style w:type="paragraph" w:styleId="ad">
    <w:name w:val="Body Text"/>
    <w:basedOn w:val="a"/>
    <w:link w:val="ae"/>
    <w:unhideWhenUsed/>
    <w:rsid w:val="000B5C2F"/>
    <w:pPr>
      <w:spacing w:after="120"/>
    </w:pPr>
  </w:style>
  <w:style w:type="character" w:customStyle="1" w:styleId="ae">
    <w:name w:val="Основен текст Знак"/>
    <w:basedOn w:val="a0"/>
    <w:link w:val="ad"/>
    <w:rsid w:val="000B5C2F"/>
    <w:rPr>
      <w:sz w:val="24"/>
      <w:lang w:val="en-US"/>
    </w:rPr>
  </w:style>
  <w:style w:type="paragraph" w:styleId="21">
    <w:name w:val="Body Text Indent 2"/>
    <w:basedOn w:val="a"/>
    <w:link w:val="22"/>
    <w:rsid w:val="000B5C2F"/>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basedOn w:val="a0"/>
    <w:link w:val="21"/>
    <w:rsid w:val="000B5C2F"/>
    <w:rPr>
      <w:rFonts w:ascii="Times New Roman" w:eastAsia="Times New Roman" w:hAnsi="Times New Roman"/>
      <w:sz w:val="24"/>
      <w:szCs w:val="24"/>
      <w:lang w:val="en-GB" w:eastAsia="en-US"/>
    </w:rPr>
  </w:style>
  <w:style w:type="paragraph" w:customStyle="1" w:styleId="ListParagraph1">
    <w:name w:val="List Paragraph1"/>
    <w:basedOn w:val="a"/>
    <w:rsid w:val="000B5C2F"/>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0B5C2F"/>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basedOn w:val="a0"/>
    <w:link w:val="32"/>
    <w:rsid w:val="000B5C2F"/>
    <w:rPr>
      <w:rFonts w:ascii="Times New Roman" w:eastAsia="Times New Roman" w:hAnsi="Times New Roman"/>
      <w:sz w:val="16"/>
      <w:szCs w:val="16"/>
    </w:rPr>
  </w:style>
  <w:style w:type="paragraph" w:customStyle="1" w:styleId="Application2">
    <w:name w:val="Application2"/>
    <w:basedOn w:val="a"/>
    <w:autoRedefine/>
    <w:rsid w:val="00CE1C0F"/>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CE1C0F"/>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CE1C0F"/>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CE1C0F"/>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CE1C0F"/>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CE1C0F"/>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CE1C0F"/>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CE1C0F"/>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CE1C0F"/>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CE1C0F"/>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CE1C0F"/>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CE1C0F"/>
    <w:rPr>
      <w:rFonts w:ascii="Times New Roman" w:hAnsi="Times New Roman"/>
      <w:b/>
      <w:spacing w:val="10"/>
      <w:sz w:val="24"/>
    </w:rPr>
  </w:style>
  <w:style w:type="character" w:customStyle="1" w:styleId="FontStyle17">
    <w:name w:val="Font Style17"/>
    <w:rsid w:val="00CE1C0F"/>
    <w:rPr>
      <w:rFonts w:ascii="Times New Roman" w:hAnsi="Times New Roman"/>
      <w:i/>
      <w:sz w:val="16"/>
    </w:rPr>
  </w:style>
  <w:style w:type="paragraph" w:customStyle="1" w:styleId="Style10">
    <w:name w:val="Style10"/>
    <w:basedOn w:val="a"/>
    <w:rsid w:val="00CE1C0F"/>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CE1C0F"/>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CE1C0F"/>
    <w:rPr>
      <w:rFonts w:ascii="Times New Roman" w:hAnsi="Times New Roman"/>
      <w:b/>
      <w:spacing w:val="10"/>
      <w:sz w:val="24"/>
    </w:rPr>
  </w:style>
  <w:style w:type="character" w:customStyle="1" w:styleId="FontStyle19">
    <w:name w:val="Font Style19"/>
    <w:rsid w:val="00CE1C0F"/>
    <w:rPr>
      <w:rFonts w:ascii="Times New Roman" w:hAnsi="Times New Roman"/>
      <w:i/>
      <w:spacing w:val="10"/>
      <w:sz w:val="20"/>
    </w:rPr>
  </w:style>
  <w:style w:type="character" w:customStyle="1" w:styleId="FontStyle20">
    <w:name w:val="Font Style20"/>
    <w:rsid w:val="00CE1C0F"/>
    <w:rPr>
      <w:rFonts w:ascii="Times New Roman" w:hAnsi="Times New Roman"/>
      <w:sz w:val="20"/>
    </w:rPr>
  </w:style>
  <w:style w:type="character" w:customStyle="1" w:styleId="10">
    <w:name w:val="Заглавие 1 Знак"/>
    <w:basedOn w:val="a0"/>
    <w:link w:val="1"/>
    <w:uiPriority w:val="9"/>
    <w:rsid w:val="00CE1C0F"/>
    <w:rPr>
      <w:rFonts w:asciiTheme="majorHAnsi" w:eastAsia="Times New Roman" w:hAnsiTheme="majorHAnsi"/>
      <w:caps/>
      <w:color w:val="632423"/>
      <w:spacing w:val="20"/>
      <w:sz w:val="28"/>
      <w:szCs w:val="28"/>
      <w:lang w:eastAsia="en-US"/>
    </w:rPr>
  </w:style>
  <w:style w:type="character" w:customStyle="1" w:styleId="30">
    <w:name w:val="Заглавие 3 Знак"/>
    <w:basedOn w:val="a0"/>
    <w:link w:val="3"/>
    <w:uiPriority w:val="9"/>
    <w:rsid w:val="00CE1C0F"/>
    <w:rPr>
      <w:rFonts w:asciiTheme="majorHAnsi" w:eastAsia="Times New Roman" w:hAnsiTheme="majorHAnsi"/>
      <w:caps/>
      <w:color w:val="622423"/>
      <w:sz w:val="24"/>
      <w:szCs w:val="24"/>
      <w:lang w:eastAsia="en-US"/>
    </w:rPr>
  </w:style>
  <w:style w:type="character" w:customStyle="1" w:styleId="40">
    <w:name w:val="Заглавие 4 Знак"/>
    <w:basedOn w:val="a0"/>
    <w:link w:val="4"/>
    <w:uiPriority w:val="9"/>
    <w:semiHidden/>
    <w:rsid w:val="00CE1C0F"/>
    <w:rPr>
      <w:rFonts w:asciiTheme="majorHAnsi" w:eastAsia="Times New Roman" w:hAnsiTheme="majorHAnsi"/>
      <w:caps/>
      <w:color w:val="622423"/>
      <w:spacing w:val="10"/>
      <w:sz w:val="22"/>
      <w:szCs w:val="22"/>
      <w:lang w:eastAsia="en-US"/>
    </w:rPr>
  </w:style>
  <w:style w:type="character" w:customStyle="1" w:styleId="50">
    <w:name w:val="Заглавие 5 Знак"/>
    <w:basedOn w:val="a0"/>
    <w:link w:val="5"/>
    <w:rsid w:val="00CE1C0F"/>
    <w:rPr>
      <w:rFonts w:asciiTheme="majorHAnsi" w:eastAsia="Times New Roman" w:hAnsiTheme="majorHAnsi"/>
      <w:caps/>
      <w:color w:val="622423"/>
      <w:spacing w:val="10"/>
      <w:sz w:val="22"/>
      <w:szCs w:val="22"/>
      <w:lang w:eastAsia="en-US"/>
    </w:rPr>
  </w:style>
  <w:style w:type="character" w:customStyle="1" w:styleId="60">
    <w:name w:val="Заглавие 6 Знак"/>
    <w:basedOn w:val="a0"/>
    <w:link w:val="6"/>
    <w:uiPriority w:val="9"/>
    <w:semiHidden/>
    <w:rsid w:val="00CE1C0F"/>
    <w:rPr>
      <w:rFonts w:asciiTheme="majorHAnsi" w:eastAsia="Times New Roman" w:hAnsiTheme="majorHAnsi"/>
      <w:caps/>
      <w:color w:val="943634"/>
      <w:spacing w:val="10"/>
      <w:sz w:val="22"/>
      <w:szCs w:val="22"/>
      <w:lang w:eastAsia="en-US"/>
    </w:rPr>
  </w:style>
  <w:style w:type="character" w:customStyle="1" w:styleId="70">
    <w:name w:val="Заглавие 7 Знак"/>
    <w:basedOn w:val="a0"/>
    <w:link w:val="7"/>
    <w:uiPriority w:val="9"/>
    <w:semiHidden/>
    <w:rsid w:val="00CE1C0F"/>
    <w:rPr>
      <w:rFonts w:asciiTheme="majorHAnsi" w:eastAsia="Times New Roman" w:hAnsiTheme="majorHAnsi"/>
      <w:i/>
      <w:iCs/>
      <w:caps/>
      <w:color w:val="943634"/>
      <w:spacing w:val="10"/>
      <w:sz w:val="22"/>
      <w:szCs w:val="22"/>
      <w:lang w:eastAsia="en-US"/>
    </w:rPr>
  </w:style>
  <w:style w:type="character" w:customStyle="1" w:styleId="80">
    <w:name w:val="Заглавие 8 Знак"/>
    <w:basedOn w:val="a0"/>
    <w:link w:val="8"/>
    <w:uiPriority w:val="9"/>
    <w:semiHidden/>
    <w:rsid w:val="00CE1C0F"/>
    <w:rPr>
      <w:rFonts w:asciiTheme="majorHAnsi" w:eastAsia="Times New Roman" w:hAnsiTheme="majorHAnsi"/>
      <w:caps/>
      <w:spacing w:val="10"/>
      <w:lang w:eastAsia="en-US"/>
    </w:rPr>
  </w:style>
  <w:style w:type="character" w:customStyle="1" w:styleId="90">
    <w:name w:val="Заглавие 9 Знак"/>
    <w:basedOn w:val="a0"/>
    <w:link w:val="9"/>
    <w:uiPriority w:val="9"/>
    <w:semiHidden/>
    <w:rsid w:val="00CE1C0F"/>
    <w:rPr>
      <w:rFonts w:asciiTheme="majorHAnsi" w:eastAsia="Times New Roman" w:hAnsiTheme="majorHAnsi"/>
      <w:i/>
      <w:iCs/>
      <w:caps/>
      <w:spacing w:val="10"/>
      <w:lang w:eastAsia="en-US"/>
    </w:rPr>
  </w:style>
  <w:style w:type="character" w:customStyle="1" w:styleId="af">
    <w:name w:val="Заглавие Знак"/>
    <w:basedOn w:val="a0"/>
    <w:link w:val="af0"/>
    <w:rsid w:val="00CE1C0F"/>
    <w:rPr>
      <w:rFonts w:asciiTheme="majorHAnsi" w:eastAsia="Times New Roman" w:hAnsiTheme="majorHAnsi"/>
      <w:caps/>
      <w:color w:val="632423"/>
      <w:spacing w:val="50"/>
      <w:sz w:val="44"/>
      <w:szCs w:val="44"/>
      <w:lang w:eastAsia="en-US"/>
    </w:rPr>
  </w:style>
  <w:style w:type="paragraph" w:styleId="af0">
    <w:name w:val="Title"/>
    <w:basedOn w:val="a"/>
    <w:next w:val="a"/>
    <w:link w:val="af"/>
    <w:qFormat/>
    <w:rsid w:val="00CE1C0F"/>
    <w:pPr>
      <w:pBdr>
        <w:top w:val="dotted" w:sz="2" w:space="1" w:color="632423"/>
        <w:bottom w:val="dotted" w:sz="2" w:space="6" w:color="632423"/>
      </w:pBdr>
      <w:spacing w:before="500" w:after="300"/>
      <w:jc w:val="center"/>
    </w:pPr>
    <w:rPr>
      <w:rFonts w:asciiTheme="majorHAnsi" w:eastAsia="Times New Roman" w:hAnsiTheme="majorHAnsi"/>
      <w:caps/>
      <w:color w:val="632423"/>
      <w:spacing w:val="50"/>
      <w:sz w:val="44"/>
      <w:szCs w:val="44"/>
      <w:lang w:val="bg-BG" w:eastAsia="en-US"/>
    </w:rPr>
  </w:style>
  <w:style w:type="character" w:customStyle="1" w:styleId="af1">
    <w:name w:val="Подзаглавие Знак"/>
    <w:basedOn w:val="a0"/>
    <w:link w:val="af2"/>
    <w:uiPriority w:val="11"/>
    <w:rsid w:val="00CE1C0F"/>
    <w:rPr>
      <w:rFonts w:asciiTheme="majorHAnsi" w:eastAsia="Times New Roman" w:hAnsiTheme="majorHAnsi"/>
      <w:caps/>
      <w:spacing w:val="20"/>
      <w:sz w:val="18"/>
      <w:szCs w:val="18"/>
      <w:lang w:eastAsia="en-US"/>
    </w:rPr>
  </w:style>
  <w:style w:type="paragraph" w:styleId="af2">
    <w:name w:val="Subtitle"/>
    <w:basedOn w:val="a"/>
    <w:next w:val="a"/>
    <w:link w:val="af1"/>
    <w:uiPriority w:val="11"/>
    <w:qFormat/>
    <w:rsid w:val="00CE1C0F"/>
    <w:pPr>
      <w:spacing w:after="560"/>
      <w:jc w:val="center"/>
    </w:pPr>
    <w:rPr>
      <w:rFonts w:asciiTheme="majorHAnsi" w:eastAsia="Times New Roman" w:hAnsiTheme="majorHAnsi"/>
      <w:caps/>
      <w:spacing w:val="20"/>
      <w:sz w:val="18"/>
      <w:szCs w:val="18"/>
      <w:lang w:val="bg-BG" w:eastAsia="en-US"/>
    </w:rPr>
  </w:style>
  <w:style w:type="paragraph" w:styleId="af3">
    <w:name w:val="No Spacing"/>
    <w:basedOn w:val="a"/>
    <w:link w:val="af4"/>
    <w:uiPriority w:val="1"/>
    <w:qFormat/>
    <w:rsid w:val="00CE1C0F"/>
    <w:rPr>
      <w:rFonts w:asciiTheme="majorHAnsi" w:eastAsiaTheme="minorHAnsi" w:hAnsiTheme="majorHAnsi" w:cstheme="majorBidi"/>
      <w:sz w:val="22"/>
      <w:szCs w:val="22"/>
      <w:lang w:val="bg-BG" w:eastAsia="en-US"/>
    </w:rPr>
  </w:style>
  <w:style w:type="character" w:customStyle="1" w:styleId="af4">
    <w:name w:val="Без разредка Знак"/>
    <w:link w:val="af3"/>
    <w:uiPriority w:val="1"/>
    <w:rsid w:val="00CE1C0F"/>
    <w:rPr>
      <w:rFonts w:asciiTheme="majorHAnsi" w:eastAsiaTheme="minorHAnsi" w:hAnsiTheme="majorHAnsi" w:cstheme="majorBidi"/>
      <w:sz w:val="22"/>
      <w:szCs w:val="22"/>
      <w:lang w:eastAsia="en-US"/>
    </w:rPr>
  </w:style>
  <w:style w:type="character" w:customStyle="1" w:styleId="af5">
    <w:name w:val="Цитат Знак"/>
    <w:basedOn w:val="a0"/>
    <w:link w:val="af6"/>
    <w:uiPriority w:val="29"/>
    <w:rsid w:val="00CE1C0F"/>
    <w:rPr>
      <w:rFonts w:asciiTheme="majorHAnsi" w:eastAsia="Times New Roman" w:hAnsiTheme="majorHAnsi"/>
      <w:i/>
      <w:iCs/>
      <w:sz w:val="22"/>
      <w:szCs w:val="22"/>
      <w:lang w:eastAsia="en-US"/>
    </w:rPr>
  </w:style>
  <w:style w:type="paragraph" w:styleId="af6">
    <w:name w:val="Quote"/>
    <w:basedOn w:val="a"/>
    <w:next w:val="a"/>
    <w:link w:val="af5"/>
    <w:uiPriority w:val="29"/>
    <w:qFormat/>
    <w:rsid w:val="00CE1C0F"/>
    <w:pPr>
      <w:spacing w:after="200" w:line="252" w:lineRule="auto"/>
    </w:pPr>
    <w:rPr>
      <w:rFonts w:asciiTheme="majorHAnsi" w:eastAsia="Times New Roman" w:hAnsiTheme="majorHAnsi"/>
      <w:i/>
      <w:iCs/>
      <w:sz w:val="22"/>
      <w:szCs w:val="22"/>
      <w:lang w:val="bg-BG" w:eastAsia="en-US"/>
    </w:rPr>
  </w:style>
  <w:style w:type="character" w:customStyle="1" w:styleId="af7">
    <w:name w:val="Интензивно цитиране Знак"/>
    <w:basedOn w:val="a0"/>
    <w:link w:val="af8"/>
    <w:uiPriority w:val="30"/>
    <w:rsid w:val="00CE1C0F"/>
    <w:rPr>
      <w:rFonts w:asciiTheme="majorHAnsi" w:eastAsia="Times New Roman" w:hAnsiTheme="majorHAnsi"/>
      <w:caps/>
      <w:color w:val="622423"/>
      <w:spacing w:val="5"/>
      <w:lang w:eastAsia="en-US"/>
    </w:rPr>
  </w:style>
  <w:style w:type="paragraph" w:styleId="af8">
    <w:name w:val="Intense Quote"/>
    <w:basedOn w:val="a"/>
    <w:next w:val="a"/>
    <w:link w:val="af7"/>
    <w:uiPriority w:val="30"/>
    <w:qFormat/>
    <w:rsid w:val="00CE1C0F"/>
    <w:pPr>
      <w:pBdr>
        <w:top w:val="dotted" w:sz="2" w:space="10" w:color="632423"/>
        <w:bottom w:val="dotted" w:sz="2" w:space="4" w:color="632423"/>
      </w:pBdr>
      <w:spacing w:before="160" w:after="200" w:line="300" w:lineRule="auto"/>
      <w:ind w:left="1440" w:right="1440"/>
    </w:pPr>
    <w:rPr>
      <w:rFonts w:asciiTheme="majorHAnsi" w:eastAsia="Times New Roman" w:hAnsiTheme="majorHAnsi"/>
      <w:caps/>
      <w:color w:val="622423"/>
      <w:spacing w:val="5"/>
      <w:sz w:val="20"/>
      <w:lang w:val="bg-BG" w:eastAsia="en-US"/>
    </w:rPr>
  </w:style>
  <w:style w:type="paragraph" w:customStyle="1" w:styleId="FR2">
    <w:name w:val="FR2"/>
    <w:rsid w:val="0024470A"/>
    <w:pPr>
      <w:widowControl w:val="0"/>
      <w:jc w:val="right"/>
    </w:pPr>
    <w:rPr>
      <w:rFonts w:ascii="Arial" w:eastAsia="Times New Roman" w:hAnsi="Arial" w:cs="Arial"/>
      <w:sz w:val="24"/>
      <w:szCs w:val="24"/>
      <w:lang w:eastAsia="en-US"/>
    </w:rPr>
  </w:style>
  <w:style w:type="paragraph" w:customStyle="1" w:styleId="19">
    <w:name w:val="Знак Знак19"/>
    <w:basedOn w:val="a"/>
    <w:rsid w:val="001456FD"/>
    <w:pPr>
      <w:tabs>
        <w:tab w:val="left" w:pos="709"/>
      </w:tabs>
    </w:pPr>
    <w:rPr>
      <w:rFonts w:ascii="Tahoma" w:eastAsia="Times New Roman" w:hAnsi="Tahoma"/>
      <w:szCs w:val="24"/>
      <w:lang w:val="pl-PL" w:eastAsia="pl-PL"/>
    </w:rPr>
  </w:style>
  <w:style w:type="paragraph" w:styleId="23">
    <w:name w:val="Body Text 2"/>
    <w:basedOn w:val="a"/>
    <w:link w:val="24"/>
    <w:rsid w:val="001456FD"/>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basedOn w:val="a0"/>
    <w:link w:val="23"/>
    <w:rsid w:val="001456FD"/>
    <w:rPr>
      <w:rFonts w:ascii="Times New Roman" w:eastAsia="Times New Roman" w:hAnsi="Times New Roman"/>
      <w:sz w:val="24"/>
      <w:szCs w:val="24"/>
      <w:lang w:val="en-GB" w:eastAsia="en-US"/>
    </w:rPr>
  </w:style>
  <w:style w:type="table" w:styleId="af9">
    <w:name w:val="Table Grid"/>
    <w:basedOn w:val="a1"/>
    <w:uiPriority w:val="59"/>
    <w:rsid w:val="00811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a"/>
    <w:rsid w:val="00D142F1"/>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EE6E3E"/>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C02A54"/>
    <w:pPr>
      <w:tabs>
        <w:tab w:val="left" w:pos="709"/>
      </w:tabs>
    </w:pPr>
    <w:rPr>
      <w:rFonts w:ascii="Tahoma" w:eastAsia="Times New Roman" w:hAnsi="Tahoma"/>
      <w:szCs w:val="24"/>
      <w:lang w:val="pl-PL" w:eastAsia="pl-PL"/>
    </w:rPr>
  </w:style>
  <w:style w:type="paragraph" w:styleId="afa">
    <w:name w:val="caption"/>
    <w:basedOn w:val="a"/>
    <w:next w:val="a"/>
    <w:qFormat/>
    <w:rsid w:val="00C02A54"/>
    <w:pPr>
      <w:tabs>
        <w:tab w:val="left" w:pos="-1080"/>
      </w:tabs>
      <w:spacing w:before="80" w:after="80"/>
      <w:jc w:val="both"/>
    </w:pPr>
    <w:rPr>
      <w:rFonts w:ascii="Times New Roman" w:eastAsia="Times New Roman" w:hAnsi="Times New Roman"/>
      <w:i/>
      <w:iCs/>
      <w:szCs w:val="24"/>
      <w:lang w:val="bg-BG" w:eastAsia="en-US"/>
    </w:rPr>
  </w:style>
  <w:style w:type="character" w:styleId="afb">
    <w:name w:val="annotation reference"/>
    <w:basedOn w:val="a0"/>
    <w:uiPriority w:val="99"/>
    <w:semiHidden/>
    <w:unhideWhenUsed/>
    <w:rsid w:val="004A3110"/>
    <w:rPr>
      <w:sz w:val="16"/>
      <w:szCs w:val="16"/>
    </w:rPr>
  </w:style>
  <w:style w:type="paragraph" w:styleId="afc">
    <w:name w:val="annotation text"/>
    <w:basedOn w:val="a"/>
    <w:link w:val="afd"/>
    <w:uiPriority w:val="99"/>
    <w:semiHidden/>
    <w:unhideWhenUsed/>
    <w:rsid w:val="004A3110"/>
    <w:rPr>
      <w:sz w:val="20"/>
    </w:rPr>
  </w:style>
  <w:style w:type="character" w:customStyle="1" w:styleId="afd">
    <w:name w:val="Текст на коментар Знак"/>
    <w:basedOn w:val="a0"/>
    <w:link w:val="afc"/>
    <w:uiPriority w:val="99"/>
    <w:semiHidden/>
    <w:rsid w:val="004A3110"/>
    <w:rPr>
      <w:lang w:val="en-US"/>
    </w:rPr>
  </w:style>
  <w:style w:type="paragraph" w:styleId="afe">
    <w:name w:val="annotation subject"/>
    <w:basedOn w:val="afc"/>
    <w:next w:val="afc"/>
    <w:link w:val="aff"/>
    <w:uiPriority w:val="99"/>
    <w:semiHidden/>
    <w:unhideWhenUsed/>
    <w:rsid w:val="004A3110"/>
    <w:rPr>
      <w:b/>
      <w:bCs/>
    </w:rPr>
  </w:style>
  <w:style w:type="character" w:customStyle="1" w:styleId="aff">
    <w:name w:val="Предмет на коментар Знак"/>
    <w:basedOn w:val="afd"/>
    <w:link w:val="afe"/>
    <w:uiPriority w:val="99"/>
    <w:semiHidden/>
    <w:rsid w:val="004A3110"/>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99182">
      <w:bodyDiv w:val="1"/>
      <w:marLeft w:val="0"/>
      <w:marRight w:val="0"/>
      <w:marTop w:val="0"/>
      <w:marBottom w:val="0"/>
      <w:divBdr>
        <w:top w:val="none" w:sz="0" w:space="0" w:color="auto"/>
        <w:left w:val="none" w:sz="0" w:space="0" w:color="auto"/>
        <w:bottom w:val="none" w:sz="0" w:space="0" w:color="auto"/>
        <w:right w:val="none" w:sz="0" w:space="0" w:color="auto"/>
      </w:divBdr>
    </w:div>
    <w:div w:id="18746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yor@ruse-bg.eu"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lsp.government.bg" TargetMode="External"/><Relationship Id="rId14" Type="http://schemas.openxmlformats.org/officeDocument/2006/relationships/image" Target="media/image2.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A2AF-07BF-49E3-8302-C96D9610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149</Pages>
  <Words>32998</Words>
  <Characters>188094</Characters>
  <Application>Microsoft Office Word</Application>
  <DocSecurity>0</DocSecurity>
  <Lines>1567</Lines>
  <Paragraphs>441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MEE</Company>
  <LinksUpToDate>false</LinksUpToDate>
  <CharactersWithSpaces>220651</CharactersWithSpaces>
  <SharedDoc>false</SharedDoc>
  <HLinks>
    <vt:vector size="18" baseType="variant">
      <vt:variant>
        <vt:i4>7929952</vt:i4>
      </vt:variant>
      <vt:variant>
        <vt:i4>3</vt:i4>
      </vt:variant>
      <vt:variant>
        <vt:i4>0</vt:i4>
      </vt:variant>
      <vt:variant>
        <vt:i4>5</vt:i4>
      </vt:variant>
      <vt:variant>
        <vt:lpwstr>http://www.bgregio.eu/</vt:lpwstr>
      </vt:variant>
      <vt:variant>
        <vt:lpwstr/>
      </vt:variant>
      <vt:variant>
        <vt:i4>2293861</vt:i4>
      </vt:variant>
      <vt:variant>
        <vt:i4>0</vt:i4>
      </vt:variant>
      <vt:variant>
        <vt:i4>0</vt:i4>
      </vt:variant>
      <vt:variant>
        <vt:i4>5</vt:i4>
      </vt:variant>
      <vt:variant>
        <vt:lpwstr>http://www.mlsp.government.bg/</vt:lpwstr>
      </vt:variant>
      <vt:variant>
        <vt:lpwstr/>
      </vt:variant>
      <vt:variant>
        <vt:i4>7929952</vt:i4>
      </vt:variant>
      <vt:variant>
        <vt:i4>0</vt:i4>
      </vt:variant>
      <vt:variant>
        <vt:i4>0</vt:i4>
      </vt:variant>
      <vt:variant>
        <vt:i4>5</vt:i4>
      </vt:variant>
      <vt:variant>
        <vt:lpwstr>http://www.bgregio.eu/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ME</dc:creator>
  <cp:lastModifiedBy>Kamen Hristov</cp:lastModifiedBy>
  <cp:revision>35</cp:revision>
  <cp:lastPrinted>2013-05-27T11:13:00Z</cp:lastPrinted>
  <dcterms:created xsi:type="dcterms:W3CDTF">2013-05-09T06:49:00Z</dcterms:created>
  <dcterms:modified xsi:type="dcterms:W3CDTF">2013-05-30T10:02:00Z</dcterms:modified>
</cp:coreProperties>
</file>