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BA" w:rsidRDefault="007748BA"/>
    <w:p w:rsidR="00CC6216" w:rsidRPr="007748BA" w:rsidRDefault="007748BA" w:rsidP="007748BA">
      <w:pPr>
        <w:jc w:val="right"/>
        <w:rPr>
          <w:rFonts w:ascii="Times New Roman" w:hAnsi="Times New Roman" w:cs="Times New Roman"/>
          <w:b/>
          <w:sz w:val="24"/>
          <w:u w:val="single"/>
        </w:rPr>
      </w:pPr>
      <w:r w:rsidRPr="007748BA">
        <w:rPr>
          <w:rFonts w:ascii="Times New Roman" w:hAnsi="Times New Roman" w:cs="Times New Roman"/>
          <w:b/>
          <w:sz w:val="24"/>
          <w:u w:val="single"/>
        </w:rPr>
        <w:t>Справка</w:t>
      </w:r>
    </w:p>
    <w:p w:rsidR="007748BA" w:rsidRDefault="007748BA" w:rsidP="007748BA">
      <w:pPr>
        <w:tabs>
          <w:tab w:val="left" w:pos="129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812"/>
        <w:gridCol w:w="3118"/>
        <w:gridCol w:w="1560"/>
        <w:gridCol w:w="708"/>
        <w:gridCol w:w="993"/>
        <w:gridCol w:w="1174"/>
      </w:tblGrid>
      <w:tr w:rsidR="007748BA" w:rsidRPr="007748BA" w:rsidTr="007748BA">
        <w:trPr>
          <w:trHeight w:val="915"/>
        </w:trPr>
        <w:tc>
          <w:tcPr>
            <w:tcW w:w="1414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48BA" w:rsidRPr="007748BA" w:rsidRDefault="007748BA" w:rsidP="00C4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ИЗВЪРШЕНИ ПЛАЩАНИЯ ПО ДОГОВОРИ ЗА ОБЩЕСТВЕНИ ПОРЪЧКИ ЗА ПЕРИОДА ОТ  </w:t>
            </w:r>
          </w:p>
        </w:tc>
      </w:tr>
      <w:tr w:rsidR="007748BA" w:rsidRPr="007748BA" w:rsidTr="007748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BA" w:rsidRPr="007748BA" w:rsidRDefault="007748BA" w:rsidP="0077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BA" w:rsidRPr="007748BA" w:rsidRDefault="007748BA" w:rsidP="0077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ВЪЗЛОЖИТЕЛ: ОБЩИНА РУСЕ</w:t>
            </w:r>
          </w:p>
        </w:tc>
        <w:tc>
          <w:tcPr>
            <w:tcW w:w="755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по договорите за подизпълнение, включително за авансовите плащания</w:t>
            </w:r>
          </w:p>
        </w:tc>
      </w:tr>
      <w:tr w:rsidR="007748BA" w:rsidRPr="007748BA" w:rsidTr="007748BA">
        <w:trPr>
          <w:trHeight w:val="6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Предмет на договора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Изпълнител /  ЕИК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Договор/и за обществена поръчка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7748BA" w:rsidRPr="007748BA" w:rsidTr="007748BA">
        <w:trPr>
          <w:trHeight w:val="298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№/ дата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Стойност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 и основание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размер на извършеното плащане от 18.02 до 28.02.2015</w:t>
            </w:r>
          </w:p>
        </w:tc>
      </w:tr>
      <w:tr w:rsidR="007748BA" w:rsidRPr="007748BA" w:rsidTr="007748BA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7748BA" w:rsidRPr="007748BA" w:rsidTr="007748BA">
        <w:trPr>
          <w:trHeight w:val="1065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A" w:rsidRPr="007748BA" w:rsidRDefault="007748BA" w:rsidP="0077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BA" w:rsidRPr="007748BA" w:rsidRDefault="00C4150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Изпълнение на дейностите по Обособена позиция I. Дизайн, изработка и печат на материали с индивидуален дизайн за всяко събитие (афиши, плакати, покани, дипляни, брошури, каталози, флаери, грамоти, пътеводители, двуезични брошури, листовки и др.)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BA" w:rsidRPr="007748BA" w:rsidRDefault="0077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8BA">
              <w:rPr>
                <w:rFonts w:ascii="Times New Roman" w:hAnsi="Times New Roman" w:cs="Times New Roman"/>
                <w:sz w:val="20"/>
                <w:szCs w:val="20"/>
              </w:rPr>
              <w:t xml:space="preserve">"Авангард </w:t>
            </w:r>
            <w:proofErr w:type="spellStart"/>
            <w:r w:rsidRPr="007748BA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7748BA">
              <w:rPr>
                <w:rFonts w:ascii="Times New Roman" w:hAnsi="Times New Roman" w:cs="Times New Roman"/>
                <w:sz w:val="20"/>
                <w:szCs w:val="20"/>
              </w:rPr>
              <w:t>" ЕООД, ЕИК 117005978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BA" w:rsidRPr="007748BA" w:rsidRDefault="00774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8BA">
              <w:rPr>
                <w:rFonts w:ascii="Times New Roman" w:hAnsi="Times New Roman" w:cs="Times New Roman"/>
                <w:sz w:val="20"/>
                <w:szCs w:val="20"/>
              </w:rPr>
              <w:t>ЗОП-5/04.02.2015 г.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BA" w:rsidRPr="007748BA" w:rsidRDefault="00774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8BA">
              <w:rPr>
                <w:rFonts w:ascii="Times New Roman" w:hAnsi="Times New Roman" w:cs="Times New Roman"/>
                <w:sz w:val="20"/>
                <w:szCs w:val="20"/>
              </w:rPr>
              <w:t>16 888 лв. без ДДС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BA" w:rsidRPr="007748BA" w:rsidRDefault="00C4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 xml:space="preserve">08.04.2015   по   </w:t>
            </w:r>
            <w:proofErr w:type="spellStart"/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Pr="00C4150E">
              <w:rPr>
                <w:rFonts w:ascii="Times New Roman" w:hAnsi="Times New Roman" w:cs="Times New Roman"/>
                <w:sz w:val="20"/>
                <w:szCs w:val="20"/>
              </w:rPr>
              <w:t xml:space="preserve">  0000003644/08.04.15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8BA" w:rsidRPr="007748BA" w:rsidRDefault="00C4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950,64</w:t>
            </w:r>
          </w:p>
        </w:tc>
      </w:tr>
    </w:tbl>
    <w:p w:rsidR="007748BA" w:rsidRPr="007748BA" w:rsidRDefault="007748BA" w:rsidP="007748BA">
      <w:pPr>
        <w:tabs>
          <w:tab w:val="left" w:pos="1290"/>
        </w:tabs>
      </w:pPr>
      <w:bookmarkStart w:id="0" w:name="_GoBack"/>
      <w:bookmarkEnd w:id="0"/>
    </w:p>
    <w:sectPr w:rsidR="007748BA" w:rsidRPr="007748BA" w:rsidSect="00774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A9" w:rsidRDefault="007D5AA9" w:rsidP="007748BA">
      <w:pPr>
        <w:spacing w:after="0" w:line="240" w:lineRule="auto"/>
      </w:pPr>
      <w:r>
        <w:separator/>
      </w:r>
    </w:p>
  </w:endnote>
  <w:endnote w:type="continuationSeparator" w:id="0">
    <w:p w:rsidR="007D5AA9" w:rsidRDefault="007D5AA9" w:rsidP="0077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A9" w:rsidRDefault="007D5AA9" w:rsidP="007748BA">
      <w:pPr>
        <w:spacing w:after="0" w:line="240" w:lineRule="auto"/>
      </w:pPr>
      <w:r>
        <w:separator/>
      </w:r>
    </w:p>
  </w:footnote>
  <w:footnote w:type="continuationSeparator" w:id="0">
    <w:p w:rsidR="007D5AA9" w:rsidRDefault="007D5AA9" w:rsidP="00774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5A"/>
    <w:rsid w:val="002B7E74"/>
    <w:rsid w:val="0032290C"/>
    <w:rsid w:val="00451B5A"/>
    <w:rsid w:val="00750312"/>
    <w:rsid w:val="007748BA"/>
    <w:rsid w:val="007D5AA9"/>
    <w:rsid w:val="00C4150E"/>
    <w:rsid w:val="00C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748BA"/>
  </w:style>
  <w:style w:type="paragraph" w:styleId="a5">
    <w:name w:val="footer"/>
    <w:basedOn w:val="a"/>
    <w:link w:val="a6"/>
    <w:uiPriority w:val="99"/>
    <w:unhideWhenUsed/>
    <w:rsid w:val="0077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48BA"/>
  </w:style>
  <w:style w:type="paragraph" w:styleId="a7">
    <w:name w:val="Balloon Text"/>
    <w:basedOn w:val="a"/>
    <w:link w:val="a8"/>
    <w:uiPriority w:val="99"/>
    <w:semiHidden/>
    <w:unhideWhenUsed/>
    <w:rsid w:val="007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748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748BA"/>
  </w:style>
  <w:style w:type="paragraph" w:styleId="a5">
    <w:name w:val="footer"/>
    <w:basedOn w:val="a"/>
    <w:link w:val="a6"/>
    <w:uiPriority w:val="99"/>
    <w:unhideWhenUsed/>
    <w:rsid w:val="0077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48BA"/>
  </w:style>
  <w:style w:type="paragraph" w:styleId="a7">
    <w:name w:val="Balloon Text"/>
    <w:basedOn w:val="a"/>
    <w:link w:val="a8"/>
    <w:uiPriority w:val="99"/>
    <w:semiHidden/>
    <w:unhideWhenUsed/>
    <w:rsid w:val="007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748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2015-03-04T13:20:00Z</dcterms:created>
  <dcterms:modified xsi:type="dcterms:W3CDTF">2015-04-21T07:09:00Z</dcterms:modified>
</cp:coreProperties>
</file>