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97"/>
        <w:gridCol w:w="1111"/>
        <w:gridCol w:w="1042"/>
        <w:gridCol w:w="1393"/>
        <w:gridCol w:w="1664"/>
        <w:gridCol w:w="860"/>
        <w:gridCol w:w="781"/>
        <w:gridCol w:w="190"/>
      </w:tblGrid>
      <w:tr w:rsidR="002404D5" w:rsidRPr="002404D5" w:rsidTr="002404D5">
        <w:trPr>
          <w:trHeight w:val="28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-266700</wp:posOffset>
                  </wp:positionV>
                  <wp:extent cx="1085850" cy="590550"/>
                  <wp:effectExtent l="0" t="0" r="0" b="0"/>
                  <wp:wrapNone/>
                  <wp:docPr id="5" name="Картина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94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404D5" w:rsidRPr="002404D5">
              <w:trPr>
                <w:trHeight w:val="28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4D5" w:rsidRPr="002404D5" w:rsidRDefault="002404D5" w:rsidP="002404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Примерен график за миене на пътни платна и тротоари на територията на град Русе за периода 11.06.2020 - 20.06.2020г.</w:t>
            </w: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42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Дневна  смяна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Нощна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смяна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11.06.20г</w:t>
            </w:r>
          </w:p>
        </w:tc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 xml:space="preserve">Й.Цанков, Й. </w:t>
            </w:r>
            <w:proofErr w:type="spellStart"/>
            <w:r w:rsidRPr="002404D5">
              <w:rPr>
                <w:rFonts w:ascii="Calibri" w:eastAsia="Times New Roman" w:hAnsi="Calibri" w:cs="Times New Roman"/>
                <w:color w:val="000000"/>
              </w:rPr>
              <w:t>Дайнелов</w:t>
            </w:r>
            <w:proofErr w:type="spellEnd"/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12.06.20г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Клисура, Обзор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13.06.20г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Й.</w:t>
            </w:r>
            <w:proofErr w:type="spellStart"/>
            <w:r w:rsidRPr="002404D5">
              <w:rPr>
                <w:rFonts w:ascii="Calibri" w:eastAsia="Times New Roman" w:hAnsi="Calibri" w:cs="Times New Roman"/>
                <w:color w:val="000000"/>
              </w:rPr>
              <w:t>Хербст</w:t>
            </w:r>
            <w:proofErr w:type="spellEnd"/>
            <w:r w:rsidRPr="002404D5">
              <w:rPr>
                <w:rFonts w:ascii="Calibri" w:eastAsia="Times New Roman" w:hAnsi="Calibri" w:cs="Times New Roman"/>
                <w:color w:val="000000"/>
              </w:rPr>
              <w:t>, Кръстец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14.06.20г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</w:rPr>
              <w:t>Не се изпълнява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Липник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15.06.20г</w:t>
            </w:r>
          </w:p>
        </w:tc>
        <w:tc>
          <w:tcPr>
            <w:tcW w:w="35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Г.</w:t>
            </w:r>
            <w:proofErr w:type="spellStart"/>
            <w:r w:rsidRPr="002404D5">
              <w:rPr>
                <w:rFonts w:ascii="Calibri" w:eastAsia="Times New Roman" w:hAnsi="Calibri" w:cs="Times New Roman"/>
                <w:color w:val="000000"/>
              </w:rPr>
              <w:t>Карамамаждраков</w:t>
            </w:r>
            <w:proofErr w:type="spellEnd"/>
            <w:r w:rsidRPr="002404D5">
              <w:rPr>
                <w:rFonts w:ascii="Calibri" w:eastAsia="Times New Roman" w:hAnsi="Calibri" w:cs="Times New Roman"/>
                <w:color w:val="000000"/>
              </w:rPr>
              <w:t>, М.</w:t>
            </w:r>
            <w:proofErr w:type="spellStart"/>
            <w:r w:rsidRPr="002404D5">
              <w:rPr>
                <w:rFonts w:ascii="Calibri" w:eastAsia="Times New Roman" w:hAnsi="Calibri" w:cs="Times New Roman"/>
                <w:color w:val="000000"/>
              </w:rPr>
              <w:t>Хаджикостов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16.06.20г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Н.Табаков, Т.Икономов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17.06.20г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Ф.</w:t>
            </w:r>
            <w:proofErr w:type="spellStart"/>
            <w:r w:rsidRPr="002404D5">
              <w:rPr>
                <w:rFonts w:ascii="Calibri" w:eastAsia="Times New Roman" w:hAnsi="Calibri" w:cs="Times New Roman"/>
                <w:color w:val="000000"/>
              </w:rPr>
              <w:t>Станиславов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18.06.20г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Р.Иванов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Цар Освободител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19.06.20г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Опълченска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Фердинанд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20.06.20г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Изгрев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Фердинанд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D5" w:rsidRPr="002404D5" w:rsidTr="002404D5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21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420"/>
        </w:trPr>
        <w:tc>
          <w:tcPr>
            <w:tcW w:w="8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Графикът ще бъде изпълним в зависимост от метеорологичните условия и степента на замърсяване на уличните платна</w:t>
            </w:r>
            <w:r w:rsidRPr="002404D5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.</w:t>
            </w:r>
          </w:p>
        </w:tc>
      </w:tr>
      <w:tr w:rsidR="002404D5" w:rsidRPr="002404D5" w:rsidTr="002404D5">
        <w:trPr>
          <w:trHeight w:val="391"/>
        </w:trPr>
        <w:tc>
          <w:tcPr>
            <w:tcW w:w="8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91"/>
        </w:trPr>
        <w:tc>
          <w:tcPr>
            <w:tcW w:w="8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91"/>
        </w:trPr>
        <w:tc>
          <w:tcPr>
            <w:tcW w:w="8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391"/>
        </w:trPr>
        <w:tc>
          <w:tcPr>
            <w:tcW w:w="8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404D5" w:rsidRPr="002404D5" w:rsidTr="002404D5">
        <w:trPr>
          <w:trHeight w:val="28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4D5" w:rsidRPr="002404D5" w:rsidTr="002404D5">
        <w:trPr>
          <w:trHeight w:val="42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404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"РПС-РУСЕ ПЪБЛИК СЪРВИСИЗ" ЕООД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D5" w:rsidRPr="002404D5" w:rsidRDefault="002404D5" w:rsidP="0024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E5D" w:rsidRDefault="00F84E5D">
      <w:bookmarkStart w:id="0" w:name="_GoBack"/>
      <w:bookmarkEnd w:id="0"/>
    </w:p>
    <w:sectPr w:rsidR="00F8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1"/>
    <w:rsid w:val="00153991"/>
    <w:rsid w:val="002404D5"/>
    <w:rsid w:val="00A61D0E"/>
    <w:rsid w:val="00B24195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2020-06-11T11:33:00Z</dcterms:created>
  <dcterms:modified xsi:type="dcterms:W3CDTF">2020-06-11T11:34:00Z</dcterms:modified>
</cp:coreProperties>
</file>