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94" w:rsidRPr="00D1247C" w:rsidRDefault="00FD32A8" w:rsidP="0056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ВЕЛИКДЕНСКО КУЛИНАРНО ПЪТЕШЕСТВИЕ В ОУ „ИВАН ВАЗОВ“</w:t>
      </w:r>
    </w:p>
    <w:p w:rsidR="00566E2C" w:rsidRPr="00D1247C" w:rsidRDefault="00566E2C" w:rsidP="00566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F69" w:rsidRDefault="007C4A38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Велика сряда </w:t>
      </w:r>
      <w:r w:rsidR="00FD32A8">
        <w:rPr>
          <w:rFonts w:ascii="Times New Roman" w:hAnsi="Times New Roman" w:cs="Times New Roman"/>
          <w:sz w:val="24"/>
          <w:szCs w:val="24"/>
        </w:rPr>
        <w:t xml:space="preserve">децата от </w:t>
      </w:r>
      <w:r>
        <w:rPr>
          <w:rFonts w:ascii="Times New Roman" w:hAnsi="Times New Roman" w:cs="Times New Roman"/>
          <w:sz w:val="24"/>
          <w:szCs w:val="24"/>
        </w:rPr>
        <w:t>начален етап от</w:t>
      </w:r>
      <w:r w:rsidR="00FD32A8">
        <w:rPr>
          <w:rFonts w:ascii="Times New Roman" w:hAnsi="Times New Roman" w:cs="Times New Roman"/>
          <w:sz w:val="24"/>
          <w:szCs w:val="24"/>
        </w:rPr>
        <w:t xml:space="preserve"> ОУ „Иван Вазов“ посрещнаха скъпи гости</w:t>
      </w:r>
      <w:r>
        <w:rPr>
          <w:rFonts w:ascii="Times New Roman" w:hAnsi="Times New Roman" w:cs="Times New Roman"/>
          <w:sz w:val="24"/>
          <w:szCs w:val="24"/>
        </w:rPr>
        <w:t xml:space="preserve"> по покана на училищното ръководство</w:t>
      </w:r>
      <w:r w:rsidR="00FD32A8">
        <w:rPr>
          <w:rFonts w:ascii="Times New Roman" w:hAnsi="Times New Roman" w:cs="Times New Roman"/>
          <w:sz w:val="24"/>
          <w:szCs w:val="24"/>
        </w:rPr>
        <w:t xml:space="preserve">. Екипът на Сдружение БРТИМ отиде при тях, за да ги заведе на празнично Великденско кулинарно пътешествие. Събитието беше част от програмата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кулинаротерапия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D32A8">
        <w:rPr>
          <w:rFonts w:ascii="Times New Roman" w:hAnsi="Times New Roman" w:cs="Times New Roman"/>
          <w:sz w:val="24"/>
          <w:szCs w:val="24"/>
        </w:rPr>
        <w:t>Тийнкитчън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FD32A8">
        <w:rPr>
          <w:rFonts w:ascii="Times New Roman" w:hAnsi="Times New Roman" w:cs="Times New Roman"/>
          <w:sz w:val="24"/>
          <w:szCs w:val="24"/>
        </w:rPr>
        <w:t xml:space="preserve">, която в последните месеци набра голяма популярност. </w:t>
      </w:r>
    </w:p>
    <w:p w:rsidR="00FD32A8" w:rsidRDefault="007C4A38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открито, в училищния двор се случи истинско кулинарно-състезателно шоу. </w:t>
      </w:r>
      <w:r w:rsidR="006E34A2">
        <w:rPr>
          <w:rFonts w:ascii="Times New Roman" w:hAnsi="Times New Roman" w:cs="Times New Roman"/>
          <w:sz w:val="24"/>
          <w:szCs w:val="24"/>
        </w:rPr>
        <w:t>В надпревара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6E34A2">
        <w:rPr>
          <w:rFonts w:ascii="Times New Roman" w:hAnsi="Times New Roman" w:cs="Times New Roman"/>
          <w:sz w:val="24"/>
          <w:szCs w:val="24"/>
        </w:rPr>
        <w:t xml:space="preserve"> участваха два отбора, излъчени от </w:t>
      </w:r>
      <w:r w:rsidR="006E34A2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6E34A2">
        <w:rPr>
          <w:rFonts w:ascii="Times New Roman" w:hAnsi="Times New Roman" w:cs="Times New Roman"/>
          <w:sz w:val="24"/>
          <w:szCs w:val="24"/>
        </w:rPr>
        <w:t xml:space="preserve">г клас. Децата от този клас вече са посещавали професионалната кухня на БРТИМ и имат опит в кулинарните занимания, поради което бяха избрани да демонстрират уменията си пред своите съученици. Облечени по всички правила, с престилки, шапки и ръкавици, отборите изпълниха три задачи. </w:t>
      </w:r>
      <w:r w:rsidR="0022307B">
        <w:rPr>
          <w:rFonts w:ascii="Times New Roman" w:hAnsi="Times New Roman" w:cs="Times New Roman"/>
          <w:sz w:val="24"/>
          <w:szCs w:val="24"/>
        </w:rPr>
        <w:t xml:space="preserve">След като изтеглиха жребий, единият отбор приготви десерти от слепени бисквити, а другият – бананови близалки. </w:t>
      </w:r>
      <w:r>
        <w:rPr>
          <w:rFonts w:ascii="Times New Roman" w:hAnsi="Times New Roman" w:cs="Times New Roman"/>
          <w:sz w:val="24"/>
          <w:szCs w:val="24"/>
        </w:rPr>
        <w:t>Останалите з</w:t>
      </w:r>
      <w:r w:rsidR="0022307B">
        <w:rPr>
          <w:rFonts w:ascii="Times New Roman" w:hAnsi="Times New Roman" w:cs="Times New Roman"/>
          <w:sz w:val="24"/>
          <w:szCs w:val="24"/>
        </w:rPr>
        <w:t>адачи бяха свързани с предстоящите празници – декориране на яйц</w:t>
      </w:r>
      <w:r w:rsidR="00E678F3">
        <w:rPr>
          <w:rFonts w:ascii="Times New Roman" w:hAnsi="Times New Roman" w:cs="Times New Roman"/>
          <w:sz w:val="24"/>
          <w:szCs w:val="24"/>
        </w:rPr>
        <w:t xml:space="preserve">а и хвърляне на яйца в кошница. </w:t>
      </w:r>
      <w:r w:rsidR="0022307B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="006E34A2">
        <w:rPr>
          <w:rFonts w:ascii="Times New Roman" w:hAnsi="Times New Roman" w:cs="Times New Roman"/>
          <w:sz w:val="24"/>
          <w:szCs w:val="24"/>
        </w:rPr>
        <w:t xml:space="preserve">показаха творчество и състезателен дух, а публиката ги насърчаваше с възгласи и аплодисменти. Победител стана синият отбор. </w:t>
      </w:r>
    </w:p>
    <w:p w:rsidR="006E34A2" w:rsidRPr="006E34A2" w:rsidRDefault="006E34A2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Публиката също взе участие в състезателните игри. </w:t>
      </w:r>
      <w:r w:rsidR="007C4A38">
        <w:rPr>
          <w:rFonts w:ascii="Times New Roman" w:hAnsi="Times New Roman" w:cs="Times New Roman"/>
          <w:sz w:val="24"/>
          <w:szCs w:val="24"/>
        </w:rPr>
        <w:t xml:space="preserve">Забавните задачи, сред които </w:t>
      </w:r>
      <w:r w:rsidR="0022307B">
        <w:rPr>
          <w:rFonts w:ascii="Times New Roman" w:hAnsi="Times New Roman" w:cs="Times New Roman"/>
          <w:sz w:val="24"/>
          <w:szCs w:val="24"/>
        </w:rPr>
        <w:t>пука</w:t>
      </w:r>
      <w:r w:rsidR="007C4A38">
        <w:rPr>
          <w:rFonts w:ascii="Times New Roman" w:hAnsi="Times New Roman" w:cs="Times New Roman"/>
          <w:sz w:val="24"/>
          <w:szCs w:val="24"/>
        </w:rPr>
        <w:t xml:space="preserve">не балони, скачане с чували и надяждане с козунак, </w:t>
      </w:r>
      <w:r w:rsidR="0022307B">
        <w:rPr>
          <w:rFonts w:ascii="Times New Roman" w:hAnsi="Times New Roman" w:cs="Times New Roman"/>
          <w:sz w:val="24"/>
          <w:szCs w:val="24"/>
        </w:rPr>
        <w:t>предизвика</w:t>
      </w:r>
      <w:r w:rsidR="00E678F3">
        <w:rPr>
          <w:rFonts w:ascii="Times New Roman" w:hAnsi="Times New Roman" w:cs="Times New Roman"/>
          <w:sz w:val="24"/>
          <w:szCs w:val="24"/>
        </w:rPr>
        <w:t>ха</w:t>
      </w:r>
      <w:r w:rsidR="0022307B">
        <w:rPr>
          <w:rFonts w:ascii="Times New Roman" w:hAnsi="Times New Roman" w:cs="Times New Roman"/>
          <w:sz w:val="24"/>
          <w:szCs w:val="24"/>
        </w:rPr>
        <w:t xml:space="preserve"> смях и веселие. </w:t>
      </w:r>
      <w:r w:rsidR="003D5EA1">
        <w:rPr>
          <w:rFonts w:ascii="Times New Roman" w:hAnsi="Times New Roman" w:cs="Times New Roman"/>
          <w:sz w:val="24"/>
          <w:szCs w:val="24"/>
        </w:rPr>
        <w:t xml:space="preserve">Накрая всички </w:t>
      </w:r>
      <w:r w:rsidR="007C4A38">
        <w:rPr>
          <w:rFonts w:ascii="Times New Roman" w:hAnsi="Times New Roman" w:cs="Times New Roman"/>
          <w:sz w:val="24"/>
          <w:szCs w:val="24"/>
        </w:rPr>
        <w:t xml:space="preserve">участници в празника </w:t>
      </w:r>
      <w:r w:rsidR="003D5EA1">
        <w:rPr>
          <w:rFonts w:ascii="Times New Roman" w:hAnsi="Times New Roman" w:cs="Times New Roman"/>
          <w:sz w:val="24"/>
          <w:szCs w:val="24"/>
        </w:rPr>
        <w:t>получиха бонбони и си тръгнаха с празнично настроение.</w:t>
      </w:r>
    </w:p>
    <w:p w:rsidR="00566E2C" w:rsidRDefault="007C4A38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2307B">
        <w:rPr>
          <w:rFonts w:ascii="Times New Roman" w:hAnsi="Times New Roman" w:cs="Times New Roman"/>
          <w:sz w:val="24"/>
          <w:szCs w:val="24"/>
        </w:rPr>
        <w:t>Тийнкитчън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22307B">
        <w:rPr>
          <w:rFonts w:ascii="Times New Roman" w:hAnsi="Times New Roman" w:cs="Times New Roman"/>
          <w:sz w:val="24"/>
          <w:szCs w:val="24"/>
        </w:rPr>
        <w:t xml:space="preserve"> е дейност </w:t>
      </w:r>
      <w:r w:rsidR="00261825" w:rsidRPr="00D1247C">
        <w:rPr>
          <w:rFonts w:ascii="Times New Roman" w:hAnsi="Times New Roman" w:cs="Times New Roman"/>
          <w:sz w:val="24"/>
          <w:szCs w:val="24"/>
        </w:rPr>
        <w:t xml:space="preserve">на </w:t>
      </w:r>
      <w:r w:rsidR="00566E2C" w:rsidRPr="00D1247C">
        <w:rPr>
          <w:rFonts w:ascii="Times New Roman" w:hAnsi="Times New Roman" w:cs="Times New Roman"/>
          <w:sz w:val="24"/>
          <w:szCs w:val="24"/>
        </w:rPr>
        <w:t>Сдружение БРТИМ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66E2C" w:rsidRPr="00D1247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 на Община Русе, финансиран от Програма ЗОВ, а з</w:t>
      </w:r>
      <w:r w:rsidR="0022307B">
        <w:rPr>
          <w:rFonts w:ascii="Times New Roman" w:hAnsi="Times New Roman" w:cs="Times New Roman"/>
          <w:sz w:val="24"/>
          <w:szCs w:val="24"/>
        </w:rPr>
        <w:t xml:space="preserve">аниманията по </w:t>
      </w:r>
      <w:proofErr w:type="spellStart"/>
      <w:r w:rsidR="0022307B">
        <w:rPr>
          <w:rFonts w:ascii="Times New Roman" w:hAnsi="Times New Roman" w:cs="Times New Roman"/>
          <w:sz w:val="24"/>
          <w:szCs w:val="24"/>
        </w:rPr>
        <w:t>кулинаротерапия</w:t>
      </w:r>
      <w:proofErr w:type="spellEnd"/>
      <w:r w:rsidR="0022307B">
        <w:rPr>
          <w:rFonts w:ascii="Times New Roman" w:hAnsi="Times New Roman" w:cs="Times New Roman"/>
          <w:sz w:val="24"/>
          <w:szCs w:val="24"/>
        </w:rPr>
        <w:t xml:space="preserve"> имат за цел придобиване на знания в областта на кулинари</w:t>
      </w:r>
      <w:bookmarkStart w:id="0" w:name="_GoBack"/>
      <w:bookmarkEnd w:id="0"/>
      <w:r w:rsidR="0022307B">
        <w:rPr>
          <w:rFonts w:ascii="Times New Roman" w:hAnsi="Times New Roman" w:cs="Times New Roman"/>
          <w:sz w:val="24"/>
          <w:szCs w:val="24"/>
        </w:rPr>
        <w:t>ята и здравословното хранене, както и разви</w:t>
      </w:r>
      <w:r w:rsidR="004609FD">
        <w:rPr>
          <w:rFonts w:ascii="Times New Roman" w:hAnsi="Times New Roman" w:cs="Times New Roman"/>
          <w:sz w:val="24"/>
          <w:szCs w:val="24"/>
        </w:rPr>
        <w:t>ване</w:t>
      </w:r>
      <w:r w:rsidR="0022307B">
        <w:rPr>
          <w:rFonts w:ascii="Times New Roman" w:hAnsi="Times New Roman" w:cs="Times New Roman"/>
          <w:sz w:val="24"/>
          <w:szCs w:val="24"/>
        </w:rPr>
        <w:t xml:space="preserve"> на меки умения. </w:t>
      </w:r>
      <w:r>
        <w:rPr>
          <w:rFonts w:ascii="Times New Roman" w:hAnsi="Times New Roman" w:cs="Times New Roman"/>
          <w:sz w:val="24"/>
          <w:szCs w:val="24"/>
        </w:rPr>
        <w:t>След края на проектните дейности в края на април, сме отворени към всички желаещи училища, детски градини и граждани, които проявяват интерес да се докоснат до кулинарното изкуство – едно приятно изживяване за малки и големи!</w:t>
      </w:r>
    </w:p>
    <w:p w:rsidR="004609FD" w:rsidRDefault="004609FD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9FD" w:rsidRPr="00D1247C" w:rsidRDefault="004609FD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09FD" w:rsidRPr="00D1247C" w:rsidSect="00BF013C">
      <w:headerReference w:type="default" r:id="rId8"/>
      <w:footerReference w:type="default" r:id="rId9"/>
      <w:pgSz w:w="11906" w:h="16838"/>
      <w:pgMar w:top="1245" w:right="707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91" w:rsidRDefault="00B71091" w:rsidP="008B6FB1">
      <w:pPr>
        <w:spacing w:after="0" w:line="240" w:lineRule="auto"/>
      </w:pPr>
      <w:r>
        <w:separator/>
      </w:r>
    </w:p>
  </w:endnote>
  <w:endnote w:type="continuationSeparator" w:id="0">
    <w:p w:rsidR="00B71091" w:rsidRDefault="00B71091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CF" w:rsidRPr="006D743A" w:rsidRDefault="004923CF" w:rsidP="006D743A">
    <w:pPr>
      <w:pStyle w:val="Footer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91" w:rsidRDefault="00B71091" w:rsidP="008B6FB1">
      <w:pPr>
        <w:spacing w:after="0" w:line="240" w:lineRule="auto"/>
      </w:pPr>
      <w:r>
        <w:separator/>
      </w:r>
    </w:p>
  </w:footnote>
  <w:footnote w:type="continuationSeparator" w:id="0">
    <w:p w:rsidR="00B71091" w:rsidRDefault="00B71091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B1" w:rsidRDefault="008B6FB1" w:rsidP="00C13F55">
    <w:pPr>
      <w:pStyle w:val="Header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0004D3" w:rsidP="00033FFD">
    <w:pPr>
      <w:pStyle w:val="Header"/>
      <w:tabs>
        <w:tab w:val="clear" w:pos="4536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EF85A1" wp14:editId="59E625C9">
          <wp:simplePos x="0" y="0"/>
          <wp:positionH relativeFrom="column">
            <wp:posOffset>617855</wp:posOffset>
          </wp:positionH>
          <wp:positionV relativeFrom="paragraph">
            <wp:posOffset>89535</wp:posOffset>
          </wp:positionV>
          <wp:extent cx="4559300" cy="508537"/>
          <wp:effectExtent l="0" t="0" r="0" b="6350"/>
          <wp:wrapNone/>
          <wp:docPr id="25" name="Картина 4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654058" cy="519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FD7153" w:rsidP="00742E12">
    <w:pPr>
      <w:pStyle w:val="Header"/>
      <w:tabs>
        <w:tab w:val="clear" w:pos="4536"/>
        <w:tab w:val="clear" w:pos="9072"/>
        <w:tab w:val="left" w:pos="2880"/>
      </w:tabs>
      <w:ind w:left="-567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D666BE" wp14:editId="47304032">
          <wp:simplePos x="0" y="0"/>
          <wp:positionH relativeFrom="column">
            <wp:posOffset>5187315</wp:posOffset>
          </wp:positionH>
          <wp:positionV relativeFrom="paragraph">
            <wp:posOffset>139065</wp:posOffset>
          </wp:positionV>
          <wp:extent cx="450215" cy="723900"/>
          <wp:effectExtent l="0" t="0" r="6985" b="0"/>
          <wp:wrapNone/>
          <wp:docPr id="26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E12">
      <w:rPr>
        <w:lang w:val="en-US"/>
      </w:rPr>
      <w:tab/>
    </w:r>
  </w:p>
  <w:p w:rsidR="00033FFD" w:rsidRDefault="00644411" w:rsidP="00644411">
    <w:pPr>
      <w:pStyle w:val="Header"/>
      <w:tabs>
        <w:tab w:val="clear" w:pos="4536"/>
        <w:tab w:val="clear" w:pos="9072"/>
        <w:tab w:val="right" w:pos="10065"/>
      </w:tabs>
      <w:ind w:left="-1134" w:right="-850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</w:t>
    </w:r>
  </w:p>
  <w:p w:rsidR="00033FFD" w:rsidRDefault="000004D3" w:rsidP="00FD7153">
    <w:pPr>
      <w:pStyle w:val="Header"/>
      <w:tabs>
        <w:tab w:val="clear" w:pos="4536"/>
        <w:tab w:val="clear" w:pos="9072"/>
        <w:tab w:val="center" w:pos="4678"/>
        <w:tab w:val="left" w:pos="8895"/>
      </w:tabs>
      <w:ind w:left="-567"/>
      <w:rPr>
        <w:lang w:val="en-US"/>
      </w:rPr>
    </w:pPr>
    <w:r>
      <w:rPr>
        <w:b/>
        <w:noProof/>
        <w:lang w:val="en-US"/>
      </w:rPr>
      <w:drawing>
        <wp:inline distT="0" distB="0" distL="0" distR="0" wp14:anchorId="06B22D07" wp14:editId="7C7622E8">
          <wp:extent cx="1628775" cy="638175"/>
          <wp:effectExtent l="0" t="0" r="0" b="9525"/>
          <wp:docPr id="27" name="Картина 6" descr="\\Srv_ruse\bg_swiss\ЛОГА\ЗОВ Б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_ruse\bg_swiss\ЛОГА\ЗОВ БГ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="00FD7153">
      <w:rPr>
        <w:lang w:val="en-US"/>
      </w:rPr>
      <w:t xml:space="preserve">                                                                                                   </w:t>
    </w:r>
    <w:r w:rsidR="007C4A38">
      <w:rPr>
        <w:lang w:val="en-US"/>
      </w:rPr>
      <w:t xml:space="preserve">                    </w:t>
    </w:r>
    <w:r w:rsidR="00FD7153" w:rsidRPr="00F70737">
      <w:rPr>
        <w:b/>
      </w:rPr>
      <w:t>ОБЩИНА РУСЕ</w:t>
    </w:r>
  </w:p>
  <w:p w:rsidR="004E6D04" w:rsidRDefault="000004D3" w:rsidP="000004D3">
    <w:pPr>
      <w:pStyle w:val="Header"/>
      <w:tabs>
        <w:tab w:val="clear" w:pos="4536"/>
        <w:tab w:val="left" w:pos="8550"/>
      </w:tabs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  <w:p w:rsidR="00033FFD" w:rsidRDefault="00644411" w:rsidP="00033FFD">
    <w:pPr>
      <w:pStyle w:val="Header"/>
      <w:tabs>
        <w:tab w:val="clear" w:pos="4536"/>
      </w:tabs>
      <w:jc w:val="right"/>
      <w:rPr>
        <w:b/>
        <w:lang w:val="en-US"/>
      </w:rPr>
    </w:pPr>
    <w:r>
      <w:rPr>
        <w:b/>
        <w:lang w:val="en-US"/>
      </w:rPr>
      <w:t xml:space="preserve">  </w:t>
    </w:r>
    <w:r>
      <w:rPr>
        <w:b/>
        <w:lang w:val="en-US"/>
      </w:rPr>
      <w:tab/>
    </w:r>
  </w:p>
  <w:p w:rsidR="00B808C0" w:rsidRPr="00B808C0" w:rsidRDefault="00B808C0" w:rsidP="00B808C0">
    <w:pPr>
      <w:pStyle w:val="Header"/>
      <w:tabs>
        <w:tab w:val="clear" w:pos="453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39"/>
    <w:multiLevelType w:val="hybridMultilevel"/>
    <w:tmpl w:val="787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948"/>
    <w:multiLevelType w:val="hybridMultilevel"/>
    <w:tmpl w:val="E7E28A68"/>
    <w:lvl w:ilvl="0" w:tplc="322C1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90B"/>
    <w:multiLevelType w:val="hybridMultilevel"/>
    <w:tmpl w:val="F97A7A16"/>
    <w:lvl w:ilvl="0" w:tplc="234A4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4D20"/>
    <w:multiLevelType w:val="hybridMultilevel"/>
    <w:tmpl w:val="02AC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5129"/>
    <w:multiLevelType w:val="hybridMultilevel"/>
    <w:tmpl w:val="43B25702"/>
    <w:lvl w:ilvl="0" w:tplc="5F525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6A9"/>
    <w:multiLevelType w:val="hybridMultilevel"/>
    <w:tmpl w:val="2F506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1779FD"/>
    <w:multiLevelType w:val="hybridMultilevel"/>
    <w:tmpl w:val="60C4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056"/>
    <w:multiLevelType w:val="hybridMultilevel"/>
    <w:tmpl w:val="10C0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4C69"/>
    <w:multiLevelType w:val="hybridMultilevel"/>
    <w:tmpl w:val="4D261D16"/>
    <w:lvl w:ilvl="0" w:tplc="F1608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FBA"/>
    <w:multiLevelType w:val="hybridMultilevel"/>
    <w:tmpl w:val="69FC7166"/>
    <w:lvl w:ilvl="0" w:tplc="CCE40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5100"/>
    <w:multiLevelType w:val="multilevel"/>
    <w:tmpl w:val="890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2732E8"/>
    <w:multiLevelType w:val="hybridMultilevel"/>
    <w:tmpl w:val="5B82E86C"/>
    <w:lvl w:ilvl="0" w:tplc="447EE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5B6"/>
    <w:multiLevelType w:val="hybridMultilevel"/>
    <w:tmpl w:val="6E38C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A17F94"/>
    <w:multiLevelType w:val="hybridMultilevel"/>
    <w:tmpl w:val="53C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455B"/>
    <w:multiLevelType w:val="hybridMultilevel"/>
    <w:tmpl w:val="EA8A4960"/>
    <w:lvl w:ilvl="0" w:tplc="F2B47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43387"/>
    <w:multiLevelType w:val="hybridMultilevel"/>
    <w:tmpl w:val="F44EF91A"/>
    <w:lvl w:ilvl="0" w:tplc="DA023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41A60"/>
    <w:multiLevelType w:val="hybridMultilevel"/>
    <w:tmpl w:val="3998E9F2"/>
    <w:lvl w:ilvl="0" w:tplc="1DC47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2E7"/>
    <w:multiLevelType w:val="hybridMultilevel"/>
    <w:tmpl w:val="4D7A934E"/>
    <w:lvl w:ilvl="0" w:tplc="57048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30648"/>
    <w:multiLevelType w:val="hybridMultilevel"/>
    <w:tmpl w:val="18281A98"/>
    <w:lvl w:ilvl="0" w:tplc="D29E8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4434"/>
    <w:multiLevelType w:val="hybridMultilevel"/>
    <w:tmpl w:val="89BA2D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03E1"/>
    <w:multiLevelType w:val="hybridMultilevel"/>
    <w:tmpl w:val="864A4F88"/>
    <w:lvl w:ilvl="0" w:tplc="94BC8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0633"/>
    <w:multiLevelType w:val="hybridMultilevel"/>
    <w:tmpl w:val="AD16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D3ADD"/>
    <w:multiLevelType w:val="hybridMultilevel"/>
    <w:tmpl w:val="CC183B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12"/>
  </w:num>
  <w:num w:numId="12">
    <w:abstractNumId w:val="20"/>
  </w:num>
  <w:num w:numId="13">
    <w:abstractNumId w:val="19"/>
  </w:num>
  <w:num w:numId="14">
    <w:abstractNumId w:val="3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0"/>
  </w:num>
  <w:num w:numId="20">
    <w:abstractNumId w:val="4"/>
  </w:num>
  <w:num w:numId="21">
    <w:abstractNumId w:val="21"/>
  </w:num>
  <w:num w:numId="22">
    <w:abstractNumId w:val="2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0"/>
    <w:rsid w:val="000004D3"/>
    <w:rsid w:val="00003059"/>
    <w:rsid w:val="0001444C"/>
    <w:rsid w:val="000212E6"/>
    <w:rsid w:val="000227E0"/>
    <w:rsid w:val="0003094D"/>
    <w:rsid w:val="00033FFD"/>
    <w:rsid w:val="000631F4"/>
    <w:rsid w:val="00071007"/>
    <w:rsid w:val="000959D9"/>
    <w:rsid w:val="000B1E67"/>
    <w:rsid w:val="000B3E60"/>
    <w:rsid w:val="000B6A4D"/>
    <w:rsid w:val="000E3D26"/>
    <w:rsid w:val="000E5EAB"/>
    <w:rsid w:val="000F4F69"/>
    <w:rsid w:val="00157647"/>
    <w:rsid w:val="00174193"/>
    <w:rsid w:val="001823E0"/>
    <w:rsid w:val="0018376C"/>
    <w:rsid w:val="001937AC"/>
    <w:rsid w:val="00193F46"/>
    <w:rsid w:val="001C31ED"/>
    <w:rsid w:val="001E33ED"/>
    <w:rsid w:val="002036BC"/>
    <w:rsid w:val="0022307B"/>
    <w:rsid w:val="002556A4"/>
    <w:rsid w:val="00256D4E"/>
    <w:rsid w:val="00261825"/>
    <w:rsid w:val="002D1FF5"/>
    <w:rsid w:val="00302DD7"/>
    <w:rsid w:val="003107C9"/>
    <w:rsid w:val="00324140"/>
    <w:rsid w:val="0033150D"/>
    <w:rsid w:val="00343355"/>
    <w:rsid w:val="003830D7"/>
    <w:rsid w:val="00387FF7"/>
    <w:rsid w:val="003B3B1B"/>
    <w:rsid w:val="003B733E"/>
    <w:rsid w:val="003D5EA1"/>
    <w:rsid w:val="00401365"/>
    <w:rsid w:val="0040352C"/>
    <w:rsid w:val="004262C1"/>
    <w:rsid w:val="0044005E"/>
    <w:rsid w:val="004609FD"/>
    <w:rsid w:val="004923CF"/>
    <w:rsid w:val="004A70A8"/>
    <w:rsid w:val="004B217D"/>
    <w:rsid w:val="004E6D04"/>
    <w:rsid w:val="004F4FB9"/>
    <w:rsid w:val="00510294"/>
    <w:rsid w:val="00525187"/>
    <w:rsid w:val="00566E2C"/>
    <w:rsid w:val="005932F1"/>
    <w:rsid w:val="00597AFE"/>
    <w:rsid w:val="005A5353"/>
    <w:rsid w:val="005C794A"/>
    <w:rsid w:val="005D7EE2"/>
    <w:rsid w:val="005E336B"/>
    <w:rsid w:val="005E5887"/>
    <w:rsid w:val="005F3B0D"/>
    <w:rsid w:val="00631234"/>
    <w:rsid w:val="0063337A"/>
    <w:rsid w:val="00644411"/>
    <w:rsid w:val="00644BEC"/>
    <w:rsid w:val="006879F7"/>
    <w:rsid w:val="00690A9E"/>
    <w:rsid w:val="006C0DF7"/>
    <w:rsid w:val="006C2F92"/>
    <w:rsid w:val="006D1391"/>
    <w:rsid w:val="006D339F"/>
    <w:rsid w:val="006D743A"/>
    <w:rsid w:val="006E34A2"/>
    <w:rsid w:val="0070589B"/>
    <w:rsid w:val="007306F8"/>
    <w:rsid w:val="00731FD0"/>
    <w:rsid w:val="007411B2"/>
    <w:rsid w:val="00742E12"/>
    <w:rsid w:val="00762954"/>
    <w:rsid w:val="00764243"/>
    <w:rsid w:val="00771624"/>
    <w:rsid w:val="00774E66"/>
    <w:rsid w:val="007903E5"/>
    <w:rsid w:val="00790B7B"/>
    <w:rsid w:val="007C4A38"/>
    <w:rsid w:val="007F4316"/>
    <w:rsid w:val="00813426"/>
    <w:rsid w:val="00824480"/>
    <w:rsid w:val="00840610"/>
    <w:rsid w:val="0084402C"/>
    <w:rsid w:val="0085546B"/>
    <w:rsid w:val="008573A2"/>
    <w:rsid w:val="0087464E"/>
    <w:rsid w:val="00880BB9"/>
    <w:rsid w:val="0088533F"/>
    <w:rsid w:val="00891257"/>
    <w:rsid w:val="008A7128"/>
    <w:rsid w:val="008B3A52"/>
    <w:rsid w:val="008B5F72"/>
    <w:rsid w:val="008B6E2F"/>
    <w:rsid w:val="008B6FB1"/>
    <w:rsid w:val="008C2649"/>
    <w:rsid w:val="008D17BA"/>
    <w:rsid w:val="008D45EA"/>
    <w:rsid w:val="00901BBE"/>
    <w:rsid w:val="0090253D"/>
    <w:rsid w:val="00903934"/>
    <w:rsid w:val="00930E58"/>
    <w:rsid w:val="00943295"/>
    <w:rsid w:val="00963290"/>
    <w:rsid w:val="00984F21"/>
    <w:rsid w:val="0099018C"/>
    <w:rsid w:val="009A685B"/>
    <w:rsid w:val="009E1462"/>
    <w:rsid w:val="009F2B41"/>
    <w:rsid w:val="00A04775"/>
    <w:rsid w:val="00A32F05"/>
    <w:rsid w:val="00A34079"/>
    <w:rsid w:val="00A35079"/>
    <w:rsid w:val="00A3508C"/>
    <w:rsid w:val="00A47B09"/>
    <w:rsid w:val="00A66AB6"/>
    <w:rsid w:val="00A75281"/>
    <w:rsid w:val="00A93154"/>
    <w:rsid w:val="00A97E3D"/>
    <w:rsid w:val="00AA4ECF"/>
    <w:rsid w:val="00AB4BEC"/>
    <w:rsid w:val="00AC7DB5"/>
    <w:rsid w:val="00AE05AD"/>
    <w:rsid w:val="00B71091"/>
    <w:rsid w:val="00B808C0"/>
    <w:rsid w:val="00B9362D"/>
    <w:rsid w:val="00B94C3E"/>
    <w:rsid w:val="00BA4D0B"/>
    <w:rsid w:val="00BB2CA6"/>
    <w:rsid w:val="00BF013C"/>
    <w:rsid w:val="00C01E14"/>
    <w:rsid w:val="00C13F55"/>
    <w:rsid w:val="00C3592B"/>
    <w:rsid w:val="00C61B59"/>
    <w:rsid w:val="00C80ADC"/>
    <w:rsid w:val="00CC0862"/>
    <w:rsid w:val="00CC4925"/>
    <w:rsid w:val="00CD3282"/>
    <w:rsid w:val="00D1247C"/>
    <w:rsid w:val="00D465E6"/>
    <w:rsid w:val="00D5141C"/>
    <w:rsid w:val="00D52685"/>
    <w:rsid w:val="00D572FD"/>
    <w:rsid w:val="00D65981"/>
    <w:rsid w:val="00D9131F"/>
    <w:rsid w:val="00D93198"/>
    <w:rsid w:val="00DB5F5F"/>
    <w:rsid w:val="00DC1946"/>
    <w:rsid w:val="00DC58D4"/>
    <w:rsid w:val="00DE25CC"/>
    <w:rsid w:val="00E11448"/>
    <w:rsid w:val="00E12872"/>
    <w:rsid w:val="00E2345E"/>
    <w:rsid w:val="00E5141B"/>
    <w:rsid w:val="00E62731"/>
    <w:rsid w:val="00E678F3"/>
    <w:rsid w:val="00E67D31"/>
    <w:rsid w:val="00E76248"/>
    <w:rsid w:val="00E77861"/>
    <w:rsid w:val="00E807AC"/>
    <w:rsid w:val="00E83BB9"/>
    <w:rsid w:val="00E9290C"/>
    <w:rsid w:val="00EA3B91"/>
    <w:rsid w:val="00EB76FA"/>
    <w:rsid w:val="00EC09C8"/>
    <w:rsid w:val="00ED0BD0"/>
    <w:rsid w:val="00ED5086"/>
    <w:rsid w:val="00F1249F"/>
    <w:rsid w:val="00F23BA8"/>
    <w:rsid w:val="00F70737"/>
    <w:rsid w:val="00FC6E17"/>
    <w:rsid w:val="00FD32A8"/>
    <w:rsid w:val="00FD7153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F215"/>
  <w15:docId w15:val="{2E47E9EA-944D-4363-BE9E-8987BDF6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B1"/>
  </w:style>
  <w:style w:type="paragraph" w:styleId="Footer">
    <w:name w:val="footer"/>
    <w:basedOn w:val="Normal"/>
    <w:link w:val="FooterChar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B1"/>
  </w:style>
  <w:style w:type="character" w:styleId="LineNumber">
    <w:name w:val="line number"/>
    <w:basedOn w:val="DefaultParagraphFont"/>
    <w:uiPriority w:val="99"/>
    <w:semiHidden/>
    <w:unhideWhenUsed/>
    <w:rsid w:val="00DB5F5F"/>
  </w:style>
  <w:style w:type="table" w:styleId="TableGrid">
    <w:name w:val="Table Grid"/>
    <w:basedOn w:val="TableNormal"/>
    <w:uiPriority w:val="3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A52"/>
    <w:pPr>
      <w:spacing w:after="160" w:line="25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E1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74D9-EE9C-42B8-B67D-A42E485E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2019-04-25T09:38:00Z</dcterms:created>
  <dcterms:modified xsi:type="dcterms:W3CDTF">2019-04-25T09:38:00Z</dcterms:modified>
</cp:coreProperties>
</file>